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9D" w:rsidRDefault="0009219F" w:rsidP="00532D9D">
      <w:pPr>
        <w:jc w:val="center"/>
        <w:rPr>
          <w:rFonts w:ascii="Times New Roman" w:hAnsi="Times New Roman" w:cs="Times New Roman"/>
          <w:sz w:val="28"/>
          <w:szCs w:val="28"/>
        </w:rPr>
      </w:pPr>
      <w:r>
        <w:rPr>
          <w:rFonts w:ascii="Times New Roman" w:hAnsi="Times New Roman" w:cs="Times New Roman"/>
          <w:sz w:val="28"/>
          <w:szCs w:val="28"/>
        </w:rPr>
        <w:t xml:space="preserve"> </w:t>
      </w:r>
      <w:r w:rsidR="00326147">
        <w:rPr>
          <w:rFonts w:ascii="Times New Roman" w:hAnsi="Times New Roman" w:cs="Times New Roman"/>
          <w:sz w:val="28"/>
          <w:szCs w:val="28"/>
        </w:rPr>
        <w:t xml:space="preserve"> </w:t>
      </w:r>
      <w:r w:rsidR="00532D9D">
        <w:rPr>
          <w:rFonts w:ascii="Times New Roman" w:hAnsi="Times New Roman" w:cs="Times New Roman"/>
          <w:sz w:val="28"/>
          <w:szCs w:val="28"/>
        </w:rPr>
        <w:t>"Ақмола облысы Білім басқармасының Бурабай ауданы бойынша білім бөлімінің К</w:t>
      </w:r>
      <w:r w:rsidR="00532D9D">
        <w:rPr>
          <w:rFonts w:ascii="Times New Roman" w:hAnsi="Times New Roman" w:cs="Times New Roman"/>
          <w:sz w:val="28"/>
          <w:szCs w:val="28"/>
          <w:lang w:val="kk-KZ"/>
        </w:rPr>
        <w:t>өрнекті</w:t>
      </w:r>
      <w:r w:rsidR="00532D9D">
        <w:rPr>
          <w:rFonts w:ascii="Times New Roman" w:hAnsi="Times New Roman" w:cs="Times New Roman"/>
          <w:sz w:val="28"/>
          <w:szCs w:val="28"/>
        </w:rPr>
        <w:t xml:space="preserve"> ауылының </w:t>
      </w:r>
      <w:r w:rsidR="00532D9D">
        <w:rPr>
          <w:rFonts w:ascii="Times New Roman" w:hAnsi="Times New Roman" w:cs="Times New Roman"/>
          <w:sz w:val="28"/>
          <w:szCs w:val="28"/>
          <w:lang w:val="kk-KZ"/>
        </w:rPr>
        <w:t>бастауыш</w:t>
      </w:r>
      <w:r w:rsidR="00532D9D">
        <w:rPr>
          <w:rFonts w:ascii="Times New Roman" w:hAnsi="Times New Roman" w:cs="Times New Roman"/>
          <w:sz w:val="28"/>
          <w:szCs w:val="28"/>
        </w:rPr>
        <w:t xml:space="preserve"> мектебі" КММ</w:t>
      </w:r>
    </w:p>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Pr>
        <w:tabs>
          <w:tab w:val="left" w:pos="1428"/>
        </w:tabs>
        <w:jc w:val="center"/>
        <w:rPr>
          <w:rFonts w:ascii="Times New Roman" w:hAnsi="Times New Roman" w:cs="Times New Roman"/>
          <w:sz w:val="40"/>
          <w:szCs w:val="40"/>
        </w:rPr>
      </w:pPr>
      <w:r>
        <w:rPr>
          <w:rFonts w:ascii="Times New Roman" w:hAnsi="Times New Roman" w:cs="Times New Roman"/>
          <w:sz w:val="40"/>
          <w:szCs w:val="40"/>
        </w:rPr>
        <w:t>«Ақмола облысы білім басқармасыны</w:t>
      </w:r>
      <w:r>
        <w:rPr>
          <w:rFonts w:ascii="Times New Roman" w:hAnsi="Times New Roman" w:cs="Times New Roman"/>
          <w:sz w:val="40"/>
          <w:szCs w:val="40"/>
          <w:lang w:val="kk-KZ"/>
        </w:rPr>
        <w:t xml:space="preserve">ң </w:t>
      </w:r>
      <w:r>
        <w:rPr>
          <w:rFonts w:ascii="Times New Roman" w:hAnsi="Times New Roman" w:cs="Times New Roman"/>
          <w:sz w:val="40"/>
          <w:szCs w:val="40"/>
        </w:rPr>
        <w:t xml:space="preserve">Бурабай ауданы бойынша </w:t>
      </w:r>
      <w:r>
        <w:rPr>
          <w:rFonts w:ascii="Times New Roman" w:hAnsi="Times New Roman" w:cs="Times New Roman"/>
          <w:sz w:val="40"/>
          <w:szCs w:val="40"/>
          <w:lang w:val="kk-KZ"/>
        </w:rPr>
        <w:t xml:space="preserve">білім </w:t>
      </w:r>
      <w:r>
        <w:rPr>
          <w:rFonts w:ascii="Times New Roman" w:hAnsi="Times New Roman" w:cs="Times New Roman"/>
          <w:sz w:val="40"/>
          <w:szCs w:val="40"/>
        </w:rPr>
        <w:t>бөл</w:t>
      </w:r>
      <w:r>
        <w:rPr>
          <w:rFonts w:ascii="Times New Roman" w:hAnsi="Times New Roman" w:cs="Times New Roman"/>
          <w:sz w:val="40"/>
          <w:szCs w:val="40"/>
          <w:lang w:val="kk-KZ"/>
        </w:rPr>
        <w:t>і</w:t>
      </w:r>
      <w:r>
        <w:rPr>
          <w:rFonts w:ascii="Times New Roman" w:hAnsi="Times New Roman" w:cs="Times New Roman"/>
          <w:sz w:val="40"/>
          <w:szCs w:val="40"/>
        </w:rPr>
        <w:t xml:space="preserve">мі </w:t>
      </w:r>
      <w:r>
        <w:rPr>
          <w:rFonts w:ascii="Times New Roman" w:hAnsi="Times New Roman" w:cs="Times New Roman"/>
          <w:sz w:val="40"/>
          <w:szCs w:val="40"/>
          <w:lang w:val="kk-KZ"/>
        </w:rPr>
        <w:t xml:space="preserve">Көрнекті </w:t>
      </w:r>
      <w:r>
        <w:rPr>
          <w:rFonts w:ascii="Times New Roman" w:hAnsi="Times New Roman" w:cs="Times New Roman"/>
          <w:sz w:val="40"/>
          <w:szCs w:val="40"/>
        </w:rPr>
        <w:t xml:space="preserve">ауылының </w:t>
      </w:r>
      <w:r>
        <w:rPr>
          <w:rFonts w:ascii="Times New Roman" w:hAnsi="Times New Roman" w:cs="Times New Roman"/>
          <w:sz w:val="40"/>
          <w:szCs w:val="40"/>
          <w:lang w:val="kk-KZ"/>
        </w:rPr>
        <w:t>бастауыш</w:t>
      </w:r>
      <w:r>
        <w:rPr>
          <w:rFonts w:ascii="Times New Roman" w:hAnsi="Times New Roman" w:cs="Times New Roman"/>
          <w:sz w:val="40"/>
          <w:szCs w:val="40"/>
        </w:rPr>
        <w:t xml:space="preserve"> мектебі» коммуналдық мемлекеттік мекемесі Бiлiм саласындағы </w:t>
      </w:r>
      <w:r>
        <w:rPr>
          <w:rFonts w:ascii="Times New Roman" w:hAnsi="Times New Roman" w:cs="Times New Roman"/>
          <w:sz w:val="40"/>
          <w:szCs w:val="40"/>
          <w:lang w:val="kk-KZ"/>
        </w:rPr>
        <w:t>ө</w:t>
      </w:r>
      <w:r w:rsidR="00BA5C42">
        <w:rPr>
          <w:rFonts w:ascii="Times New Roman" w:hAnsi="Times New Roman" w:cs="Times New Roman"/>
          <w:sz w:val="40"/>
          <w:szCs w:val="40"/>
        </w:rPr>
        <w:t>зiн-өзi ба</w:t>
      </w:r>
      <w:r w:rsidR="00BA5C42">
        <w:rPr>
          <w:rFonts w:ascii="Times New Roman" w:hAnsi="Times New Roman" w:cs="Times New Roman"/>
          <w:sz w:val="40"/>
          <w:szCs w:val="40"/>
          <w:lang w:val="kk-KZ"/>
        </w:rPr>
        <w:t>ғ</w:t>
      </w:r>
      <w:r>
        <w:rPr>
          <w:rFonts w:ascii="Times New Roman" w:hAnsi="Times New Roman" w:cs="Times New Roman"/>
          <w:sz w:val="40"/>
          <w:szCs w:val="40"/>
        </w:rPr>
        <w:t xml:space="preserve">алау </w:t>
      </w:r>
      <w:r>
        <w:rPr>
          <w:rFonts w:ascii="Times New Roman" w:hAnsi="Times New Roman" w:cs="Times New Roman"/>
          <w:sz w:val="40"/>
          <w:szCs w:val="40"/>
          <w:lang w:val="kk-KZ"/>
        </w:rPr>
        <w:t xml:space="preserve">қорытынды </w:t>
      </w:r>
      <w:r>
        <w:rPr>
          <w:rFonts w:ascii="Times New Roman" w:hAnsi="Times New Roman" w:cs="Times New Roman"/>
          <w:sz w:val="40"/>
          <w:szCs w:val="40"/>
        </w:rPr>
        <w:t>материалдары</w:t>
      </w:r>
    </w:p>
    <w:p w:rsidR="00532D9D" w:rsidRDefault="00532D9D" w:rsidP="00532D9D">
      <w:pPr>
        <w:rPr>
          <w:lang w:val="kk-KZ"/>
        </w:rPr>
      </w:pPr>
      <w:r>
        <w:rPr>
          <w:lang w:val="kk-KZ"/>
        </w:rPr>
        <w:t xml:space="preserve"> </w:t>
      </w:r>
    </w:p>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532D9D" w:rsidRDefault="00532D9D" w:rsidP="00532D9D"/>
    <w:p w:rsidR="00B71238" w:rsidRDefault="00B71238" w:rsidP="00532D9D"/>
    <w:p w:rsidR="00B71238" w:rsidRDefault="00B71238" w:rsidP="00532D9D"/>
    <w:p w:rsidR="00B71238" w:rsidRDefault="00B71238" w:rsidP="00532D9D"/>
    <w:p w:rsidR="00B71238" w:rsidRDefault="00B71238" w:rsidP="00532D9D"/>
    <w:p w:rsidR="00B71238" w:rsidRDefault="00B71238" w:rsidP="00532D9D"/>
    <w:p w:rsidR="00B71238" w:rsidRDefault="00B71238" w:rsidP="00532D9D"/>
    <w:p w:rsidR="00532D9D" w:rsidRDefault="00532D9D" w:rsidP="00532D9D"/>
    <w:p w:rsidR="00532D9D" w:rsidRDefault="00532D9D" w:rsidP="00532D9D"/>
    <w:p w:rsidR="00532D9D" w:rsidRDefault="00532D9D" w:rsidP="00532D9D">
      <w:pPr>
        <w:jc w:val="center"/>
        <w:rPr>
          <w:rFonts w:ascii="Times New Roman" w:hAnsi="Times New Roman" w:cs="Times New Roman"/>
          <w:sz w:val="28"/>
          <w:szCs w:val="28"/>
        </w:rPr>
      </w:pPr>
      <w:r>
        <w:rPr>
          <w:rFonts w:ascii="Times New Roman" w:hAnsi="Times New Roman" w:cs="Times New Roman"/>
          <w:sz w:val="28"/>
          <w:szCs w:val="28"/>
          <w:lang w:val="kk-KZ"/>
        </w:rPr>
        <w:t xml:space="preserve">Көрнекті </w:t>
      </w:r>
      <w:r>
        <w:rPr>
          <w:rFonts w:ascii="Times New Roman" w:hAnsi="Times New Roman" w:cs="Times New Roman"/>
          <w:sz w:val="28"/>
          <w:szCs w:val="28"/>
        </w:rPr>
        <w:t>ауылы 2024</w:t>
      </w:r>
    </w:p>
    <w:p w:rsidR="00532D9D" w:rsidRPr="004B1EEF" w:rsidRDefault="00532D9D" w:rsidP="00532D9D">
      <w:pPr>
        <w:tabs>
          <w:tab w:val="left" w:pos="2172"/>
        </w:tabs>
        <w:rPr>
          <w:rFonts w:ascii="Times New Roman" w:hAnsi="Times New Roman" w:cs="Times New Roman"/>
          <w:sz w:val="28"/>
          <w:szCs w:val="28"/>
        </w:rPr>
      </w:pPr>
    </w:p>
    <w:p w:rsidR="00532D9D" w:rsidRDefault="00532D9D" w:rsidP="00532D9D">
      <w:pPr>
        <w:tabs>
          <w:tab w:val="left" w:pos="2172"/>
        </w:tabs>
        <w:rPr>
          <w:rFonts w:ascii="Times New Roman" w:hAnsi="Times New Roman" w:cs="Times New Roman"/>
          <w:sz w:val="32"/>
          <w:szCs w:val="32"/>
        </w:rPr>
      </w:pPr>
    </w:p>
    <w:p w:rsidR="00532D9D" w:rsidRDefault="00532D9D" w:rsidP="00170852">
      <w:pPr>
        <w:tabs>
          <w:tab w:val="left" w:pos="2172"/>
        </w:tabs>
        <w:jc w:val="center"/>
        <w:rPr>
          <w:rFonts w:ascii="Times New Roman" w:hAnsi="Times New Roman" w:cs="Times New Roman"/>
          <w:sz w:val="28"/>
          <w:szCs w:val="28"/>
        </w:rPr>
      </w:pPr>
      <w:r>
        <w:rPr>
          <w:rFonts w:ascii="Times New Roman" w:hAnsi="Times New Roman" w:cs="Times New Roman"/>
          <w:sz w:val="28"/>
          <w:szCs w:val="28"/>
        </w:rPr>
        <w:t>Мазмұны</w:t>
      </w:r>
    </w:p>
    <w:p w:rsidR="007B7671" w:rsidRDefault="007B7671" w:rsidP="00170852">
      <w:pPr>
        <w:tabs>
          <w:tab w:val="left" w:pos="2172"/>
        </w:tabs>
        <w:jc w:val="center"/>
        <w:rPr>
          <w:rFonts w:ascii="Times New Roman" w:hAnsi="Times New Roman" w:cs="Times New Roman"/>
          <w:sz w:val="28"/>
          <w:szCs w:val="28"/>
        </w:rPr>
      </w:pP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1. Білім беруді ұйымдастырудың жалпы сипаттамасы</w:t>
      </w: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 xml:space="preserve"> 2. Кадрлық құрамға талдау </w:t>
      </w: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 xml:space="preserve">3. Бідім алушылар контингенті </w:t>
      </w: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 xml:space="preserve">4. Оқу-әдістемелік жұмыс </w:t>
      </w: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 xml:space="preserve">5. Оқу материалдық активтер </w:t>
      </w:r>
    </w:p>
    <w:p w:rsidR="00532D9D" w:rsidRDefault="00532D9D" w:rsidP="00532D9D">
      <w:pPr>
        <w:tabs>
          <w:tab w:val="left" w:pos="2172"/>
        </w:tabs>
        <w:rPr>
          <w:rFonts w:ascii="Times New Roman" w:hAnsi="Times New Roman" w:cs="Times New Roman"/>
          <w:sz w:val="28"/>
          <w:szCs w:val="28"/>
        </w:rPr>
      </w:pPr>
      <w:r>
        <w:rPr>
          <w:rFonts w:ascii="Times New Roman" w:hAnsi="Times New Roman" w:cs="Times New Roman"/>
          <w:sz w:val="28"/>
          <w:szCs w:val="28"/>
        </w:rPr>
        <w:t xml:space="preserve">6. Ақпараттық ресурстар және кітапханалық қор </w:t>
      </w:r>
    </w:p>
    <w:p w:rsidR="00532D9D" w:rsidRDefault="00532D9D" w:rsidP="00532D9D">
      <w:pPr>
        <w:tabs>
          <w:tab w:val="left" w:pos="2172"/>
        </w:tabs>
        <w:rPr>
          <w:rFonts w:ascii="Times New Roman" w:hAnsi="Times New Roman" w:cs="Times New Roman"/>
          <w:sz w:val="28"/>
          <w:szCs w:val="28"/>
          <w:lang w:val="kk-KZ"/>
        </w:rPr>
      </w:pPr>
      <w:r>
        <w:rPr>
          <w:rFonts w:ascii="Times New Roman" w:hAnsi="Times New Roman" w:cs="Times New Roman"/>
          <w:sz w:val="28"/>
          <w:szCs w:val="28"/>
        </w:rPr>
        <w:t xml:space="preserve">7. Білім алушылардың білімін бағалау </w:t>
      </w:r>
      <w:r>
        <w:rPr>
          <w:rFonts w:ascii="Times New Roman" w:hAnsi="Times New Roman" w:cs="Times New Roman"/>
          <w:sz w:val="28"/>
          <w:szCs w:val="28"/>
          <w:lang w:val="kk-KZ"/>
        </w:rPr>
        <w:t xml:space="preserve"> </w:t>
      </w:r>
    </w:p>
    <w:p w:rsidR="00532D9D" w:rsidRDefault="00532D9D" w:rsidP="00532D9D">
      <w:pPr>
        <w:tabs>
          <w:tab w:val="left" w:pos="2172"/>
        </w:tabs>
        <w:rPr>
          <w:rFonts w:ascii="Times New Roman" w:hAnsi="Times New Roman" w:cs="Times New Roman"/>
          <w:sz w:val="28"/>
          <w:szCs w:val="28"/>
          <w:lang w:val="kk-KZ"/>
        </w:rPr>
      </w:pPr>
      <w:r>
        <w:rPr>
          <w:rFonts w:ascii="Times New Roman" w:hAnsi="Times New Roman" w:cs="Times New Roman"/>
          <w:sz w:val="28"/>
          <w:szCs w:val="28"/>
          <w:lang w:val="kk-KZ"/>
        </w:rPr>
        <w:t xml:space="preserve"> 8. Білім беру процесіне қатысушылардың және басқалардың сауалнамасы </w:t>
      </w:r>
    </w:p>
    <w:p w:rsidR="00532D9D" w:rsidRDefault="00532D9D" w:rsidP="00532D9D">
      <w:pPr>
        <w:tabs>
          <w:tab w:val="left" w:pos="2172"/>
        </w:tabs>
        <w:rPr>
          <w:rFonts w:ascii="Times New Roman" w:hAnsi="Times New Roman" w:cs="Times New Roman"/>
          <w:sz w:val="28"/>
          <w:szCs w:val="28"/>
          <w:lang w:val="kk-KZ"/>
        </w:rPr>
      </w:pPr>
      <w:r>
        <w:rPr>
          <w:rFonts w:ascii="Times New Roman" w:hAnsi="Times New Roman" w:cs="Times New Roman"/>
          <w:sz w:val="28"/>
          <w:szCs w:val="28"/>
          <w:lang w:val="kk-KZ"/>
        </w:rPr>
        <w:t xml:space="preserve">9. Кемшіліктер мен ескертулер, оларды шешу жолдары </w:t>
      </w:r>
    </w:p>
    <w:p w:rsidR="00532D9D" w:rsidRDefault="00532D9D" w:rsidP="00532D9D">
      <w:pPr>
        <w:rPr>
          <w:rFonts w:ascii="Times New Roman" w:hAnsi="Times New Roman" w:cs="Times New Roman"/>
          <w:sz w:val="28"/>
          <w:szCs w:val="28"/>
          <w:lang w:val="kk-KZ"/>
        </w:rPr>
      </w:pPr>
      <w:r>
        <w:rPr>
          <w:rFonts w:ascii="Times New Roman" w:hAnsi="Times New Roman" w:cs="Times New Roman"/>
          <w:sz w:val="28"/>
          <w:szCs w:val="28"/>
          <w:lang w:val="kk-KZ"/>
        </w:rPr>
        <w:t>Қорытындылар мен ұсыныстар</w:t>
      </w: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6E4B33" w:rsidRDefault="006E4B33" w:rsidP="00532D9D">
      <w:pPr>
        <w:rPr>
          <w:rFonts w:ascii="Times New Roman" w:hAnsi="Times New Roman" w:cs="Times New Roman"/>
          <w:sz w:val="28"/>
          <w:szCs w:val="28"/>
          <w:lang w:val="kk-KZ"/>
        </w:rPr>
      </w:pPr>
    </w:p>
    <w:p w:rsidR="006E4B33" w:rsidRDefault="006E4B33" w:rsidP="00532D9D">
      <w:pPr>
        <w:rPr>
          <w:rFonts w:ascii="Times New Roman" w:hAnsi="Times New Roman" w:cs="Times New Roman"/>
          <w:sz w:val="28"/>
          <w:szCs w:val="28"/>
          <w:lang w:val="kk-KZ"/>
        </w:rPr>
      </w:pPr>
    </w:p>
    <w:p w:rsidR="006E4B33" w:rsidRDefault="006E4B33" w:rsidP="00532D9D">
      <w:pPr>
        <w:rPr>
          <w:rFonts w:ascii="Times New Roman" w:hAnsi="Times New Roman" w:cs="Times New Roman"/>
          <w:sz w:val="28"/>
          <w:szCs w:val="28"/>
          <w:lang w:val="kk-KZ"/>
        </w:rPr>
      </w:pPr>
    </w:p>
    <w:p w:rsidR="006E4B33" w:rsidRDefault="006E4B33" w:rsidP="00532D9D">
      <w:pPr>
        <w:rPr>
          <w:rFonts w:ascii="Times New Roman" w:hAnsi="Times New Roman" w:cs="Times New Roman"/>
          <w:sz w:val="28"/>
          <w:szCs w:val="28"/>
          <w:lang w:val="kk-KZ"/>
        </w:rPr>
      </w:pPr>
    </w:p>
    <w:p w:rsidR="006E4B33" w:rsidRDefault="006E4B33" w:rsidP="00532D9D">
      <w:pPr>
        <w:rPr>
          <w:rFonts w:ascii="Times New Roman" w:hAnsi="Times New Roman" w:cs="Times New Roman"/>
          <w:sz w:val="28"/>
          <w:szCs w:val="28"/>
          <w:lang w:val="kk-KZ"/>
        </w:rPr>
      </w:pPr>
    </w:p>
    <w:p w:rsidR="00532D9D" w:rsidRDefault="00532D9D" w:rsidP="00532D9D">
      <w:pPr>
        <w:rPr>
          <w:rFonts w:ascii="Times New Roman" w:hAnsi="Times New Roman" w:cs="Times New Roman"/>
          <w:sz w:val="28"/>
          <w:szCs w:val="28"/>
          <w:lang w:val="kk-KZ"/>
        </w:rPr>
      </w:pPr>
    </w:p>
    <w:p w:rsidR="00532D9D" w:rsidRDefault="00532D9D" w:rsidP="00532D9D">
      <w:pPr>
        <w:ind w:left="36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1 - БӨЛІМ. </w:t>
      </w:r>
      <w:r>
        <w:rPr>
          <w:rFonts w:ascii="Times New Roman" w:hAnsi="Times New Roman" w:cs="Times New Roman"/>
          <w:b/>
          <w:sz w:val="28"/>
          <w:szCs w:val="28"/>
          <w:lang w:val="kk-KZ"/>
        </w:rPr>
        <w:t xml:space="preserve">    Білім беру ұйымдарының жалпы сипаттамасы</w:t>
      </w:r>
      <w:r>
        <w:rPr>
          <w:rFonts w:ascii="Times New Roman" w:hAnsi="Times New Roman" w:cs="Times New Roman"/>
          <w:sz w:val="28"/>
          <w:szCs w:val="28"/>
          <w:lang w:val="kk-KZ"/>
        </w:rPr>
        <w:t xml:space="preserve"> </w:t>
      </w:r>
    </w:p>
    <w:p w:rsidR="007B7671" w:rsidRDefault="007B7671" w:rsidP="00532D9D">
      <w:pPr>
        <w:ind w:left="360"/>
        <w:rPr>
          <w:rFonts w:ascii="Times New Roman" w:hAnsi="Times New Roman" w:cs="Times New Roman"/>
          <w:sz w:val="28"/>
          <w:szCs w:val="28"/>
          <w:lang w:val="kk-KZ"/>
        </w:rPr>
      </w:pPr>
    </w:p>
    <w:p w:rsidR="00532D9D" w:rsidRDefault="00532D9D" w:rsidP="00532D9D">
      <w:pPr>
        <w:pStyle w:val="a3"/>
        <w:ind w:left="1080"/>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ұйымдарының толық атауы: </w:t>
      </w:r>
    </w:p>
    <w:p w:rsidR="00532D9D" w:rsidRDefault="00532D9D" w:rsidP="00532D9D">
      <w:pPr>
        <w:rPr>
          <w:rFonts w:ascii="Times New Roman" w:hAnsi="Times New Roman" w:cs="Times New Roman"/>
          <w:sz w:val="28"/>
          <w:szCs w:val="28"/>
          <w:lang w:val="kk-KZ"/>
        </w:rPr>
      </w:pPr>
      <w:r>
        <w:rPr>
          <w:rFonts w:ascii="Times New Roman" w:hAnsi="Times New Roman" w:cs="Times New Roman"/>
          <w:sz w:val="28"/>
          <w:szCs w:val="28"/>
          <w:lang w:val="kk-KZ"/>
        </w:rPr>
        <w:t xml:space="preserve">  «Ақмола облысы білім басқармасының Бурабай ауданы бойынша білім бөлімі Көрнекті ауылының бастауыш мектебі» коммуналдық мемлекеттік мекемесі. </w:t>
      </w:r>
    </w:p>
    <w:p w:rsidR="00532D9D" w:rsidRDefault="00532D9D" w:rsidP="00532D9D">
      <w:pPr>
        <w:pStyle w:val="a3"/>
        <w:ind w:left="1080"/>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ұйымының орналасқан жері (заңды мекен-жайы және нақты орналасқан мекен-жайы):   </w:t>
      </w:r>
    </w:p>
    <w:p w:rsidR="00532D9D" w:rsidRDefault="00532D9D"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 021708, Қазақстан Республикасы, Ақмола облысы, Бурабай ауданы, Көрнекті ауылы, Гагарин көшесі, 18Б, электрондық мекенжай nskornekty@mail.ru , </w:t>
      </w:r>
    </w:p>
    <w:p w:rsidR="00D15C01" w:rsidRDefault="00532D9D" w:rsidP="00532D9D">
      <w:pPr>
        <w:pStyle w:val="a3"/>
        <w:ind w:left="1080"/>
        <w:rPr>
          <w:rFonts w:ascii="Times New Roman" w:hAnsi="Times New Roman" w:cs="Times New Roman"/>
          <w:sz w:val="28"/>
          <w:szCs w:val="28"/>
          <w:lang w:val="kk-KZ"/>
        </w:rPr>
      </w:pPr>
      <w:r>
        <w:rPr>
          <w:rFonts w:ascii="Times New Roman" w:hAnsi="Times New Roman" w:cs="Times New Roman"/>
          <w:b/>
          <w:sz w:val="28"/>
          <w:szCs w:val="28"/>
          <w:lang w:val="kk-KZ"/>
        </w:rPr>
        <w:t>Нақты орналасқан жері:</w:t>
      </w:r>
      <w:r>
        <w:rPr>
          <w:rFonts w:ascii="Times New Roman" w:hAnsi="Times New Roman" w:cs="Times New Roman"/>
          <w:sz w:val="28"/>
          <w:szCs w:val="28"/>
          <w:lang w:val="kk-KZ"/>
        </w:rPr>
        <w:t xml:space="preserve">  021708, Қазақстан Республикасы, Ақмола облысы, Бурабай ауданы, Kөрнекті ауылы, Гагарин көшесі, 18Б</w:t>
      </w:r>
    </w:p>
    <w:p w:rsidR="00D15C01" w:rsidRPr="00A33B04" w:rsidRDefault="001667EB" w:rsidP="00A33B04">
      <w:pPr>
        <w:pStyle w:val="a3"/>
        <w:ind w:left="1080"/>
        <w:rPr>
          <w:rFonts w:ascii="Times New Roman" w:hAnsi="Times New Roman" w:cs="Times New Roman"/>
          <w:sz w:val="28"/>
          <w:szCs w:val="28"/>
          <w:lang w:val="kk-KZ"/>
        </w:rPr>
      </w:pPr>
      <w:hyperlink r:id="rId8" w:history="1"/>
    </w:p>
    <w:p w:rsidR="00532D9D" w:rsidRDefault="00532D9D" w:rsidP="00532D9D">
      <w:pPr>
        <w:pStyle w:val="a3"/>
        <w:ind w:left="1080"/>
        <w:rPr>
          <w:rFonts w:ascii="Times New Roman" w:hAnsi="Times New Roman" w:cs="Times New Roman"/>
          <w:b/>
          <w:sz w:val="28"/>
          <w:szCs w:val="28"/>
          <w:lang w:val="kk-KZ"/>
        </w:rPr>
      </w:pPr>
      <w:r>
        <w:rPr>
          <w:rFonts w:ascii="Times New Roman" w:hAnsi="Times New Roman" w:cs="Times New Roman"/>
          <w:b/>
          <w:sz w:val="28"/>
          <w:szCs w:val="28"/>
          <w:lang w:val="kk-KZ"/>
        </w:rPr>
        <w:t xml:space="preserve"> Заңды тұлға:</w:t>
      </w:r>
      <w:r>
        <w:rPr>
          <w:rFonts w:ascii="Times New Roman" w:hAnsi="Times New Roman" w:cs="Times New Roman"/>
          <w:sz w:val="28"/>
          <w:szCs w:val="28"/>
          <w:lang w:val="kk-KZ"/>
        </w:rPr>
        <w:t xml:space="preserve"> «Ақмола облысы Білім басқармасының Бурабай ауданы бойынша білім бөлімінің Көрнекті ауылының бастауыш мектебі» коммуналдық мемлекеттік мекемесі</w:t>
      </w:r>
      <w:r>
        <w:rPr>
          <w:rFonts w:ascii="Times New Roman" w:hAnsi="Times New Roman" w:cs="Times New Roman"/>
          <w:b/>
          <w:sz w:val="28"/>
          <w:szCs w:val="28"/>
          <w:lang w:val="kk-KZ"/>
        </w:rPr>
        <w:t xml:space="preserve">. </w:t>
      </w:r>
    </w:p>
    <w:p w:rsidR="00532D9D" w:rsidRDefault="00532D9D" w:rsidP="00532D9D">
      <w:pPr>
        <w:pStyle w:val="a3"/>
        <w:ind w:left="1080"/>
        <w:rPr>
          <w:rFonts w:ascii="Times New Roman" w:hAnsi="Times New Roman" w:cs="Times New Roman"/>
          <w:sz w:val="28"/>
          <w:szCs w:val="28"/>
        </w:rPr>
      </w:pPr>
      <w:r>
        <w:rPr>
          <w:rFonts w:ascii="Times New Roman" w:hAnsi="Times New Roman" w:cs="Times New Roman"/>
          <w:b/>
          <w:sz w:val="28"/>
          <w:szCs w:val="28"/>
        </w:rPr>
        <w:t>Байланыс телефоны:</w:t>
      </w:r>
      <w:r>
        <w:rPr>
          <w:rFonts w:ascii="Times New Roman" w:hAnsi="Times New Roman" w:cs="Times New Roman"/>
          <w:sz w:val="28"/>
          <w:szCs w:val="28"/>
        </w:rPr>
        <w:t xml:space="preserve"> 8 (71636)-53-2-17 </w:t>
      </w:r>
    </w:p>
    <w:p w:rsidR="00532D9D" w:rsidRDefault="00532D9D" w:rsidP="00532D9D">
      <w:pPr>
        <w:pStyle w:val="a3"/>
        <w:ind w:left="1080"/>
        <w:rPr>
          <w:rFonts w:ascii="Times New Roman" w:hAnsi="Times New Roman" w:cs="Times New Roman"/>
          <w:sz w:val="28"/>
          <w:szCs w:val="28"/>
        </w:rPr>
      </w:pPr>
      <w:r>
        <w:rPr>
          <w:rFonts w:ascii="Times New Roman" w:hAnsi="Times New Roman" w:cs="Times New Roman"/>
          <w:b/>
          <w:sz w:val="28"/>
          <w:szCs w:val="28"/>
        </w:rPr>
        <w:t>Электрондық пошта:</w:t>
      </w:r>
      <w:r>
        <w:rPr>
          <w:rFonts w:ascii="Times New Roman" w:hAnsi="Times New Roman" w:cs="Times New Roman"/>
          <w:sz w:val="28"/>
          <w:szCs w:val="28"/>
        </w:rPr>
        <w:t xml:space="preserve"> </w:t>
      </w:r>
      <w:r>
        <w:rPr>
          <w:rFonts w:ascii="Times New Roman" w:hAnsi="Times New Roman" w:cs="Times New Roman"/>
          <w:sz w:val="28"/>
          <w:szCs w:val="28"/>
          <w:lang w:val="en-US"/>
        </w:rPr>
        <w:t>nskornekty</w:t>
      </w:r>
      <w:r>
        <w:rPr>
          <w:rFonts w:ascii="Times New Roman" w:hAnsi="Times New Roman" w:cs="Times New Roman"/>
          <w:sz w:val="28"/>
          <w:szCs w:val="28"/>
        </w:rPr>
        <w:t xml:space="preserve">@mail.ru. </w:t>
      </w:r>
    </w:p>
    <w:p w:rsidR="00532D9D" w:rsidRDefault="00532D9D" w:rsidP="00532D9D">
      <w:pPr>
        <w:pStyle w:val="a3"/>
        <w:ind w:left="1080"/>
        <w:rPr>
          <w:rFonts w:ascii="Times New Roman" w:hAnsi="Times New Roman" w:cs="Times New Roman"/>
          <w:sz w:val="28"/>
          <w:szCs w:val="28"/>
          <w:lang w:val="kk-KZ"/>
        </w:rPr>
      </w:pPr>
      <w:r>
        <w:rPr>
          <w:rFonts w:ascii="Times New Roman" w:hAnsi="Times New Roman" w:cs="Times New Roman"/>
          <w:b/>
          <w:sz w:val="28"/>
          <w:szCs w:val="28"/>
        </w:rPr>
        <w:t>Веб-сайт:</w:t>
      </w:r>
      <w:r>
        <w:rPr>
          <w:rFonts w:ascii="Times New Roman" w:hAnsi="Times New Roman" w:cs="Times New Roman"/>
          <w:sz w:val="28"/>
          <w:szCs w:val="28"/>
        </w:rPr>
        <w:t xml:space="preserve"> http://sc0042.burabay.aqmoedu.kz/admin</w:t>
      </w:r>
    </w:p>
    <w:p w:rsidR="00532D9D" w:rsidRDefault="00532D9D" w:rsidP="00532D9D">
      <w:pPr>
        <w:pStyle w:val="a3"/>
        <w:ind w:left="1080"/>
        <w:rPr>
          <w:rFonts w:ascii="Times New Roman" w:hAnsi="Times New Roman" w:cs="Times New Roman"/>
          <w:sz w:val="32"/>
          <w:szCs w:val="32"/>
          <w:lang w:val="kk-KZ"/>
        </w:rPr>
      </w:pPr>
      <w:r>
        <w:rPr>
          <w:rFonts w:ascii="Times New Roman" w:hAnsi="Times New Roman" w:cs="Times New Roman"/>
          <w:sz w:val="28"/>
          <w:szCs w:val="28"/>
          <w:lang w:val="kk-KZ"/>
        </w:rPr>
        <w:t xml:space="preserve"> </w:t>
      </w:r>
    </w:p>
    <w:p w:rsidR="00532D9D" w:rsidRDefault="00532D9D" w:rsidP="00532D9D">
      <w:pPr>
        <w:pStyle w:val="a3"/>
        <w:ind w:left="1080"/>
        <w:rPr>
          <w:rFonts w:ascii="Times New Roman" w:hAnsi="Times New Roman" w:cs="Times New Roman"/>
          <w:sz w:val="28"/>
          <w:szCs w:val="28"/>
          <w:lang w:val="kk-KZ"/>
        </w:rPr>
      </w:pPr>
      <w:r>
        <w:rPr>
          <w:rFonts w:ascii="Times New Roman" w:hAnsi="Times New Roman" w:cs="Times New Roman"/>
          <w:b/>
          <w:sz w:val="28"/>
          <w:szCs w:val="28"/>
          <w:lang w:val="kk-KZ"/>
        </w:rPr>
        <w:t>Заңды тұлға өкілінің байланыс деректері</w:t>
      </w:r>
      <w:r>
        <w:rPr>
          <w:rFonts w:ascii="Times New Roman" w:hAnsi="Times New Roman" w:cs="Times New Roman"/>
          <w:sz w:val="28"/>
          <w:szCs w:val="28"/>
          <w:lang w:val="kk-KZ"/>
        </w:rPr>
        <w:t xml:space="preserve"> (басшының Т. А. Ә., лауазымы); Бурабай ауданының білім бөлімінің лауазымға тағайындау туралы   Аубакиров Каиржан Карибаевич  (ұялы телефон 87759361694), тағайындау туралы бұйрық 1997 жылғы 05 маусымдағы No 152  (көшірмесі қоса беріледі) </w:t>
      </w:r>
    </w:p>
    <w:p w:rsidR="00532D9D" w:rsidRDefault="00532D9D" w:rsidP="00532D9D">
      <w:pPr>
        <w:pStyle w:val="a3"/>
        <w:ind w:left="1080"/>
        <w:rPr>
          <w:rFonts w:ascii="Times New Roman" w:hAnsi="Times New Roman" w:cs="Times New Roman"/>
          <w:sz w:val="28"/>
          <w:szCs w:val="28"/>
          <w:lang w:val="kk-KZ"/>
        </w:rPr>
      </w:pPr>
    </w:p>
    <w:p w:rsidR="00532D9D" w:rsidRDefault="001667EB" w:rsidP="00532D9D">
      <w:pPr>
        <w:pStyle w:val="a3"/>
        <w:ind w:left="1080"/>
        <w:rPr>
          <w:rFonts w:ascii="Times New Roman" w:hAnsi="Times New Roman" w:cs="Times New Roman"/>
          <w:sz w:val="28"/>
          <w:szCs w:val="28"/>
          <w:lang w:val="kk-KZ"/>
        </w:rPr>
      </w:pPr>
      <w:hyperlink r:id="rId9" w:history="1">
        <w:r w:rsidR="00F33292" w:rsidRPr="00F33292">
          <w:rPr>
            <w:rStyle w:val="a5"/>
            <w:rFonts w:ascii="Times New Roman" w:hAnsi="Times New Roman" w:cs="Times New Roman"/>
            <w:sz w:val="28"/>
            <w:szCs w:val="28"/>
            <w:lang w:val="kk-KZ"/>
          </w:rPr>
          <w:t>"C:\Users\asus\Desktop\самооценка Корнекти\выписка о назначении Аубакирова КК.pdf"</w:t>
        </w:r>
      </w:hyperlink>
    </w:p>
    <w:p w:rsidR="004863CA" w:rsidRDefault="004863CA" w:rsidP="00532D9D">
      <w:pPr>
        <w:pStyle w:val="a3"/>
        <w:ind w:left="1080"/>
        <w:rPr>
          <w:rFonts w:ascii="Times New Roman" w:hAnsi="Times New Roman" w:cs="Times New Roman"/>
          <w:sz w:val="28"/>
          <w:szCs w:val="28"/>
          <w:lang w:val="kk-KZ"/>
        </w:rPr>
      </w:pPr>
    </w:p>
    <w:p w:rsidR="004863CA" w:rsidRDefault="004863CA" w:rsidP="00532D9D">
      <w:pPr>
        <w:pStyle w:val="a3"/>
        <w:ind w:left="1080"/>
        <w:rPr>
          <w:rFonts w:ascii="Times New Roman" w:hAnsi="Times New Roman" w:cs="Times New Roman"/>
          <w:b/>
          <w:sz w:val="28"/>
          <w:szCs w:val="28"/>
          <w:lang w:val="kk-KZ"/>
        </w:rPr>
      </w:pPr>
      <w:r>
        <w:rPr>
          <w:rFonts w:ascii="Times New Roman" w:hAnsi="Times New Roman" w:cs="Times New Roman"/>
          <w:sz w:val="28"/>
          <w:szCs w:val="28"/>
          <w:lang w:val="kk-KZ"/>
        </w:rPr>
        <w:t xml:space="preserve">Ақмола  </w:t>
      </w:r>
      <w:r w:rsidR="00293383">
        <w:rPr>
          <w:rFonts w:ascii="Times New Roman" w:hAnsi="Times New Roman" w:cs="Times New Roman"/>
          <w:sz w:val="28"/>
          <w:szCs w:val="28"/>
          <w:lang w:val="kk-KZ"/>
        </w:rPr>
        <w:t>облысы әкімдігінің  «Облыстық ко</w:t>
      </w:r>
      <w:r>
        <w:rPr>
          <w:rFonts w:ascii="Times New Roman" w:hAnsi="Times New Roman" w:cs="Times New Roman"/>
          <w:sz w:val="28"/>
          <w:szCs w:val="28"/>
          <w:lang w:val="kk-KZ"/>
        </w:rPr>
        <w:t>ммуналдық мүлікке мемлекеттік мекемелерді және білім беру кәсіпорындарын қабылдау»  туралы«Ақмола облысы Білім басқармасының Бурабай ауданы бойынша білім бөлімінің Көрнекті ауылының бастауыш мектебі» коммуналдық мемлекеттік мекемесі</w:t>
      </w:r>
      <w:r>
        <w:rPr>
          <w:rFonts w:ascii="Times New Roman" w:hAnsi="Times New Roman" w:cs="Times New Roman"/>
          <w:b/>
          <w:sz w:val="28"/>
          <w:szCs w:val="28"/>
          <w:lang w:val="kk-KZ"/>
        </w:rPr>
        <w:t>нің  меңгерушісі лауазымына қайта тағайындау туралы</w:t>
      </w:r>
    </w:p>
    <w:p w:rsidR="00A94771" w:rsidRDefault="001667EB" w:rsidP="00532D9D">
      <w:pPr>
        <w:pStyle w:val="a3"/>
        <w:ind w:left="1080"/>
        <w:rPr>
          <w:rFonts w:ascii="Times New Roman" w:hAnsi="Times New Roman" w:cs="Times New Roman"/>
          <w:sz w:val="28"/>
          <w:szCs w:val="28"/>
          <w:lang w:val="kk-KZ"/>
        </w:rPr>
      </w:pPr>
      <w:hyperlink r:id="rId10" w:history="1">
        <w:r w:rsidR="00293383" w:rsidRPr="00293383">
          <w:rPr>
            <w:rStyle w:val="a5"/>
            <w:rFonts w:ascii="Times New Roman" w:hAnsi="Times New Roman" w:cs="Times New Roman"/>
            <w:sz w:val="28"/>
            <w:szCs w:val="28"/>
            <w:lang w:val="kk-KZ"/>
          </w:rPr>
          <w:t>"C:\Users\asus\Documents\Scanned Documents\ Курнектинская нш\Курнектинская нш госуслуга\Рисунок (21).jpg"</w:t>
        </w:r>
      </w:hyperlink>
    </w:p>
    <w:p w:rsidR="00293383" w:rsidRDefault="00293383" w:rsidP="00532D9D">
      <w:pPr>
        <w:pStyle w:val="a3"/>
        <w:ind w:left="1080"/>
        <w:rPr>
          <w:rFonts w:ascii="Times New Roman" w:hAnsi="Times New Roman" w:cs="Times New Roman"/>
          <w:sz w:val="28"/>
          <w:szCs w:val="28"/>
          <w:lang w:val="kk-KZ"/>
        </w:rPr>
      </w:pPr>
    </w:p>
    <w:p w:rsidR="00532D9D" w:rsidRDefault="00532D9D"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Құқық мемлекеттік қайта тіркеу туралы анықтама Заңды тұлғаны белгілейтін және құрылтай құжаттары: «Ақмола облысы білім басқармасының Бурабай ауданы бойынша білім бөлімінің Kөрнекті ауылының бастауыш мектебі» КММ 14.01.2021 ж.</w:t>
      </w:r>
    </w:p>
    <w:p w:rsidR="00093F84" w:rsidRDefault="00093F84" w:rsidP="00532D9D">
      <w:pPr>
        <w:pStyle w:val="a3"/>
        <w:ind w:left="1080"/>
        <w:rPr>
          <w:rFonts w:ascii="Times New Roman" w:hAnsi="Times New Roman" w:cs="Times New Roman"/>
          <w:sz w:val="28"/>
          <w:szCs w:val="28"/>
          <w:lang w:val="kk-KZ"/>
        </w:rPr>
      </w:pPr>
    </w:p>
    <w:p w:rsidR="00532D9D" w:rsidRDefault="00351EC2"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hyperlink r:id="rId11" w:history="1">
        <w:r w:rsidR="00093F84" w:rsidRPr="00093F84">
          <w:rPr>
            <w:rStyle w:val="a5"/>
            <w:rFonts w:ascii="Times New Roman" w:hAnsi="Times New Roman" w:cs="Times New Roman"/>
            <w:sz w:val="28"/>
            <w:szCs w:val="28"/>
            <w:lang w:val="kk-KZ"/>
          </w:rPr>
          <w:t>"C:\Users\asus\Documents\Scanned Documents\ Курнектинская нш\Курнектинская нш госуслуга\Рисунок (20).jpg"</w:t>
        </w:r>
      </w:hyperlink>
    </w:p>
    <w:p w:rsidR="00093F84" w:rsidRDefault="00093F84" w:rsidP="00532D9D">
      <w:pPr>
        <w:pStyle w:val="a3"/>
        <w:ind w:left="1080"/>
        <w:rPr>
          <w:rFonts w:ascii="Times New Roman" w:hAnsi="Times New Roman" w:cs="Times New Roman"/>
          <w:sz w:val="28"/>
          <w:szCs w:val="28"/>
          <w:lang w:val="kk-KZ"/>
        </w:rPr>
      </w:pPr>
    </w:p>
    <w:p w:rsidR="00532D9D" w:rsidRDefault="00532D9D"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Заңды тұлғаны мемлекеттік тіркеу/қайта тіркеу туралы куәлік 2021 жылғы 14 қаңтарда берілген БСН 030140007065  № KZ 62 LAA 00021686 лицензия , білім беру қызметімен айналысуға лицензияға қосымша – бастауыш білім, жалпы орта білім, негізгі орта білім. </w:t>
      </w:r>
    </w:p>
    <w:p w:rsidR="00ED5AAB" w:rsidRDefault="00ED5AAB" w:rsidP="00ED5AAB">
      <w:pPr>
        <w:pStyle w:val="a3"/>
        <w:ind w:left="1080"/>
        <w:rPr>
          <w:rStyle w:val="a5"/>
          <w:rFonts w:ascii="Times New Roman" w:hAnsi="Times New Roman" w:cs="Times New Roman"/>
          <w:sz w:val="28"/>
          <w:szCs w:val="28"/>
          <w:lang w:val="kk-KZ"/>
        </w:rPr>
      </w:pPr>
    </w:p>
    <w:p w:rsidR="00ED5AAB" w:rsidRDefault="001667EB" w:rsidP="00ED5AAB">
      <w:pPr>
        <w:pStyle w:val="a3"/>
        <w:ind w:left="1080"/>
        <w:rPr>
          <w:rStyle w:val="a5"/>
          <w:rFonts w:ascii="Times New Roman" w:hAnsi="Times New Roman" w:cs="Times New Roman"/>
          <w:sz w:val="28"/>
          <w:szCs w:val="28"/>
          <w:lang w:val="kk-KZ"/>
        </w:rPr>
      </w:pPr>
      <w:hyperlink r:id="rId12" w:history="1">
        <w:r w:rsidR="00ED5AAB" w:rsidRPr="00351EC2">
          <w:rPr>
            <w:rStyle w:val="a5"/>
            <w:rFonts w:ascii="Times New Roman" w:hAnsi="Times New Roman" w:cs="Times New Roman"/>
            <w:sz w:val="28"/>
            <w:szCs w:val="28"/>
            <w:lang w:val="kk-KZ"/>
          </w:rPr>
          <w:t>"C:\Users\asus\Desktop\самооценка Корнекти\лицензия.pdf"</w:t>
        </w:r>
      </w:hyperlink>
    </w:p>
    <w:p w:rsidR="00B9705E" w:rsidRDefault="00B9705E" w:rsidP="00532D9D">
      <w:pPr>
        <w:pStyle w:val="a3"/>
        <w:ind w:left="1080"/>
        <w:rPr>
          <w:rFonts w:ascii="Times New Roman" w:hAnsi="Times New Roman" w:cs="Times New Roman"/>
          <w:sz w:val="28"/>
          <w:szCs w:val="28"/>
          <w:lang w:val="kk-KZ"/>
        </w:rPr>
      </w:pPr>
    </w:p>
    <w:p w:rsidR="00532D9D" w:rsidRPr="00ED5AAB" w:rsidRDefault="001667EB" w:rsidP="00ED5AAB">
      <w:pPr>
        <w:pStyle w:val="a3"/>
        <w:ind w:left="1080"/>
        <w:rPr>
          <w:rStyle w:val="a5"/>
          <w:rFonts w:ascii="Times New Roman" w:hAnsi="Times New Roman" w:cs="Times New Roman"/>
          <w:color w:val="auto"/>
          <w:sz w:val="28"/>
          <w:szCs w:val="28"/>
          <w:u w:val="none"/>
          <w:lang w:val="kk-KZ"/>
        </w:rPr>
      </w:pPr>
      <w:hyperlink r:id="rId13" w:history="1"/>
      <w:r w:rsidR="00ED5AAB" w:rsidRPr="00ED5AAB">
        <w:rPr>
          <w:rFonts w:ascii="Times New Roman" w:hAnsi="Times New Roman" w:cs="Times New Roman"/>
          <w:sz w:val="28"/>
          <w:szCs w:val="28"/>
          <w:lang w:val="kk-KZ"/>
        </w:rPr>
        <w:t xml:space="preserve"> </w:t>
      </w:r>
    </w:p>
    <w:p w:rsidR="00B9705E" w:rsidRDefault="00A94771" w:rsidP="00532D9D">
      <w:pPr>
        <w:pStyle w:val="a3"/>
        <w:ind w:left="1080"/>
        <w:rPr>
          <w:rFonts w:ascii="Times New Roman" w:hAnsi="Times New Roman" w:cs="Times New Roman"/>
          <w:sz w:val="28"/>
          <w:szCs w:val="28"/>
          <w:lang w:val="kk-KZ"/>
        </w:rPr>
      </w:pPr>
      <w:r w:rsidRPr="00A94771">
        <w:rPr>
          <w:rFonts w:ascii="Times New Roman" w:hAnsi="Times New Roman" w:cs="Times New Roman"/>
          <w:sz w:val="28"/>
          <w:szCs w:val="28"/>
          <w:lang w:val="kk-KZ"/>
        </w:rPr>
        <w:t xml:space="preserve">Жылжымайтын мүліктің жоқ (бар) екендігі </w:t>
      </w:r>
      <w:r>
        <w:rPr>
          <w:rFonts w:ascii="Times New Roman" w:hAnsi="Times New Roman" w:cs="Times New Roman"/>
          <w:sz w:val="28"/>
          <w:szCs w:val="28"/>
          <w:lang w:val="kk-KZ"/>
        </w:rPr>
        <w:t xml:space="preserve">туралы анықтама №101000046141291  </w:t>
      </w:r>
      <w:r w:rsidRPr="00A94771">
        <w:rPr>
          <w:rFonts w:ascii="Times New Roman" w:hAnsi="Times New Roman" w:cs="Times New Roman"/>
          <w:sz w:val="28"/>
          <w:szCs w:val="28"/>
          <w:lang w:val="kk-KZ"/>
        </w:rPr>
        <w:t>03.</w:t>
      </w:r>
      <w:r>
        <w:rPr>
          <w:rFonts w:ascii="Times New Roman" w:hAnsi="Times New Roman" w:cs="Times New Roman"/>
          <w:sz w:val="28"/>
          <w:szCs w:val="28"/>
          <w:lang w:val="kk-KZ"/>
        </w:rPr>
        <w:t>04.</w:t>
      </w:r>
      <w:r w:rsidRPr="00A94771">
        <w:rPr>
          <w:rFonts w:ascii="Times New Roman" w:hAnsi="Times New Roman" w:cs="Times New Roman"/>
          <w:sz w:val="28"/>
          <w:szCs w:val="28"/>
          <w:lang w:val="kk-KZ"/>
        </w:rPr>
        <w:t>2024 ж. Ақмола о</w:t>
      </w:r>
      <w:r>
        <w:rPr>
          <w:rFonts w:ascii="Times New Roman" w:hAnsi="Times New Roman" w:cs="Times New Roman"/>
          <w:sz w:val="28"/>
          <w:szCs w:val="28"/>
          <w:lang w:val="kk-KZ"/>
        </w:rPr>
        <w:t>блысы, Бурабай ауданы, Көрнекті  ауылы , Гагарина</w:t>
      </w:r>
      <w:r w:rsidRPr="00A94771">
        <w:rPr>
          <w:rFonts w:ascii="Times New Roman" w:hAnsi="Times New Roman" w:cs="Times New Roman"/>
          <w:sz w:val="28"/>
          <w:szCs w:val="28"/>
          <w:lang w:val="kk-KZ"/>
        </w:rPr>
        <w:t xml:space="preserve"> көшесі 18Б -үй мекенжайы бойынша жылжымайтын мүлікке құқық тіркелді.</w:t>
      </w:r>
    </w:p>
    <w:p w:rsidR="007B7671" w:rsidRDefault="007B7671" w:rsidP="00532D9D">
      <w:pPr>
        <w:pStyle w:val="a3"/>
        <w:ind w:left="1080"/>
        <w:rPr>
          <w:rFonts w:ascii="Times New Roman" w:hAnsi="Times New Roman" w:cs="Times New Roman"/>
          <w:sz w:val="28"/>
          <w:szCs w:val="28"/>
          <w:lang w:val="kk-KZ"/>
        </w:rPr>
      </w:pPr>
    </w:p>
    <w:p w:rsidR="004723CA" w:rsidRDefault="001667EB" w:rsidP="00532D9D">
      <w:pPr>
        <w:pStyle w:val="a3"/>
        <w:ind w:left="1080"/>
        <w:rPr>
          <w:rFonts w:ascii="Times New Roman" w:hAnsi="Times New Roman" w:cs="Times New Roman"/>
          <w:sz w:val="28"/>
          <w:szCs w:val="28"/>
          <w:lang w:val="kk-KZ"/>
        </w:rPr>
      </w:pPr>
      <w:hyperlink r:id="rId14" w:history="1">
        <w:r w:rsidR="004723CA" w:rsidRPr="004723CA">
          <w:rPr>
            <w:rStyle w:val="a5"/>
            <w:rFonts w:ascii="Times New Roman" w:hAnsi="Times New Roman" w:cs="Times New Roman"/>
            <w:sz w:val="28"/>
            <w:szCs w:val="28"/>
            <w:lang w:val="kk-KZ"/>
          </w:rPr>
          <w:t>"C:\Users\asus\Documents\Scanned Documents\ Курнектинская нш\Документ Microsoft Word.docx"</w:t>
        </w:r>
      </w:hyperlink>
    </w:p>
    <w:p w:rsidR="00B9705E" w:rsidRDefault="004723CA" w:rsidP="00B9705E">
      <w:pPr>
        <w:pStyle w:val="a3"/>
        <w:ind w:left="1080"/>
        <w:rPr>
          <w:rStyle w:val="a5"/>
          <w:rFonts w:ascii="Times New Roman" w:hAnsi="Times New Roman" w:cs="Times New Roman"/>
          <w:sz w:val="28"/>
          <w:szCs w:val="28"/>
          <w:u w:val="none"/>
          <w:lang w:val="kk-KZ"/>
        </w:rPr>
      </w:pPr>
      <w:r>
        <w:rPr>
          <w:rStyle w:val="a5"/>
          <w:rFonts w:ascii="Times New Roman" w:hAnsi="Times New Roman" w:cs="Times New Roman"/>
          <w:sz w:val="28"/>
          <w:szCs w:val="28"/>
          <w:u w:val="none"/>
          <w:lang w:val="kk-KZ"/>
        </w:rPr>
        <w:t xml:space="preserve"> </w:t>
      </w:r>
    </w:p>
    <w:p w:rsidR="00A94771" w:rsidRPr="00B9705E" w:rsidRDefault="00A94771" w:rsidP="00B9705E">
      <w:pPr>
        <w:pStyle w:val="a3"/>
        <w:ind w:left="1080"/>
        <w:rPr>
          <w:rStyle w:val="a5"/>
          <w:rFonts w:ascii="Times New Roman" w:hAnsi="Times New Roman" w:cs="Times New Roman"/>
          <w:sz w:val="28"/>
          <w:szCs w:val="28"/>
          <w:u w:val="none"/>
          <w:lang w:val="kk-KZ"/>
        </w:rPr>
      </w:pPr>
    </w:p>
    <w:p w:rsidR="00532D9D" w:rsidRDefault="00B9705E" w:rsidP="00B9705E">
      <w:pPr>
        <w:pStyle w:val="a3"/>
        <w:ind w:left="1080"/>
        <w:rPr>
          <w:rFonts w:ascii="Times New Roman" w:hAnsi="Times New Roman" w:cs="Times New Roman"/>
          <w:sz w:val="28"/>
          <w:szCs w:val="28"/>
          <w:lang w:val="kk-KZ"/>
        </w:rPr>
      </w:pPr>
      <w:r>
        <w:rPr>
          <w:rStyle w:val="a5"/>
          <w:rFonts w:ascii="Times New Roman" w:hAnsi="Times New Roman" w:cs="Times New Roman"/>
          <w:sz w:val="28"/>
          <w:szCs w:val="28"/>
          <w:lang w:val="kk-KZ"/>
        </w:rPr>
        <w:t xml:space="preserve"> </w:t>
      </w:r>
      <w:r w:rsidR="00532D9D">
        <w:rPr>
          <w:rFonts w:ascii="Times New Roman" w:hAnsi="Times New Roman" w:cs="Times New Roman"/>
          <w:sz w:val="28"/>
          <w:szCs w:val="28"/>
          <w:lang w:val="kk-KZ"/>
        </w:rPr>
        <w:t>Тұрақты жер пай</w:t>
      </w:r>
      <w:r w:rsidR="00DD5FC3">
        <w:rPr>
          <w:rFonts w:ascii="Times New Roman" w:hAnsi="Times New Roman" w:cs="Times New Roman"/>
          <w:sz w:val="28"/>
          <w:szCs w:val="28"/>
          <w:lang w:val="kk-KZ"/>
        </w:rPr>
        <w:t>далану құқығына Акт № 0052720  03.01.2008</w:t>
      </w:r>
      <w:r w:rsidR="00532D9D">
        <w:rPr>
          <w:rFonts w:ascii="Times New Roman" w:hAnsi="Times New Roman" w:cs="Times New Roman"/>
          <w:sz w:val="28"/>
          <w:szCs w:val="28"/>
          <w:lang w:val="kk-KZ"/>
        </w:rPr>
        <w:t>ж</w:t>
      </w:r>
    </w:p>
    <w:p w:rsidR="00DD5FC3" w:rsidRDefault="00DD5FC3" w:rsidP="00B9705E">
      <w:pPr>
        <w:pStyle w:val="a3"/>
        <w:ind w:left="1080"/>
        <w:rPr>
          <w:rFonts w:ascii="Times New Roman" w:hAnsi="Times New Roman" w:cs="Times New Roman"/>
          <w:sz w:val="28"/>
          <w:szCs w:val="28"/>
          <w:lang w:val="kk-KZ"/>
        </w:rPr>
      </w:pPr>
    </w:p>
    <w:p w:rsidR="00532D9D" w:rsidRDefault="001667EB" w:rsidP="00532D9D">
      <w:pPr>
        <w:pStyle w:val="a3"/>
        <w:ind w:left="1080"/>
        <w:rPr>
          <w:rFonts w:ascii="Times New Roman" w:hAnsi="Times New Roman" w:cs="Times New Roman"/>
          <w:sz w:val="28"/>
          <w:szCs w:val="28"/>
          <w:lang w:val="kk-KZ"/>
        </w:rPr>
      </w:pPr>
      <w:hyperlink r:id="rId15" w:history="1">
        <w:r w:rsidR="00DD5FC3" w:rsidRPr="00DD5FC3">
          <w:rPr>
            <w:rStyle w:val="a5"/>
            <w:rFonts w:ascii="Times New Roman" w:hAnsi="Times New Roman" w:cs="Times New Roman"/>
            <w:sz w:val="28"/>
            <w:szCs w:val="28"/>
            <w:lang w:val="kk-KZ"/>
          </w:rPr>
          <w:t>"C:\Users\asus\Documents\Scanned Documents\ Курнектинская нш\Акт земли Курнекти.docx"</w:t>
        </w:r>
      </w:hyperlink>
    </w:p>
    <w:p w:rsidR="00DD5FC3" w:rsidRPr="00532D9D" w:rsidRDefault="00DD5FC3" w:rsidP="00532D9D">
      <w:pPr>
        <w:pStyle w:val="a3"/>
        <w:ind w:left="1080"/>
        <w:rPr>
          <w:rFonts w:ascii="Times New Roman" w:hAnsi="Times New Roman" w:cs="Times New Roman"/>
          <w:sz w:val="28"/>
          <w:szCs w:val="28"/>
          <w:lang w:val="kk-KZ"/>
        </w:rPr>
      </w:pPr>
    </w:p>
    <w:p w:rsidR="008024CE" w:rsidRDefault="00532D9D"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жарғысы «Ақмола облысы білім бөлімінің Бурабай ауданы бойынша білім бөлімі  Көрнекті ауылының  бастауыш мектебі» коммуналдық мемлекеттік мекемесі </w:t>
      </w:r>
    </w:p>
    <w:p w:rsidR="008024CE" w:rsidRDefault="008024CE" w:rsidP="00532D9D">
      <w:pPr>
        <w:pStyle w:val="a3"/>
        <w:ind w:left="1080"/>
        <w:rPr>
          <w:rFonts w:ascii="Times New Roman" w:hAnsi="Times New Roman" w:cs="Times New Roman"/>
          <w:sz w:val="28"/>
          <w:szCs w:val="28"/>
          <w:lang w:val="kk-KZ"/>
        </w:rPr>
      </w:pPr>
    </w:p>
    <w:p w:rsidR="008024CE" w:rsidRDefault="001667EB" w:rsidP="00532D9D">
      <w:pPr>
        <w:pStyle w:val="a3"/>
        <w:ind w:left="1080"/>
        <w:rPr>
          <w:rFonts w:ascii="Times New Roman" w:hAnsi="Times New Roman" w:cs="Times New Roman"/>
          <w:sz w:val="28"/>
          <w:szCs w:val="28"/>
          <w:lang w:val="kk-KZ"/>
        </w:rPr>
      </w:pPr>
      <w:hyperlink r:id="rId16" w:history="1">
        <w:r w:rsidR="008024CE" w:rsidRPr="008024CE">
          <w:rPr>
            <w:rStyle w:val="a5"/>
            <w:rFonts w:ascii="Times New Roman" w:hAnsi="Times New Roman" w:cs="Times New Roman"/>
            <w:sz w:val="28"/>
            <w:szCs w:val="28"/>
            <w:lang w:val="kk-KZ"/>
          </w:rPr>
          <w:t>"C:\Users\asus\Documents\Scanned Documents\ Курнектинская нш\Устав .docx"</w:t>
        </w:r>
      </w:hyperlink>
    </w:p>
    <w:p w:rsidR="008024CE" w:rsidRDefault="008024CE" w:rsidP="00532D9D">
      <w:pPr>
        <w:pStyle w:val="a3"/>
        <w:ind w:left="1080"/>
        <w:rPr>
          <w:rFonts w:ascii="Times New Roman" w:hAnsi="Times New Roman" w:cs="Times New Roman"/>
          <w:sz w:val="28"/>
          <w:szCs w:val="28"/>
          <w:lang w:val="kk-KZ"/>
        </w:rPr>
      </w:pPr>
    </w:p>
    <w:p w:rsidR="00CC2DA0" w:rsidRDefault="00532D9D" w:rsidP="00A60AAE">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1963 жылы құрылған, мектеп ғимараты – бейімделген мектеп. Жалпы ауданы 106.7, негізгі ауданы 75 Жобалық сыйымдылығы – 30 орын. Оқушылар саны 01.02.2024 жылға </w:t>
      </w:r>
      <w:r w:rsidR="00E060CE">
        <w:rPr>
          <w:rFonts w:ascii="Times New Roman" w:hAnsi="Times New Roman" w:cs="Times New Roman"/>
          <w:sz w:val="28"/>
          <w:szCs w:val="28"/>
          <w:lang w:val="kk-KZ"/>
        </w:rPr>
        <w:t>-</w:t>
      </w:r>
      <w:r>
        <w:rPr>
          <w:rFonts w:ascii="Times New Roman" w:hAnsi="Times New Roman" w:cs="Times New Roman"/>
          <w:sz w:val="28"/>
          <w:szCs w:val="28"/>
          <w:lang w:val="kk-KZ"/>
        </w:rPr>
        <w:t>7. Мектеп бір ауысымда жұмыс істейді. Оқыту тілі – қазақ. Топтамалардың жалпы сыныбы – 2 сынып (қазақ тілінде – 2 сынып). Ғимарат саны – 1</w:t>
      </w:r>
      <w:r w:rsidR="00E060CE">
        <w:rPr>
          <w:rFonts w:ascii="Times New Roman" w:hAnsi="Times New Roman" w:cs="Times New Roman"/>
          <w:sz w:val="28"/>
          <w:szCs w:val="28"/>
          <w:lang w:val="kk-KZ"/>
        </w:rPr>
        <w:t xml:space="preserve"> бейімделген </w:t>
      </w:r>
      <w:r w:rsidR="00E060CE" w:rsidRPr="00A0139E">
        <w:rPr>
          <w:rFonts w:ascii="Times New Roman" w:hAnsi="Times New Roman" w:cs="Times New Roman"/>
          <w:sz w:val="28"/>
          <w:szCs w:val="28"/>
          <w:lang w:val="kk-KZ"/>
        </w:rPr>
        <w:t>()</w:t>
      </w:r>
      <w:r>
        <w:rPr>
          <w:rFonts w:ascii="Times New Roman" w:hAnsi="Times New Roman" w:cs="Times New Roman"/>
          <w:sz w:val="28"/>
          <w:szCs w:val="28"/>
          <w:lang w:val="kk-KZ"/>
        </w:rPr>
        <w:t xml:space="preserve">, қабат саны – 1. Жылу жүйесі – автономдық, су құбыры – тасымалды. </w:t>
      </w:r>
      <w:r w:rsidR="00CC2DA0">
        <w:rPr>
          <w:rFonts w:ascii="Times New Roman" w:hAnsi="Times New Roman" w:cs="Times New Roman"/>
          <w:sz w:val="28"/>
          <w:szCs w:val="28"/>
          <w:lang w:val="kk-KZ"/>
        </w:rPr>
        <w:t xml:space="preserve"> Біздің мектеп бейімделген шағынжинақты бастауыш мектеп.</w:t>
      </w:r>
    </w:p>
    <w:p w:rsidR="00532D9D" w:rsidRDefault="00CC2DA0" w:rsidP="00532D9D">
      <w:pPr>
        <w:pStyle w:val="a3"/>
        <w:ind w:left="1080"/>
        <w:rPr>
          <w:rFonts w:ascii="Times New Roman" w:hAnsi="Times New Roman" w:cs="Times New Roman"/>
          <w:sz w:val="28"/>
          <w:szCs w:val="28"/>
          <w:lang w:val="kk-KZ"/>
        </w:rPr>
      </w:pPr>
      <w:r>
        <w:rPr>
          <w:rFonts w:ascii="Times New Roman" w:hAnsi="Times New Roman" w:cs="Times New Roman"/>
          <w:sz w:val="28"/>
          <w:szCs w:val="28"/>
          <w:lang w:val="kk-KZ"/>
        </w:rPr>
        <w:t>Мектептің төлқұжатын  ұсынамын</w:t>
      </w:r>
    </w:p>
    <w:p w:rsidR="00F077BC" w:rsidRDefault="00F077BC" w:rsidP="00532D9D">
      <w:pPr>
        <w:pStyle w:val="a3"/>
        <w:ind w:left="1080"/>
        <w:rPr>
          <w:rFonts w:ascii="Times New Roman" w:hAnsi="Times New Roman" w:cs="Times New Roman"/>
          <w:sz w:val="28"/>
          <w:szCs w:val="28"/>
          <w:lang w:val="kk-KZ"/>
        </w:rPr>
      </w:pPr>
    </w:p>
    <w:p w:rsidR="00BB3775" w:rsidRPr="00ED5AAB" w:rsidRDefault="00293383" w:rsidP="00F077B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771" w:rsidRPr="00ED5AAB">
        <w:rPr>
          <w:rFonts w:ascii="Times New Roman" w:hAnsi="Times New Roman" w:cs="Times New Roman"/>
          <w:sz w:val="28"/>
          <w:szCs w:val="28"/>
          <w:lang w:val="kk-KZ"/>
        </w:rPr>
        <w:t xml:space="preserve"> </w:t>
      </w:r>
      <w:hyperlink r:id="rId17" w:history="1">
        <w:r w:rsidR="00CC2DA0" w:rsidRPr="00CC2DA0">
          <w:rPr>
            <w:rStyle w:val="a5"/>
            <w:rFonts w:ascii="Times New Roman" w:hAnsi="Times New Roman" w:cs="Times New Roman"/>
            <w:sz w:val="28"/>
            <w:szCs w:val="28"/>
            <w:lang w:val="kk-KZ"/>
          </w:rPr>
          <w:t>C:\Users\asus\Downloads\Паспорт МКШ Курнекты.docx</w:t>
        </w:r>
      </w:hyperlink>
    </w:p>
    <w:p w:rsidR="0033583A" w:rsidRDefault="005B3528" w:rsidP="00F077B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3583A" w:rsidRDefault="0033583A" w:rsidP="0033583A">
      <w:pPr>
        <w:rPr>
          <w:rFonts w:ascii="Times New Roman" w:hAnsi="Times New Roman" w:cs="Times New Roman"/>
          <w:sz w:val="28"/>
          <w:szCs w:val="28"/>
          <w:lang w:val="kk-KZ"/>
        </w:rPr>
      </w:pPr>
    </w:p>
    <w:p w:rsidR="007B7671" w:rsidRDefault="007B7671" w:rsidP="0033583A">
      <w:pPr>
        <w:rPr>
          <w:rFonts w:ascii="Times New Roman" w:hAnsi="Times New Roman" w:cs="Times New Roman"/>
          <w:sz w:val="28"/>
          <w:szCs w:val="28"/>
          <w:lang w:val="kk-KZ"/>
        </w:rPr>
      </w:pPr>
    </w:p>
    <w:p w:rsidR="007B7671" w:rsidRDefault="007B7671" w:rsidP="0033583A">
      <w:pPr>
        <w:rPr>
          <w:rFonts w:ascii="Times New Roman" w:hAnsi="Times New Roman" w:cs="Times New Roman"/>
          <w:sz w:val="28"/>
          <w:szCs w:val="28"/>
          <w:lang w:val="kk-KZ"/>
        </w:rPr>
      </w:pPr>
    </w:p>
    <w:p w:rsidR="007B7671" w:rsidRDefault="000F2ADD" w:rsidP="00CC2DA0">
      <w:pPr>
        <w:pStyle w:val="a3"/>
        <w:ind w:left="1080"/>
        <w:rPr>
          <w:rFonts w:ascii="Times New Roman" w:hAnsi="Times New Roman" w:cs="Times New Roman"/>
          <w:b/>
          <w:sz w:val="28"/>
          <w:szCs w:val="28"/>
          <w:lang w:val="kk-KZ"/>
        </w:rPr>
      </w:pPr>
      <w:r w:rsidRPr="00ED5AAB">
        <w:rPr>
          <w:rFonts w:ascii="Times New Roman" w:hAnsi="Times New Roman" w:cs="Times New Roman"/>
          <w:b/>
          <w:sz w:val="28"/>
          <w:szCs w:val="28"/>
          <w:lang w:val="kk-KZ"/>
        </w:rPr>
        <w:t>2</w:t>
      </w:r>
      <w:r w:rsidR="003659FA">
        <w:rPr>
          <w:rFonts w:ascii="Times New Roman" w:hAnsi="Times New Roman" w:cs="Times New Roman"/>
          <w:b/>
          <w:sz w:val="28"/>
          <w:szCs w:val="28"/>
          <w:lang w:val="kk-KZ"/>
        </w:rPr>
        <w:t xml:space="preserve">- БӨЛІМ. Кадрлық </w:t>
      </w:r>
      <w:r w:rsidR="00806C55">
        <w:rPr>
          <w:rFonts w:ascii="Times New Roman" w:hAnsi="Times New Roman" w:cs="Times New Roman"/>
          <w:b/>
          <w:sz w:val="28"/>
          <w:szCs w:val="28"/>
          <w:lang w:val="kk-KZ"/>
        </w:rPr>
        <w:t xml:space="preserve">құрамға </w:t>
      </w:r>
      <w:r w:rsidR="0033583A" w:rsidRPr="0033583A">
        <w:rPr>
          <w:rFonts w:ascii="Times New Roman" w:hAnsi="Times New Roman" w:cs="Times New Roman"/>
          <w:b/>
          <w:sz w:val="28"/>
          <w:szCs w:val="28"/>
          <w:lang w:val="kk-KZ"/>
        </w:rPr>
        <w:t>талдау.</w:t>
      </w:r>
      <w:r w:rsidR="0033583A">
        <w:rPr>
          <w:rFonts w:ascii="Times New Roman" w:hAnsi="Times New Roman" w:cs="Times New Roman"/>
          <w:b/>
          <w:sz w:val="28"/>
          <w:szCs w:val="28"/>
          <w:lang w:val="kk-KZ"/>
        </w:rPr>
        <w:t xml:space="preserve"> </w:t>
      </w:r>
    </w:p>
    <w:p w:rsidR="00105BBA" w:rsidRDefault="0033583A" w:rsidP="00CC2DA0">
      <w:pPr>
        <w:pStyle w:val="a3"/>
        <w:ind w:left="1080"/>
        <w:rPr>
          <w:rFonts w:ascii="Times New Roman" w:hAnsi="Times New Roman" w:cs="Times New Roman"/>
          <w:sz w:val="28"/>
          <w:szCs w:val="28"/>
          <w:lang w:val="kk-KZ"/>
        </w:rPr>
      </w:pPr>
      <w:r w:rsidRPr="0033583A">
        <w:rPr>
          <w:rFonts w:ascii="Times New Roman" w:hAnsi="Times New Roman" w:cs="Times New Roman"/>
          <w:sz w:val="28"/>
          <w:szCs w:val="28"/>
          <w:lang w:val="kk-KZ"/>
        </w:rPr>
        <w:t xml:space="preserve"> </w:t>
      </w:r>
    </w:p>
    <w:p w:rsidR="00CC2DA0" w:rsidRDefault="0033583A" w:rsidP="00CC2DA0">
      <w:pPr>
        <w:pStyle w:val="a3"/>
        <w:ind w:left="1080"/>
        <w:rPr>
          <w:rFonts w:ascii="Times New Roman" w:hAnsi="Times New Roman" w:cs="Times New Roman"/>
          <w:sz w:val="28"/>
          <w:szCs w:val="28"/>
          <w:lang w:val="kk-KZ"/>
        </w:rPr>
      </w:pPr>
      <w:r w:rsidRPr="0033583A">
        <w:rPr>
          <w:rFonts w:ascii="Times New Roman" w:hAnsi="Times New Roman" w:cs="Times New Roman"/>
          <w:b/>
          <w:sz w:val="28"/>
          <w:szCs w:val="28"/>
          <w:lang w:val="kk-KZ"/>
        </w:rPr>
        <w:t>Оқыту нәтижелеріне бағдарлана отырып, білім беру мазмұнына критерийлер</w:t>
      </w:r>
      <w:r w:rsidRPr="0033583A">
        <w:rPr>
          <w:rFonts w:ascii="Times New Roman" w:hAnsi="Times New Roman" w:cs="Times New Roman"/>
          <w:sz w:val="28"/>
          <w:szCs w:val="28"/>
          <w:lang w:val="kk-KZ"/>
        </w:rPr>
        <w:t>.</w:t>
      </w:r>
    </w:p>
    <w:p w:rsidR="00CC2DA0" w:rsidRDefault="00CC2DA0" w:rsidP="00CC2DA0">
      <w:pPr>
        <w:pStyle w:val="a3"/>
        <w:ind w:left="1080"/>
        <w:rPr>
          <w:rFonts w:ascii="Times New Roman" w:hAnsi="Times New Roman" w:cs="Times New Roman"/>
          <w:sz w:val="28"/>
          <w:szCs w:val="28"/>
          <w:lang w:val="kk-KZ"/>
        </w:rPr>
      </w:pPr>
    </w:p>
    <w:p w:rsidR="00CC2DA0" w:rsidRDefault="00CC2DA0" w:rsidP="00CC2DA0">
      <w:pPr>
        <w:pStyle w:val="a3"/>
        <w:ind w:left="1080"/>
        <w:rPr>
          <w:rFonts w:ascii="Times New Roman" w:hAnsi="Times New Roman" w:cs="Times New Roman"/>
          <w:sz w:val="28"/>
          <w:szCs w:val="28"/>
          <w:lang w:val="kk-KZ"/>
        </w:rPr>
      </w:pPr>
      <w:r w:rsidRPr="00CC2D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Мектептің әкімшілік қызметкерлері : Мектеп меңгерушісі – Аубакиров Каиржан Карибайұлы.  </w:t>
      </w:r>
    </w:p>
    <w:p w:rsidR="00CC2DA0" w:rsidRDefault="00CC2DA0" w:rsidP="0033583A">
      <w:pPr>
        <w:rPr>
          <w:rFonts w:ascii="Times New Roman" w:hAnsi="Times New Roman" w:cs="Times New Roman"/>
          <w:sz w:val="28"/>
          <w:szCs w:val="28"/>
          <w:lang w:val="kk-KZ"/>
        </w:rPr>
      </w:pPr>
    </w:p>
    <w:p w:rsidR="00205903" w:rsidRDefault="0033583A" w:rsidP="0033583A">
      <w:pPr>
        <w:rPr>
          <w:rFonts w:ascii="Times New Roman" w:hAnsi="Times New Roman" w:cs="Times New Roman"/>
          <w:b/>
          <w:sz w:val="28"/>
          <w:szCs w:val="28"/>
          <w:lang w:val="kk-KZ"/>
        </w:rPr>
      </w:pPr>
      <w:r w:rsidRPr="0033583A">
        <w:rPr>
          <w:rFonts w:ascii="Times New Roman" w:hAnsi="Times New Roman" w:cs="Times New Roman"/>
          <w:b/>
          <w:sz w:val="28"/>
          <w:szCs w:val="28"/>
          <w:lang w:val="kk-KZ"/>
        </w:rPr>
        <w:t xml:space="preserve"> Бастауыш, негізгі орта, жалпы орта білім беретін ұйымдардың білім беру қызметіне қойылат</w:t>
      </w:r>
      <w:r>
        <w:rPr>
          <w:rFonts w:ascii="Times New Roman" w:hAnsi="Times New Roman" w:cs="Times New Roman"/>
          <w:b/>
          <w:sz w:val="28"/>
          <w:szCs w:val="28"/>
          <w:lang w:val="kk-KZ"/>
        </w:rPr>
        <w:t>ын біліктілік талаптарды</w:t>
      </w:r>
      <w:r w:rsidRPr="0033583A">
        <w:rPr>
          <w:rFonts w:ascii="Times New Roman" w:hAnsi="Times New Roman" w:cs="Times New Roman"/>
          <w:b/>
          <w:sz w:val="28"/>
          <w:szCs w:val="28"/>
          <w:lang w:val="kk-KZ"/>
        </w:rPr>
        <w:t xml:space="preserve"> сақтау.</w:t>
      </w:r>
    </w:p>
    <w:p w:rsidR="002625FB" w:rsidRDefault="00895649" w:rsidP="0033583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583A">
        <w:rPr>
          <w:rFonts w:ascii="Times New Roman" w:hAnsi="Times New Roman" w:cs="Times New Roman"/>
          <w:sz w:val="28"/>
          <w:szCs w:val="28"/>
          <w:lang w:val="kk-KZ"/>
        </w:rPr>
        <w:t xml:space="preserve"> </w:t>
      </w:r>
      <w:r w:rsidR="0033583A" w:rsidRPr="0033583A">
        <w:rPr>
          <w:rFonts w:ascii="Times New Roman" w:hAnsi="Times New Roman" w:cs="Times New Roman"/>
          <w:sz w:val="28"/>
          <w:szCs w:val="28"/>
          <w:lang w:val="kk-KZ"/>
        </w:rPr>
        <w:t xml:space="preserve">Мектепте кадр мәселесі ең негізгі </w:t>
      </w:r>
      <w:r w:rsidR="0033583A">
        <w:rPr>
          <w:rFonts w:ascii="Times New Roman" w:hAnsi="Times New Roman" w:cs="Times New Roman"/>
          <w:sz w:val="28"/>
          <w:szCs w:val="28"/>
          <w:lang w:val="kk-KZ"/>
        </w:rPr>
        <w:t xml:space="preserve">мәселе </w:t>
      </w:r>
      <w:r w:rsidR="0033583A" w:rsidRPr="0033583A">
        <w:rPr>
          <w:rFonts w:ascii="Times New Roman" w:hAnsi="Times New Roman" w:cs="Times New Roman"/>
          <w:sz w:val="28"/>
          <w:szCs w:val="28"/>
          <w:lang w:val="kk-KZ"/>
        </w:rPr>
        <w:t xml:space="preserve">болып саналады. Білім беру сапасы негізінен педагогикалық құрамның сапасымен анықталады. Кадрлармен жұмыс жөніндегі барлық нормативтік құжаттардың бар , жеке құрамды есепке алу кітабы, жеке құрам бойынша бұйрықтар кітабы уақтылы жүргізіледі, еңбек шарттары жасалады, педагогтардың </w:t>
      </w:r>
      <w:r w:rsidR="00B0755C">
        <w:rPr>
          <w:rFonts w:ascii="Times New Roman" w:hAnsi="Times New Roman" w:cs="Times New Roman"/>
          <w:sz w:val="28"/>
          <w:szCs w:val="28"/>
          <w:lang w:val="kk-KZ"/>
        </w:rPr>
        <w:t>жеке істері бар,</w:t>
      </w:r>
      <w:r w:rsidR="000C4CDD">
        <w:rPr>
          <w:rFonts w:ascii="Times New Roman" w:hAnsi="Times New Roman" w:cs="Times New Roman"/>
          <w:sz w:val="28"/>
          <w:szCs w:val="28"/>
          <w:lang w:val="kk-KZ"/>
        </w:rPr>
        <w:t xml:space="preserve"> </w:t>
      </w:r>
      <w:r w:rsidR="00B0755C">
        <w:rPr>
          <w:rFonts w:ascii="Times New Roman" w:hAnsi="Times New Roman" w:cs="Times New Roman"/>
          <w:sz w:val="28"/>
          <w:szCs w:val="28"/>
          <w:lang w:val="kk-KZ"/>
        </w:rPr>
        <w:t xml:space="preserve"> және сынып жетекші </w:t>
      </w:r>
      <w:r w:rsidR="0033583A" w:rsidRPr="0033583A">
        <w:rPr>
          <w:rFonts w:ascii="Times New Roman" w:hAnsi="Times New Roman" w:cs="Times New Roman"/>
          <w:sz w:val="28"/>
          <w:szCs w:val="28"/>
          <w:lang w:val="kk-KZ"/>
        </w:rPr>
        <w:t xml:space="preserve">мұғалімдерінің лауазымдық нұсқаулықтары бар. Кадрлармен қамтамасыз етуді талдау барысында педагог қызметкерлердің сандық және сапалық құрамының келесі нәтижелері алынды. </w:t>
      </w:r>
    </w:p>
    <w:p w:rsidR="00820C6A" w:rsidRDefault="0033583A" w:rsidP="0033583A">
      <w:pPr>
        <w:rPr>
          <w:rFonts w:ascii="Times New Roman" w:hAnsi="Times New Roman" w:cs="Times New Roman"/>
          <w:b/>
          <w:sz w:val="28"/>
          <w:szCs w:val="28"/>
          <w:lang w:val="kk-KZ"/>
        </w:rPr>
      </w:pPr>
      <w:r w:rsidRPr="0033583A">
        <w:rPr>
          <w:rFonts w:ascii="Times New Roman" w:hAnsi="Times New Roman" w:cs="Times New Roman"/>
          <w:sz w:val="28"/>
          <w:szCs w:val="28"/>
          <w:lang w:val="kk-KZ"/>
        </w:rPr>
        <w:t>Педагог кадрлардың сапалық құрамы</w:t>
      </w:r>
      <w:r w:rsidR="002625FB">
        <w:rPr>
          <w:rFonts w:ascii="Times New Roman" w:hAnsi="Times New Roman" w:cs="Times New Roman"/>
          <w:sz w:val="28"/>
          <w:szCs w:val="28"/>
          <w:lang w:val="kk-KZ"/>
        </w:rPr>
        <w:t>;</w:t>
      </w:r>
      <w:r w:rsidRPr="0033583A">
        <w:rPr>
          <w:rFonts w:ascii="Times New Roman" w:hAnsi="Times New Roman" w:cs="Times New Roman"/>
          <w:sz w:val="28"/>
          <w:szCs w:val="28"/>
          <w:lang w:val="kk-KZ"/>
        </w:rPr>
        <w:t xml:space="preserve"> бастауыш,  білім беретін ұйымдардың білім беру қызметіне қойылатын біліктілік талаптары нормативтік-құқықтық базаға сәйкес келеді.</w:t>
      </w:r>
    </w:p>
    <w:p w:rsidR="00820C6A" w:rsidRDefault="00820C6A" w:rsidP="00820C6A">
      <w:pPr>
        <w:rPr>
          <w:rFonts w:ascii="Times New Roman" w:hAnsi="Times New Roman" w:cs="Times New Roman"/>
          <w:sz w:val="28"/>
          <w:szCs w:val="28"/>
          <w:lang w:val="kk-KZ"/>
        </w:rPr>
      </w:pPr>
    </w:p>
    <w:p w:rsidR="00613834" w:rsidRDefault="001667EB" w:rsidP="00820C6A">
      <w:pPr>
        <w:rPr>
          <w:rFonts w:ascii="Times New Roman" w:hAnsi="Times New Roman" w:cs="Times New Roman"/>
          <w:sz w:val="28"/>
          <w:szCs w:val="28"/>
          <w:lang w:val="kk-KZ"/>
        </w:rPr>
      </w:pPr>
      <w:hyperlink r:id="rId18" w:history="1">
        <w:r w:rsidR="00820C6A" w:rsidRPr="00820C6A">
          <w:rPr>
            <w:rStyle w:val="a5"/>
            <w:rFonts w:ascii="Times New Roman" w:hAnsi="Times New Roman" w:cs="Times New Roman"/>
            <w:sz w:val="28"/>
            <w:szCs w:val="28"/>
            <w:lang w:val="kk-KZ"/>
          </w:rPr>
          <w:t>"C:\Users\asus\Desktop\Аттестация\Качественный  список(2).docx"</w:t>
        </w:r>
      </w:hyperlink>
    </w:p>
    <w:p w:rsidR="00917089" w:rsidRPr="00917089" w:rsidRDefault="00D22AB8" w:rsidP="00820C6A">
      <w:pPr>
        <w:rPr>
          <w:rFonts w:ascii="Times New Roman" w:hAnsi="Times New Roman" w:cs="Times New Roman"/>
          <w:b/>
          <w:sz w:val="28"/>
          <w:szCs w:val="28"/>
          <w:lang w:val="kk-KZ"/>
        </w:rPr>
      </w:pPr>
      <w:r w:rsidRPr="00917089">
        <w:rPr>
          <w:rFonts w:ascii="Times New Roman" w:hAnsi="Times New Roman" w:cs="Times New Roman"/>
          <w:b/>
          <w:sz w:val="28"/>
          <w:szCs w:val="28"/>
          <w:lang w:val="kk-KZ"/>
        </w:rPr>
        <w:t xml:space="preserve">Әкімшілік-басқару аппаратының құрамы туралы мәліметтер: </w:t>
      </w:r>
      <w:r w:rsidR="008E5F20" w:rsidRPr="00917089">
        <w:rPr>
          <w:rFonts w:ascii="Times New Roman" w:hAnsi="Times New Roman" w:cs="Times New Roman"/>
          <w:b/>
          <w:sz w:val="28"/>
          <w:szCs w:val="28"/>
          <w:lang w:val="kk-KZ"/>
        </w:rPr>
        <w:t xml:space="preserve"> </w:t>
      </w:r>
    </w:p>
    <w:p w:rsidR="00D22AB8" w:rsidRPr="00D22AB8" w:rsidRDefault="008E5F20" w:rsidP="00820C6A">
      <w:pPr>
        <w:rPr>
          <w:rFonts w:ascii="Times New Roman" w:hAnsi="Times New Roman" w:cs="Times New Roman"/>
          <w:sz w:val="28"/>
          <w:szCs w:val="28"/>
          <w:lang w:val="kk-KZ"/>
        </w:rPr>
      </w:pPr>
      <w:r>
        <w:rPr>
          <w:rFonts w:ascii="Times New Roman" w:hAnsi="Times New Roman" w:cs="Times New Roman"/>
          <w:sz w:val="28"/>
          <w:szCs w:val="28"/>
          <w:lang w:val="kk-KZ"/>
        </w:rPr>
        <w:t>Біздің мектеп шағын жинақты бейімделген</w:t>
      </w:r>
      <w:r w:rsidR="009E74E0" w:rsidRPr="009E74E0">
        <w:rPr>
          <w:rFonts w:ascii="Times New Roman" w:hAnsi="Times New Roman" w:cs="Times New Roman"/>
          <w:sz w:val="28"/>
          <w:szCs w:val="28"/>
          <w:lang w:val="kk-KZ"/>
        </w:rPr>
        <w:t xml:space="preserve"> (п</w:t>
      </w:r>
      <w:r w:rsidR="009E74E0">
        <w:rPr>
          <w:rFonts w:ascii="Times New Roman" w:hAnsi="Times New Roman" w:cs="Times New Roman"/>
          <w:sz w:val="28"/>
          <w:szCs w:val="28"/>
          <w:lang w:val="kk-KZ"/>
        </w:rPr>
        <w:t>риспособленный</w:t>
      </w:r>
      <w:r w:rsidR="009E74E0" w:rsidRPr="009E74E0">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 болғандықтан мектеп ба</w:t>
      </w:r>
      <w:r w:rsidR="00917089">
        <w:rPr>
          <w:rFonts w:ascii="Times New Roman" w:hAnsi="Times New Roman" w:cs="Times New Roman"/>
          <w:sz w:val="28"/>
          <w:szCs w:val="28"/>
          <w:lang w:val="kk-KZ"/>
        </w:rPr>
        <w:t>сшысы жоқ.</w:t>
      </w:r>
      <w:r>
        <w:rPr>
          <w:rFonts w:ascii="Times New Roman" w:hAnsi="Times New Roman" w:cs="Times New Roman"/>
          <w:sz w:val="28"/>
          <w:szCs w:val="28"/>
          <w:lang w:val="kk-KZ"/>
        </w:rPr>
        <w:t xml:space="preserve"> Бізде тек меңгеруші </w:t>
      </w:r>
      <w:r w:rsidR="00D22AB8">
        <w:rPr>
          <w:rFonts w:ascii="Times New Roman" w:hAnsi="Times New Roman" w:cs="Times New Roman"/>
          <w:sz w:val="28"/>
          <w:szCs w:val="28"/>
          <w:lang w:val="kk-KZ"/>
        </w:rPr>
        <w:t>Мектеп меңгерушісі: Аубакиров Каиржан Карибайұлы</w:t>
      </w:r>
      <w:r w:rsidR="00D22AB8" w:rsidRPr="00D22AB8">
        <w:rPr>
          <w:rFonts w:ascii="Times New Roman" w:hAnsi="Times New Roman" w:cs="Times New Roman"/>
          <w:sz w:val="28"/>
          <w:szCs w:val="28"/>
          <w:lang w:val="kk-KZ"/>
        </w:rPr>
        <w:t xml:space="preserve"> , "Ақмола облысы Білім басқармасының Бурабай ауданы бойынша білім бөлімі</w:t>
      </w:r>
      <w:r w:rsidR="00D22AB8">
        <w:rPr>
          <w:rFonts w:ascii="Times New Roman" w:hAnsi="Times New Roman" w:cs="Times New Roman"/>
          <w:sz w:val="28"/>
          <w:szCs w:val="28"/>
          <w:lang w:val="kk-KZ"/>
        </w:rPr>
        <w:t xml:space="preserve"> Көрнекті ауылының бастауыш мектебі</w:t>
      </w:r>
      <w:r w:rsidR="00D22AB8" w:rsidRPr="00D22AB8">
        <w:rPr>
          <w:rFonts w:ascii="Times New Roman" w:hAnsi="Times New Roman" w:cs="Times New Roman"/>
          <w:sz w:val="28"/>
          <w:szCs w:val="28"/>
          <w:lang w:val="kk-KZ"/>
        </w:rPr>
        <w:t xml:space="preserve">" </w:t>
      </w:r>
      <w:r w:rsidR="00D22AB8">
        <w:rPr>
          <w:rFonts w:ascii="Times New Roman" w:hAnsi="Times New Roman" w:cs="Times New Roman"/>
          <w:sz w:val="28"/>
          <w:szCs w:val="28"/>
          <w:lang w:val="kk-KZ"/>
        </w:rPr>
        <w:t>К</w:t>
      </w:r>
      <w:r w:rsidR="00D22AB8" w:rsidRPr="00D22AB8">
        <w:rPr>
          <w:rFonts w:ascii="Times New Roman" w:hAnsi="Times New Roman" w:cs="Times New Roman"/>
          <w:sz w:val="28"/>
          <w:szCs w:val="28"/>
          <w:lang w:val="kk-KZ"/>
        </w:rPr>
        <w:t xml:space="preserve">ММ </w:t>
      </w:r>
      <w:r>
        <w:rPr>
          <w:rFonts w:ascii="Times New Roman" w:hAnsi="Times New Roman" w:cs="Times New Roman"/>
          <w:sz w:val="28"/>
          <w:szCs w:val="28"/>
          <w:lang w:val="kk-KZ"/>
        </w:rPr>
        <w:t xml:space="preserve">1997 жылғы 05 маусымдағы No 152  </w:t>
      </w:r>
      <w:r w:rsidRPr="008E5F20">
        <w:rPr>
          <w:rFonts w:ascii="Times New Roman" w:hAnsi="Times New Roman" w:cs="Times New Roman"/>
          <w:sz w:val="28"/>
          <w:szCs w:val="28"/>
          <w:lang w:val="kk-KZ"/>
        </w:rPr>
        <w:t xml:space="preserve"> </w:t>
      </w:r>
      <w:r w:rsidR="00D22AB8" w:rsidRPr="00D22AB8">
        <w:rPr>
          <w:rFonts w:ascii="Times New Roman" w:hAnsi="Times New Roman" w:cs="Times New Roman"/>
          <w:sz w:val="28"/>
          <w:szCs w:val="28"/>
          <w:lang w:val="kk-KZ"/>
        </w:rPr>
        <w:t xml:space="preserve"> тағайындау туралы бұй</w:t>
      </w:r>
      <w:r>
        <w:rPr>
          <w:rFonts w:ascii="Times New Roman" w:hAnsi="Times New Roman" w:cs="Times New Roman"/>
          <w:sz w:val="28"/>
          <w:szCs w:val="28"/>
          <w:lang w:val="kk-KZ"/>
        </w:rPr>
        <w:t>рығы. Білімі -жоғары, қазақ тілі мен әдебиет</w:t>
      </w:r>
      <w:r w:rsidR="00D22AB8" w:rsidRPr="00D22AB8">
        <w:rPr>
          <w:rFonts w:ascii="Times New Roman" w:hAnsi="Times New Roman" w:cs="Times New Roman"/>
          <w:sz w:val="28"/>
          <w:szCs w:val="28"/>
          <w:lang w:val="kk-KZ"/>
        </w:rPr>
        <w:t xml:space="preserve"> пәні </w:t>
      </w:r>
      <w:r>
        <w:rPr>
          <w:rFonts w:ascii="Times New Roman" w:hAnsi="Times New Roman" w:cs="Times New Roman"/>
          <w:sz w:val="28"/>
          <w:szCs w:val="28"/>
          <w:lang w:val="kk-KZ"/>
        </w:rPr>
        <w:t xml:space="preserve">мұғалімі, </w:t>
      </w:r>
      <w:r w:rsidR="00917089">
        <w:rPr>
          <w:rFonts w:ascii="Times New Roman" w:hAnsi="Times New Roman" w:cs="Times New Roman"/>
          <w:sz w:val="28"/>
          <w:szCs w:val="28"/>
          <w:lang w:val="kk-KZ"/>
        </w:rPr>
        <w:t xml:space="preserve"> Сырттай магистратурада оқып жатыр, </w:t>
      </w:r>
      <w:r>
        <w:rPr>
          <w:rFonts w:ascii="Times New Roman" w:hAnsi="Times New Roman" w:cs="Times New Roman"/>
          <w:sz w:val="28"/>
          <w:szCs w:val="28"/>
          <w:lang w:val="kk-KZ"/>
        </w:rPr>
        <w:t>жұмыс өтілі: жалпы –</w:t>
      </w:r>
      <w:r w:rsidRPr="008E5F20">
        <w:rPr>
          <w:rFonts w:ascii="Times New Roman" w:hAnsi="Times New Roman" w:cs="Times New Roman"/>
          <w:sz w:val="28"/>
          <w:szCs w:val="28"/>
          <w:lang w:val="kk-KZ"/>
        </w:rPr>
        <w:t>3</w:t>
      </w:r>
      <w:r>
        <w:rPr>
          <w:rFonts w:ascii="Times New Roman" w:hAnsi="Times New Roman" w:cs="Times New Roman"/>
          <w:sz w:val="28"/>
          <w:szCs w:val="28"/>
          <w:lang w:val="kk-KZ"/>
        </w:rPr>
        <w:t>4 жыл</w:t>
      </w:r>
      <w:r w:rsidRPr="008E5F20">
        <w:rPr>
          <w:rFonts w:ascii="Times New Roman" w:hAnsi="Times New Roman" w:cs="Times New Roman"/>
          <w:sz w:val="28"/>
          <w:szCs w:val="28"/>
          <w:lang w:val="kk-KZ"/>
        </w:rPr>
        <w:t xml:space="preserve"> 8</w:t>
      </w:r>
      <w:r w:rsidR="00D22AB8">
        <w:rPr>
          <w:rFonts w:ascii="Times New Roman" w:hAnsi="Times New Roman" w:cs="Times New Roman"/>
          <w:sz w:val="28"/>
          <w:szCs w:val="28"/>
          <w:lang w:val="kk-KZ"/>
        </w:rPr>
        <w:t xml:space="preserve"> ай, осы мектепте – </w:t>
      </w:r>
      <w:r w:rsidR="00D22AB8" w:rsidRPr="00D22AB8">
        <w:rPr>
          <w:rFonts w:ascii="Times New Roman" w:hAnsi="Times New Roman" w:cs="Times New Roman"/>
          <w:sz w:val="28"/>
          <w:szCs w:val="28"/>
          <w:lang w:val="kk-KZ"/>
        </w:rPr>
        <w:t>34</w:t>
      </w:r>
      <w:r>
        <w:rPr>
          <w:rFonts w:ascii="Times New Roman" w:hAnsi="Times New Roman" w:cs="Times New Roman"/>
          <w:sz w:val="28"/>
          <w:szCs w:val="28"/>
          <w:lang w:val="kk-KZ"/>
        </w:rPr>
        <w:t xml:space="preserve"> жыл, </w:t>
      </w:r>
      <w:r w:rsidRPr="008E5F20">
        <w:rPr>
          <w:rFonts w:ascii="Times New Roman" w:hAnsi="Times New Roman" w:cs="Times New Roman"/>
          <w:sz w:val="28"/>
          <w:szCs w:val="28"/>
          <w:lang w:val="kk-KZ"/>
        </w:rPr>
        <w:t>8</w:t>
      </w:r>
      <w:r w:rsidR="00D22AB8">
        <w:rPr>
          <w:rFonts w:ascii="Times New Roman" w:hAnsi="Times New Roman" w:cs="Times New Roman"/>
          <w:sz w:val="28"/>
          <w:szCs w:val="28"/>
          <w:lang w:val="kk-KZ"/>
        </w:rPr>
        <w:t xml:space="preserve"> ай, осы лауазымда – </w:t>
      </w:r>
      <w:r w:rsidR="00D22AB8" w:rsidRPr="008E5F20">
        <w:rPr>
          <w:rFonts w:ascii="Times New Roman" w:hAnsi="Times New Roman" w:cs="Times New Roman"/>
          <w:sz w:val="28"/>
          <w:szCs w:val="28"/>
          <w:lang w:val="kk-KZ"/>
        </w:rPr>
        <w:t>2</w:t>
      </w:r>
      <w:r w:rsidRPr="008E5F20">
        <w:rPr>
          <w:rFonts w:ascii="Times New Roman" w:hAnsi="Times New Roman" w:cs="Times New Roman"/>
          <w:sz w:val="28"/>
          <w:szCs w:val="28"/>
          <w:lang w:val="kk-KZ"/>
        </w:rPr>
        <w:t>6</w:t>
      </w:r>
      <w:r>
        <w:rPr>
          <w:rFonts w:ascii="Times New Roman" w:hAnsi="Times New Roman" w:cs="Times New Roman"/>
          <w:sz w:val="28"/>
          <w:szCs w:val="28"/>
          <w:lang w:val="kk-KZ"/>
        </w:rPr>
        <w:t xml:space="preserve"> жыл </w:t>
      </w:r>
      <w:r w:rsidRPr="008E5F20">
        <w:rPr>
          <w:rFonts w:ascii="Times New Roman" w:hAnsi="Times New Roman" w:cs="Times New Roman"/>
          <w:sz w:val="28"/>
          <w:szCs w:val="28"/>
          <w:lang w:val="kk-KZ"/>
        </w:rPr>
        <w:t>8</w:t>
      </w:r>
      <w:r w:rsidR="00D22AB8" w:rsidRPr="00D22AB8">
        <w:rPr>
          <w:rFonts w:ascii="Times New Roman" w:hAnsi="Times New Roman" w:cs="Times New Roman"/>
          <w:sz w:val="28"/>
          <w:szCs w:val="28"/>
          <w:lang w:val="kk-KZ"/>
        </w:rPr>
        <w:t xml:space="preserve"> ай</w:t>
      </w:r>
    </w:p>
    <w:p w:rsidR="00917089" w:rsidRDefault="00917089" w:rsidP="00820C6A">
      <w:pPr>
        <w:rPr>
          <w:rFonts w:ascii="Times New Roman" w:hAnsi="Times New Roman" w:cs="Times New Roman"/>
          <w:sz w:val="28"/>
          <w:szCs w:val="28"/>
          <w:lang w:val="kk-KZ"/>
        </w:rPr>
      </w:pPr>
    </w:p>
    <w:p w:rsidR="005D737E" w:rsidRDefault="005D737E" w:rsidP="00820C6A">
      <w:pPr>
        <w:rPr>
          <w:rFonts w:ascii="Times New Roman" w:hAnsi="Times New Roman" w:cs="Times New Roman"/>
          <w:sz w:val="28"/>
          <w:szCs w:val="28"/>
          <w:lang w:val="kk-KZ"/>
        </w:rPr>
      </w:pPr>
      <w:r w:rsidRPr="005D737E">
        <w:rPr>
          <w:rFonts w:ascii="Times New Roman" w:hAnsi="Times New Roman" w:cs="Times New Roman"/>
          <w:sz w:val="28"/>
          <w:szCs w:val="28"/>
          <w:lang w:val="kk-KZ"/>
        </w:rPr>
        <w:t xml:space="preserve">Мемлекеттік білім беру ұйымдарының басшылары туралы ақпарат </w:t>
      </w:r>
      <w:r>
        <w:rPr>
          <w:rFonts w:ascii="Times New Roman" w:hAnsi="Times New Roman" w:cs="Times New Roman"/>
          <w:sz w:val="28"/>
          <w:szCs w:val="28"/>
          <w:lang w:val="kk-KZ"/>
        </w:rPr>
        <w:t xml:space="preserve"> </w:t>
      </w:r>
      <w:r w:rsidRPr="005D737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D737E">
        <w:rPr>
          <w:rFonts w:ascii="Times New Roman" w:hAnsi="Times New Roman" w:cs="Times New Roman"/>
          <w:sz w:val="28"/>
          <w:szCs w:val="28"/>
          <w:lang w:val="kk-KZ"/>
        </w:rPr>
        <w:t xml:space="preserve"> </w:t>
      </w:r>
      <w:r w:rsidR="004C7CCD">
        <w:rPr>
          <w:rFonts w:ascii="Times New Roman" w:hAnsi="Times New Roman" w:cs="Times New Roman"/>
          <w:sz w:val="28"/>
          <w:szCs w:val="28"/>
          <w:lang w:val="kk-KZ"/>
        </w:rPr>
        <w:t xml:space="preserve">  </w:t>
      </w:r>
      <w:r w:rsidRPr="005D737E">
        <w:rPr>
          <w:rFonts w:ascii="Times New Roman" w:hAnsi="Times New Roman" w:cs="Times New Roman"/>
          <w:sz w:val="28"/>
          <w:szCs w:val="28"/>
          <w:lang w:val="kk-KZ"/>
        </w:rPr>
        <w:t xml:space="preserve">, </w:t>
      </w:r>
      <w:r w:rsidR="004C7CCD">
        <w:rPr>
          <w:rFonts w:ascii="Times New Roman" w:hAnsi="Times New Roman" w:cs="Times New Roman"/>
          <w:sz w:val="28"/>
          <w:szCs w:val="28"/>
          <w:lang w:val="kk-KZ"/>
        </w:rPr>
        <w:t xml:space="preserve"> </w:t>
      </w:r>
      <w:r w:rsidRPr="005D737E">
        <w:rPr>
          <w:rFonts w:ascii="Times New Roman" w:hAnsi="Times New Roman" w:cs="Times New Roman"/>
          <w:sz w:val="28"/>
          <w:szCs w:val="28"/>
          <w:lang w:val="kk-KZ"/>
        </w:rPr>
        <w:t xml:space="preserve"> </w:t>
      </w:r>
      <w:r w:rsidR="00D22AB8">
        <w:rPr>
          <w:rFonts w:ascii="Times New Roman" w:hAnsi="Times New Roman" w:cs="Times New Roman"/>
          <w:sz w:val="28"/>
          <w:szCs w:val="28"/>
          <w:lang w:val="kk-KZ"/>
        </w:rPr>
        <w:t xml:space="preserve"> </w:t>
      </w:r>
      <w:r w:rsidRPr="005D737E">
        <w:rPr>
          <w:rFonts w:ascii="Times New Roman" w:hAnsi="Times New Roman" w:cs="Times New Roman"/>
          <w:sz w:val="28"/>
          <w:szCs w:val="28"/>
          <w:lang w:val="kk-KZ"/>
        </w:rPr>
        <w:t xml:space="preserve"> </w:t>
      </w:r>
      <w:r w:rsidR="00D22AB8">
        <w:rPr>
          <w:rFonts w:ascii="Times New Roman" w:hAnsi="Times New Roman" w:cs="Times New Roman"/>
          <w:sz w:val="28"/>
          <w:szCs w:val="28"/>
          <w:lang w:val="kk-KZ"/>
        </w:rPr>
        <w:t xml:space="preserve"> </w:t>
      </w:r>
    </w:p>
    <w:tbl>
      <w:tblPr>
        <w:tblStyle w:val="a7"/>
        <w:tblW w:w="9358" w:type="dxa"/>
        <w:tblLayout w:type="fixed"/>
        <w:tblLook w:val="04A0" w:firstRow="1" w:lastRow="0" w:firstColumn="1" w:lastColumn="0" w:noHBand="0" w:noVBand="1"/>
      </w:tblPr>
      <w:tblGrid>
        <w:gridCol w:w="688"/>
        <w:gridCol w:w="1514"/>
        <w:gridCol w:w="1321"/>
        <w:gridCol w:w="1292"/>
        <w:gridCol w:w="1559"/>
        <w:gridCol w:w="1555"/>
        <w:gridCol w:w="1419"/>
        <w:gridCol w:w="10"/>
      </w:tblGrid>
      <w:tr w:rsidR="004C7CCD" w:rsidRPr="008B6F13" w:rsidTr="004C7CCD">
        <w:trPr>
          <w:gridAfter w:val="1"/>
          <w:wAfter w:w="10" w:type="dxa"/>
        </w:trPr>
        <w:tc>
          <w:tcPr>
            <w:tcW w:w="688"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w:t>
            </w:r>
          </w:p>
        </w:tc>
        <w:tc>
          <w:tcPr>
            <w:tcW w:w="1514"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Тегі, аты, әкесінің аты (бар болса)</w:t>
            </w:r>
          </w:p>
        </w:tc>
        <w:tc>
          <w:tcPr>
            <w:tcW w:w="1321"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Туған жылы</w:t>
            </w:r>
          </w:p>
        </w:tc>
        <w:tc>
          <w:tcPr>
            <w:tcW w:w="1292"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Лауазымы Білімі</w:t>
            </w:r>
          </w:p>
        </w:tc>
        <w:tc>
          <w:tcPr>
            <w:tcW w:w="1559"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Білімі,дипломдық мамандығы</w:t>
            </w:r>
          </w:p>
        </w:tc>
        <w:tc>
          <w:tcPr>
            <w:tcW w:w="1555" w:type="dxa"/>
          </w:tcPr>
          <w:p w:rsidR="004C7CCD" w:rsidRPr="00DD5FC3" w:rsidRDefault="004C7CCD" w:rsidP="004C7CCD">
            <w:pPr>
              <w:rPr>
                <w:rFonts w:ascii="Times New Roman" w:hAnsi="Times New Roman" w:cs="Times New Roman"/>
                <w:lang w:val="kk-KZ"/>
              </w:rPr>
            </w:pPr>
            <w:r w:rsidRPr="00DD5FC3">
              <w:rPr>
                <w:rFonts w:ascii="Times New Roman" w:hAnsi="Times New Roman" w:cs="Times New Roman"/>
                <w:lang w:val="kk-KZ"/>
              </w:rPr>
              <w:t>Педаго гикалық тәжірибе</w:t>
            </w:r>
          </w:p>
          <w:p w:rsidR="004C7CCD" w:rsidRPr="00917089" w:rsidRDefault="004C7CCD" w:rsidP="004C7CCD">
            <w:pPr>
              <w:rPr>
                <w:rFonts w:ascii="Times New Roman" w:hAnsi="Times New Roman" w:cs="Times New Roman"/>
                <w:lang w:val="kk-KZ"/>
              </w:rPr>
            </w:pPr>
            <w:r w:rsidRPr="00DD5FC3">
              <w:rPr>
                <w:rFonts w:ascii="Times New Roman" w:hAnsi="Times New Roman" w:cs="Times New Roman"/>
                <w:lang w:val="kk-KZ"/>
              </w:rPr>
              <w:t>мен еджер ретінд</w:t>
            </w:r>
          </w:p>
        </w:tc>
        <w:tc>
          <w:tcPr>
            <w:tcW w:w="1419"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Менедже р санатыны ң бұйрығы ның болуы, тағайынд алған жылы</w:t>
            </w:r>
          </w:p>
        </w:tc>
      </w:tr>
      <w:tr w:rsidR="004C7CCD" w:rsidRPr="00917089" w:rsidTr="004C7CCD">
        <w:tc>
          <w:tcPr>
            <w:tcW w:w="688"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1</w:t>
            </w:r>
          </w:p>
        </w:tc>
        <w:tc>
          <w:tcPr>
            <w:tcW w:w="1514"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Аубакиров Каиржан Карибаевич</w:t>
            </w:r>
          </w:p>
        </w:tc>
        <w:tc>
          <w:tcPr>
            <w:tcW w:w="1321" w:type="dxa"/>
          </w:tcPr>
          <w:p w:rsidR="004C7CCD" w:rsidRPr="00917089" w:rsidRDefault="004C7CCD" w:rsidP="005D737E">
            <w:pPr>
              <w:rPr>
                <w:rFonts w:ascii="Times New Roman" w:hAnsi="Times New Roman" w:cs="Times New Roman"/>
              </w:rPr>
            </w:pPr>
            <w:r w:rsidRPr="00917089">
              <w:rPr>
                <w:rFonts w:ascii="Times New Roman" w:hAnsi="Times New Roman" w:cs="Times New Roman"/>
              </w:rPr>
              <w:t>08.04.1969ж</w:t>
            </w:r>
          </w:p>
        </w:tc>
        <w:tc>
          <w:tcPr>
            <w:tcW w:w="1292"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Мектеп меңгерушісі, білімі жоғары</w:t>
            </w:r>
          </w:p>
        </w:tc>
        <w:tc>
          <w:tcPr>
            <w:tcW w:w="1559" w:type="dxa"/>
          </w:tcPr>
          <w:p w:rsidR="004C7CCD" w:rsidRPr="00917089" w:rsidRDefault="004C7CCD" w:rsidP="005D737E">
            <w:pPr>
              <w:rPr>
                <w:rFonts w:ascii="Times New Roman" w:hAnsi="Times New Roman" w:cs="Times New Roman"/>
                <w:lang w:val="kk-KZ"/>
              </w:rPr>
            </w:pPr>
            <w:r w:rsidRPr="00917089">
              <w:rPr>
                <w:rFonts w:ascii="Times New Roman" w:hAnsi="Times New Roman" w:cs="Times New Roman"/>
                <w:lang w:val="kk-KZ"/>
              </w:rPr>
              <w:t xml:space="preserve">Ш.Уалиханов атындағы Көкшетау мемлекеттік </w:t>
            </w:r>
            <w:r w:rsidRPr="00917089">
              <w:rPr>
                <w:rFonts w:ascii="Times New Roman" w:hAnsi="Times New Roman" w:cs="Times New Roman"/>
                <w:lang w:val="kk-KZ"/>
              </w:rPr>
              <w:lastRenderedPageBreak/>
              <w:t xml:space="preserve">университеті, 1999 ж ж., қазақ тілі </w:t>
            </w:r>
            <w:r w:rsidR="00D22AB8" w:rsidRPr="00917089">
              <w:rPr>
                <w:rFonts w:ascii="Times New Roman" w:hAnsi="Times New Roman" w:cs="Times New Roman"/>
                <w:lang w:val="kk-KZ"/>
              </w:rPr>
              <w:t>мен әдебиеті</w:t>
            </w:r>
            <w:r w:rsidRPr="00917089">
              <w:rPr>
                <w:rFonts w:ascii="Times New Roman" w:hAnsi="Times New Roman" w:cs="Times New Roman"/>
                <w:lang w:val="kk-KZ"/>
              </w:rPr>
              <w:t xml:space="preserve"> пәнінің мұғалімі</w:t>
            </w:r>
          </w:p>
        </w:tc>
        <w:tc>
          <w:tcPr>
            <w:tcW w:w="1555" w:type="dxa"/>
          </w:tcPr>
          <w:p w:rsidR="004C7CCD" w:rsidRPr="00917089" w:rsidRDefault="00D22AB8" w:rsidP="005D737E">
            <w:pPr>
              <w:rPr>
                <w:rFonts w:ascii="Times New Roman" w:hAnsi="Times New Roman" w:cs="Times New Roman"/>
              </w:rPr>
            </w:pPr>
            <w:r w:rsidRPr="00917089">
              <w:rPr>
                <w:rFonts w:ascii="Times New Roman" w:hAnsi="Times New Roman" w:cs="Times New Roman"/>
                <w:lang w:val="en-US"/>
              </w:rPr>
              <w:lastRenderedPageBreak/>
              <w:t>34</w:t>
            </w:r>
            <w:r w:rsidRPr="00917089">
              <w:rPr>
                <w:rFonts w:ascii="Times New Roman" w:hAnsi="Times New Roman" w:cs="Times New Roman"/>
              </w:rPr>
              <w:t>, 8 ай</w:t>
            </w:r>
          </w:p>
        </w:tc>
        <w:tc>
          <w:tcPr>
            <w:tcW w:w="1429" w:type="dxa"/>
            <w:gridSpan w:val="2"/>
          </w:tcPr>
          <w:p w:rsidR="004C7CCD" w:rsidRPr="00917089" w:rsidRDefault="004C7CCD" w:rsidP="005D737E">
            <w:pPr>
              <w:rPr>
                <w:rFonts w:ascii="Times New Roman" w:hAnsi="Times New Roman" w:cs="Times New Roman"/>
                <w:lang w:val="kk-KZ"/>
              </w:rPr>
            </w:pPr>
          </w:p>
        </w:tc>
      </w:tr>
    </w:tbl>
    <w:p w:rsidR="00CA37BB" w:rsidRDefault="00CA37BB" w:rsidP="005D737E"/>
    <w:p w:rsidR="00917089" w:rsidRPr="00CA37BB" w:rsidRDefault="00CA37BB" w:rsidP="005D737E">
      <w:pPr>
        <w:rPr>
          <w:rFonts w:ascii="Times New Roman" w:hAnsi="Times New Roman" w:cs="Times New Roman"/>
          <w:sz w:val="28"/>
          <w:szCs w:val="28"/>
          <w:lang w:val="kk-KZ"/>
        </w:rPr>
      </w:pPr>
      <w:r>
        <w:rPr>
          <w:rFonts w:ascii="Times New Roman" w:hAnsi="Times New Roman" w:cs="Times New Roman"/>
          <w:sz w:val="28"/>
          <w:szCs w:val="28"/>
          <w:lang w:val="kk-KZ"/>
        </w:rPr>
        <w:t xml:space="preserve"> Ауылымыз кішкентай м</w:t>
      </w:r>
      <w:r w:rsidRPr="00CA37BB">
        <w:rPr>
          <w:rFonts w:ascii="Times New Roman" w:hAnsi="Times New Roman" w:cs="Times New Roman"/>
          <w:sz w:val="28"/>
          <w:szCs w:val="28"/>
          <w:lang w:val="kk-KZ"/>
        </w:rPr>
        <w:t>ектебіміз шағын жинақт</w:t>
      </w:r>
      <w:r>
        <w:rPr>
          <w:rFonts w:ascii="Times New Roman" w:hAnsi="Times New Roman" w:cs="Times New Roman"/>
          <w:sz w:val="28"/>
          <w:szCs w:val="28"/>
          <w:lang w:val="kk-KZ"/>
        </w:rPr>
        <w:t xml:space="preserve">алған бейімді </w:t>
      </w:r>
      <w:r w:rsidRPr="00CA37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бастауыш </w:t>
      </w:r>
      <w:r w:rsidRPr="00CA37BB">
        <w:rPr>
          <w:rFonts w:ascii="Times New Roman" w:hAnsi="Times New Roman" w:cs="Times New Roman"/>
          <w:sz w:val="28"/>
          <w:szCs w:val="28"/>
          <w:lang w:val="kk-KZ"/>
        </w:rPr>
        <w:t>мектеп болған</w:t>
      </w:r>
      <w:r>
        <w:rPr>
          <w:rFonts w:ascii="Times New Roman" w:hAnsi="Times New Roman" w:cs="Times New Roman"/>
          <w:sz w:val="28"/>
          <w:szCs w:val="28"/>
          <w:lang w:val="kk-KZ"/>
        </w:rPr>
        <w:t>дықтан</w:t>
      </w:r>
      <w:r w:rsidR="00B0755C">
        <w:rPr>
          <w:rFonts w:ascii="Times New Roman" w:hAnsi="Times New Roman" w:cs="Times New Roman"/>
          <w:sz w:val="28"/>
          <w:szCs w:val="28"/>
          <w:lang w:val="kk-KZ"/>
        </w:rPr>
        <w:t>, ауылға жас мұғалімдер келгісі келмейді, қосарланған екі,үш сыныпқа сабақ беруге қиналып келмейді,</w:t>
      </w:r>
      <w:r w:rsidRPr="00CA37BB">
        <w:rPr>
          <w:rFonts w:ascii="Times New Roman" w:hAnsi="Times New Roman" w:cs="Times New Roman"/>
          <w:sz w:val="28"/>
          <w:szCs w:val="28"/>
          <w:lang w:val="kk-KZ"/>
        </w:rPr>
        <w:t xml:space="preserve"> кадр тапшылығы ең негізгі мәселе болып табылады. </w:t>
      </w:r>
      <w:r>
        <w:rPr>
          <w:rFonts w:ascii="Times New Roman" w:hAnsi="Times New Roman" w:cs="Times New Roman"/>
          <w:sz w:val="28"/>
          <w:szCs w:val="28"/>
          <w:lang w:val="kk-KZ"/>
        </w:rPr>
        <w:t xml:space="preserve"> </w:t>
      </w:r>
      <w:r w:rsidRPr="00CA37BB">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A37BB">
        <w:rPr>
          <w:rFonts w:ascii="Times New Roman" w:hAnsi="Times New Roman" w:cs="Times New Roman"/>
          <w:sz w:val="28"/>
          <w:szCs w:val="28"/>
          <w:lang w:val="kk-KZ"/>
        </w:rPr>
        <w:t xml:space="preserve">ыл сайын </w:t>
      </w:r>
      <w:r>
        <w:rPr>
          <w:rFonts w:ascii="Times New Roman" w:hAnsi="Times New Roman" w:cs="Times New Roman"/>
          <w:sz w:val="28"/>
          <w:szCs w:val="28"/>
          <w:lang w:val="kk-KZ"/>
        </w:rPr>
        <w:t>шет тілі мұғалімі көрші ауыл Қарашілік орта</w:t>
      </w:r>
      <w:r w:rsidRPr="00CA37BB">
        <w:rPr>
          <w:rFonts w:ascii="Times New Roman" w:hAnsi="Times New Roman" w:cs="Times New Roman"/>
          <w:sz w:val="28"/>
          <w:szCs w:val="28"/>
          <w:lang w:val="kk-KZ"/>
        </w:rPr>
        <w:t xml:space="preserve"> мектебінен келіп-кетіп қатынайды. Толық емес жұмыс күнімен жұмыс жасайды.(Совместитель)</w:t>
      </w:r>
    </w:p>
    <w:p w:rsidR="00917089" w:rsidRDefault="00917089" w:rsidP="005D737E">
      <w:pPr>
        <w:rPr>
          <w:rFonts w:ascii="Times New Roman" w:hAnsi="Times New Roman" w:cs="Times New Roman"/>
          <w:b/>
          <w:sz w:val="28"/>
          <w:szCs w:val="28"/>
          <w:lang w:val="kk-KZ"/>
        </w:rPr>
      </w:pPr>
      <w:r w:rsidRPr="00917089">
        <w:rPr>
          <w:rFonts w:ascii="Times New Roman" w:hAnsi="Times New Roman" w:cs="Times New Roman"/>
          <w:b/>
          <w:sz w:val="28"/>
          <w:szCs w:val="28"/>
          <w:lang w:val="kk-KZ"/>
        </w:rPr>
        <w:t>2021-2022 оқу жылында толық емес жұмыс күнімен жұмыс істейтін мұғалімдер туралы ақпарат</w:t>
      </w:r>
    </w:p>
    <w:p w:rsidR="00917089" w:rsidRPr="00917089" w:rsidRDefault="00917089" w:rsidP="00917089">
      <w:pPr>
        <w:rPr>
          <w:rFonts w:ascii="Times New Roman" w:hAnsi="Times New Roman" w:cs="Times New Roman"/>
          <w:sz w:val="28"/>
          <w:szCs w:val="28"/>
          <w:lang w:val="kk-KZ"/>
        </w:rPr>
      </w:pPr>
    </w:p>
    <w:p w:rsidR="00917089" w:rsidRDefault="00917089" w:rsidP="00917089">
      <w:pPr>
        <w:rPr>
          <w:rFonts w:ascii="Times New Roman" w:hAnsi="Times New Roman" w:cs="Times New Roman"/>
          <w:sz w:val="28"/>
          <w:szCs w:val="28"/>
          <w:lang w:val="kk-KZ"/>
        </w:rPr>
      </w:pPr>
    </w:p>
    <w:tbl>
      <w:tblPr>
        <w:tblStyle w:val="a7"/>
        <w:tblW w:w="9930" w:type="dxa"/>
        <w:tblInd w:w="-572" w:type="dxa"/>
        <w:tblLayout w:type="fixed"/>
        <w:tblLook w:val="04A0" w:firstRow="1" w:lastRow="0" w:firstColumn="1" w:lastColumn="0" w:noHBand="0" w:noVBand="1"/>
      </w:tblPr>
      <w:tblGrid>
        <w:gridCol w:w="567"/>
        <w:gridCol w:w="1418"/>
        <w:gridCol w:w="2110"/>
        <w:gridCol w:w="1292"/>
        <w:gridCol w:w="1559"/>
        <w:gridCol w:w="1555"/>
        <w:gridCol w:w="1419"/>
        <w:gridCol w:w="10"/>
      </w:tblGrid>
      <w:tr w:rsidR="00917089" w:rsidRPr="00917089" w:rsidTr="008371FE">
        <w:trPr>
          <w:gridAfter w:val="1"/>
          <w:wAfter w:w="10" w:type="dxa"/>
        </w:trPr>
        <w:tc>
          <w:tcPr>
            <w:tcW w:w="567" w:type="dxa"/>
          </w:tcPr>
          <w:p w:rsidR="00917089" w:rsidRPr="00917089" w:rsidRDefault="00917089" w:rsidP="00585D34">
            <w:pPr>
              <w:rPr>
                <w:rFonts w:ascii="Times New Roman" w:hAnsi="Times New Roman" w:cs="Times New Roman"/>
                <w:lang w:val="kk-KZ"/>
              </w:rPr>
            </w:pPr>
            <w:r w:rsidRPr="00917089">
              <w:rPr>
                <w:rFonts w:ascii="Times New Roman" w:hAnsi="Times New Roman" w:cs="Times New Roman"/>
                <w:lang w:val="kk-KZ"/>
              </w:rPr>
              <w:t>№</w:t>
            </w:r>
          </w:p>
        </w:tc>
        <w:tc>
          <w:tcPr>
            <w:tcW w:w="1418" w:type="dxa"/>
          </w:tcPr>
          <w:p w:rsidR="00917089" w:rsidRPr="00917089" w:rsidRDefault="00917089" w:rsidP="00585D34">
            <w:pPr>
              <w:rPr>
                <w:rFonts w:ascii="Times New Roman" w:hAnsi="Times New Roman" w:cs="Times New Roman"/>
                <w:lang w:val="kk-KZ"/>
              </w:rPr>
            </w:pPr>
            <w:r w:rsidRPr="00917089">
              <w:rPr>
                <w:rFonts w:ascii="Times New Roman" w:hAnsi="Times New Roman" w:cs="Times New Roman"/>
                <w:lang w:val="kk-KZ"/>
              </w:rPr>
              <w:t>Тегі, аты, әкесінің аты (бар болса)</w:t>
            </w:r>
          </w:p>
        </w:tc>
        <w:tc>
          <w:tcPr>
            <w:tcW w:w="2110" w:type="dxa"/>
          </w:tcPr>
          <w:p w:rsidR="00917089" w:rsidRPr="00917089" w:rsidRDefault="00917089" w:rsidP="00585D34">
            <w:pPr>
              <w:rPr>
                <w:rFonts w:ascii="Times New Roman" w:hAnsi="Times New Roman" w:cs="Times New Roman"/>
                <w:lang w:val="kk-KZ"/>
              </w:rPr>
            </w:pPr>
            <w:r w:rsidRPr="00917089">
              <w:rPr>
                <w:lang w:val="kk-KZ"/>
              </w:rPr>
              <w:t>Жоғары және/немесе техникалық және кәсіптік және/ немесе орта білімнен кейінгі білім туралы, педагогикалық қайта даярлау, мамандығы, біліктілігі, дипломға сәйкес, білім беру ұйымы, оқу орнын бітірген жылы (дипломға сәйкес) туралы мәліметтер</w:t>
            </w:r>
          </w:p>
        </w:tc>
        <w:tc>
          <w:tcPr>
            <w:tcW w:w="1292" w:type="dxa"/>
          </w:tcPr>
          <w:p w:rsidR="009854E3" w:rsidRDefault="009854E3" w:rsidP="00585D34">
            <w:pPr>
              <w:rPr>
                <w:rFonts w:ascii="Times New Roman" w:hAnsi="Times New Roman" w:cs="Times New Roman"/>
                <w:lang w:val="kk-KZ"/>
              </w:rPr>
            </w:pPr>
          </w:p>
          <w:p w:rsidR="009854E3" w:rsidRPr="009854E3" w:rsidRDefault="009854E3" w:rsidP="009854E3">
            <w:pPr>
              <w:rPr>
                <w:rFonts w:ascii="Times New Roman" w:hAnsi="Times New Roman" w:cs="Times New Roman"/>
                <w:lang w:val="kk-KZ"/>
              </w:rPr>
            </w:pPr>
          </w:p>
          <w:p w:rsidR="009854E3" w:rsidRPr="009854E3" w:rsidRDefault="009854E3" w:rsidP="009854E3">
            <w:pPr>
              <w:rPr>
                <w:rFonts w:ascii="Times New Roman" w:hAnsi="Times New Roman" w:cs="Times New Roman"/>
                <w:lang w:val="kk-KZ"/>
              </w:rPr>
            </w:pPr>
          </w:p>
          <w:p w:rsidR="009854E3" w:rsidRPr="009854E3" w:rsidRDefault="009854E3" w:rsidP="009854E3">
            <w:pPr>
              <w:rPr>
                <w:rFonts w:ascii="Times New Roman" w:hAnsi="Times New Roman" w:cs="Times New Roman"/>
                <w:lang w:val="kk-KZ"/>
              </w:rPr>
            </w:pPr>
          </w:p>
          <w:p w:rsidR="009854E3" w:rsidRDefault="009854E3" w:rsidP="009854E3">
            <w:pPr>
              <w:rPr>
                <w:rFonts w:ascii="Times New Roman" w:hAnsi="Times New Roman" w:cs="Times New Roman"/>
                <w:lang w:val="kk-KZ"/>
              </w:rPr>
            </w:pPr>
          </w:p>
          <w:p w:rsidR="009854E3" w:rsidRDefault="009854E3" w:rsidP="009854E3">
            <w:pPr>
              <w:rPr>
                <w:rFonts w:ascii="Times New Roman" w:hAnsi="Times New Roman" w:cs="Times New Roman"/>
                <w:lang w:val="kk-KZ"/>
              </w:rPr>
            </w:pPr>
          </w:p>
          <w:p w:rsidR="009854E3" w:rsidRDefault="009854E3" w:rsidP="009854E3">
            <w:pPr>
              <w:rPr>
                <w:rFonts w:ascii="Times New Roman" w:hAnsi="Times New Roman" w:cs="Times New Roman"/>
                <w:lang w:val="kk-KZ"/>
              </w:rPr>
            </w:pPr>
          </w:p>
          <w:p w:rsidR="00917089" w:rsidRPr="009854E3" w:rsidRDefault="009854E3" w:rsidP="009854E3">
            <w:pPr>
              <w:rPr>
                <w:rFonts w:ascii="Times New Roman" w:hAnsi="Times New Roman" w:cs="Times New Roman"/>
                <w:lang w:val="kk-KZ"/>
              </w:rPr>
            </w:pPr>
            <w:r w:rsidRPr="009854E3">
              <w:rPr>
                <w:lang w:val="kk-KZ"/>
              </w:rPr>
              <w:t>Негізгі жұмыс орны (ұйымның мекенжайы, лауазымы, еңбек өтілі)</w:t>
            </w:r>
          </w:p>
        </w:tc>
        <w:tc>
          <w:tcPr>
            <w:tcW w:w="1559" w:type="dxa"/>
          </w:tcPr>
          <w:p w:rsidR="00917089" w:rsidRPr="00917089" w:rsidRDefault="009854E3" w:rsidP="009854E3">
            <w:pPr>
              <w:rPr>
                <w:rFonts w:ascii="Times New Roman" w:hAnsi="Times New Roman" w:cs="Times New Roman"/>
                <w:lang w:val="kk-KZ"/>
              </w:rPr>
            </w:pPr>
            <w:r w:rsidRPr="009854E3">
              <w:rPr>
                <w:lang w:val="kk-KZ"/>
              </w:rPr>
              <w:t>Санат, берілген күні, санатты беру ретінің нөмірі</w:t>
            </w:r>
            <w:r>
              <w:rPr>
                <w:rFonts w:ascii="Times New Roman" w:hAnsi="Times New Roman" w:cs="Times New Roman"/>
                <w:lang w:val="kk-KZ"/>
              </w:rPr>
              <w:t xml:space="preserve"> </w:t>
            </w:r>
          </w:p>
        </w:tc>
        <w:tc>
          <w:tcPr>
            <w:tcW w:w="1555" w:type="dxa"/>
          </w:tcPr>
          <w:p w:rsidR="00917089" w:rsidRPr="00917089" w:rsidRDefault="009854E3" w:rsidP="00585D34">
            <w:pPr>
              <w:rPr>
                <w:rFonts w:ascii="Times New Roman" w:hAnsi="Times New Roman" w:cs="Times New Roman"/>
                <w:lang w:val="kk-KZ"/>
              </w:rPr>
            </w:pPr>
            <w:r>
              <w:rPr>
                <w:rFonts w:ascii="Times New Roman" w:hAnsi="Times New Roman" w:cs="Times New Roman"/>
                <w:lang w:val="kk-KZ"/>
              </w:rPr>
              <w:t xml:space="preserve"> </w:t>
            </w:r>
            <w:r>
              <w:t>Лауазымы, оқытылатын пәні</w:t>
            </w:r>
          </w:p>
        </w:tc>
        <w:tc>
          <w:tcPr>
            <w:tcW w:w="1419" w:type="dxa"/>
          </w:tcPr>
          <w:p w:rsidR="009854E3" w:rsidRDefault="009854E3" w:rsidP="009854E3">
            <w:pPr>
              <w:rPr>
                <w:rFonts w:ascii="Times New Roman" w:hAnsi="Times New Roman" w:cs="Times New Roman"/>
                <w:lang w:val="kk-KZ"/>
              </w:rPr>
            </w:pPr>
            <w:r>
              <w:rPr>
                <w:rFonts w:ascii="Times New Roman" w:hAnsi="Times New Roman" w:cs="Times New Roman"/>
                <w:lang w:val="kk-KZ"/>
              </w:rPr>
              <w:t xml:space="preserve"> </w:t>
            </w:r>
          </w:p>
          <w:p w:rsidR="009854E3" w:rsidRDefault="009854E3" w:rsidP="009854E3">
            <w:pPr>
              <w:rPr>
                <w:rFonts w:ascii="Times New Roman" w:hAnsi="Times New Roman" w:cs="Times New Roman"/>
                <w:lang w:val="kk-KZ"/>
              </w:rPr>
            </w:pPr>
          </w:p>
          <w:p w:rsidR="00917089" w:rsidRPr="009854E3" w:rsidRDefault="009854E3" w:rsidP="009854E3">
            <w:pPr>
              <w:jc w:val="center"/>
              <w:rPr>
                <w:rFonts w:ascii="Times New Roman" w:hAnsi="Times New Roman" w:cs="Times New Roman"/>
                <w:lang w:val="kk-KZ"/>
              </w:rPr>
            </w:pPr>
            <w:r>
              <w:t>Оқу жүктемесі (ставка)</w:t>
            </w:r>
          </w:p>
        </w:tc>
      </w:tr>
      <w:tr w:rsidR="00917089" w:rsidRPr="00A0139E" w:rsidTr="008371FE">
        <w:tc>
          <w:tcPr>
            <w:tcW w:w="567" w:type="dxa"/>
          </w:tcPr>
          <w:p w:rsidR="00917089" w:rsidRPr="00917089" w:rsidRDefault="00917089" w:rsidP="00585D34">
            <w:pPr>
              <w:rPr>
                <w:rFonts w:ascii="Times New Roman" w:hAnsi="Times New Roman" w:cs="Times New Roman"/>
                <w:lang w:val="kk-KZ"/>
              </w:rPr>
            </w:pPr>
            <w:r w:rsidRPr="00917089">
              <w:rPr>
                <w:rFonts w:ascii="Times New Roman" w:hAnsi="Times New Roman" w:cs="Times New Roman"/>
                <w:lang w:val="kk-KZ"/>
              </w:rPr>
              <w:t>1</w:t>
            </w:r>
          </w:p>
        </w:tc>
        <w:tc>
          <w:tcPr>
            <w:tcW w:w="1418" w:type="dxa"/>
          </w:tcPr>
          <w:p w:rsidR="00917089" w:rsidRPr="00917089" w:rsidRDefault="009854E3" w:rsidP="00585D34">
            <w:pPr>
              <w:rPr>
                <w:rFonts w:ascii="Times New Roman" w:hAnsi="Times New Roman" w:cs="Times New Roman"/>
                <w:lang w:val="kk-KZ"/>
              </w:rPr>
            </w:pPr>
            <w:r>
              <w:rPr>
                <w:rFonts w:ascii="Times New Roman" w:hAnsi="Times New Roman" w:cs="Times New Roman"/>
                <w:lang w:val="kk-KZ"/>
              </w:rPr>
              <w:t>Аубакирова Назым Қайратқызы</w:t>
            </w:r>
          </w:p>
        </w:tc>
        <w:tc>
          <w:tcPr>
            <w:tcW w:w="2110" w:type="dxa"/>
          </w:tcPr>
          <w:p w:rsidR="00917089" w:rsidRPr="009854E3" w:rsidRDefault="009854E3" w:rsidP="00585D34">
            <w:pPr>
              <w:rPr>
                <w:rFonts w:ascii="Times New Roman" w:hAnsi="Times New Roman" w:cs="Times New Roman"/>
                <w:lang w:val="kk-KZ"/>
              </w:rPr>
            </w:pPr>
            <w:r>
              <w:rPr>
                <w:rFonts w:ascii="Times New Roman" w:hAnsi="Times New Roman" w:cs="Times New Roman"/>
                <w:lang w:val="kk-KZ"/>
              </w:rPr>
              <w:t xml:space="preserve"> </w:t>
            </w:r>
            <w:r w:rsidRPr="009854E3">
              <w:rPr>
                <w:lang w:val="kk-KZ"/>
              </w:rPr>
              <w:t>Жоғары , Ш.Уалиханов атындағы Көкше</w:t>
            </w:r>
            <w:r w:rsidR="00355F99">
              <w:rPr>
                <w:lang w:val="kk-KZ"/>
              </w:rPr>
              <w:t>тау университеті, 202</w:t>
            </w:r>
            <w:r>
              <w:rPr>
                <w:lang w:val="kk-KZ"/>
              </w:rPr>
              <w:t xml:space="preserve">1г., ағылшын тілі </w:t>
            </w:r>
            <w:r w:rsidRPr="009854E3">
              <w:rPr>
                <w:lang w:val="kk-KZ"/>
              </w:rPr>
              <w:t>мұғалімі</w:t>
            </w:r>
          </w:p>
        </w:tc>
        <w:tc>
          <w:tcPr>
            <w:tcW w:w="1292" w:type="dxa"/>
          </w:tcPr>
          <w:p w:rsidR="00917089" w:rsidRPr="00917089" w:rsidRDefault="009854E3" w:rsidP="00585D34">
            <w:pPr>
              <w:rPr>
                <w:rFonts w:ascii="Times New Roman" w:hAnsi="Times New Roman" w:cs="Times New Roman"/>
                <w:lang w:val="kk-KZ"/>
              </w:rPr>
            </w:pPr>
            <w:r>
              <w:rPr>
                <w:rFonts w:ascii="Times New Roman" w:hAnsi="Times New Roman" w:cs="Times New Roman"/>
                <w:lang w:val="kk-KZ"/>
              </w:rPr>
              <w:t xml:space="preserve"> </w:t>
            </w:r>
            <w:r w:rsidR="008371FE">
              <w:rPr>
                <w:rFonts w:ascii="Times New Roman" w:hAnsi="Times New Roman" w:cs="Times New Roman"/>
                <w:lang w:val="kk-KZ"/>
              </w:rPr>
              <w:t>Қарашілік орта мектебі</w:t>
            </w:r>
          </w:p>
        </w:tc>
        <w:tc>
          <w:tcPr>
            <w:tcW w:w="1559" w:type="dxa"/>
          </w:tcPr>
          <w:p w:rsidR="00917089" w:rsidRPr="00917089" w:rsidRDefault="008371FE" w:rsidP="00585D34">
            <w:pPr>
              <w:rPr>
                <w:rFonts w:ascii="Times New Roman" w:hAnsi="Times New Roman" w:cs="Times New Roman"/>
                <w:lang w:val="kk-KZ"/>
              </w:rPr>
            </w:pPr>
            <w:r>
              <w:rPr>
                <w:rFonts w:ascii="Times New Roman" w:hAnsi="Times New Roman" w:cs="Times New Roman"/>
                <w:lang w:val="en-US"/>
              </w:rPr>
              <w:t>-</w:t>
            </w:r>
            <w:r w:rsidR="009854E3">
              <w:rPr>
                <w:rFonts w:ascii="Times New Roman" w:hAnsi="Times New Roman" w:cs="Times New Roman"/>
                <w:lang w:val="kk-KZ"/>
              </w:rPr>
              <w:t xml:space="preserve"> </w:t>
            </w:r>
          </w:p>
        </w:tc>
        <w:tc>
          <w:tcPr>
            <w:tcW w:w="1555" w:type="dxa"/>
          </w:tcPr>
          <w:p w:rsidR="00917089" w:rsidRPr="008371FE" w:rsidRDefault="009854E3" w:rsidP="00585D34">
            <w:pPr>
              <w:rPr>
                <w:rFonts w:ascii="Times New Roman" w:hAnsi="Times New Roman" w:cs="Times New Roman"/>
                <w:lang w:val="kk-KZ"/>
              </w:rPr>
            </w:pPr>
            <w:r>
              <w:rPr>
                <w:rFonts w:ascii="Times New Roman" w:hAnsi="Times New Roman" w:cs="Times New Roman"/>
                <w:lang w:val="kk-KZ"/>
              </w:rPr>
              <w:t xml:space="preserve"> </w:t>
            </w:r>
            <w:r w:rsidR="008371FE">
              <w:rPr>
                <w:rFonts w:ascii="Times New Roman" w:hAnsi="Times New Roman" w:cs="Times New Roman"/>
              </w:rPr>
              <w:t>А</w:t>
            </w:r>
            <w:r w:rsidR="008371FE">
              <w:rPr>
                <w:rFonts w:ascii="Times New Roman" w:hAnsi="Times New Roman" w:cs="Times New Roman"/>
                <w:lang w:val="kk-KZ"/>
              </w:rPr>
              <w:t>ғ</w:t>
            </w:r>
            <w:r w:rsidR="008371FE">
              <w:rPr>
                <w:rFonts w:ascii="Times New Roman" w:hAnsi="Times New Roman" w:cs="Times New Roman"/>
              </w:rPr>
              <w:t>ылшын т</w:t>
            </w:r>
            <w:r w:rsidR="008371FE">
              <w:rPr>
                <w:rFonts w:ascii="Times New Roman" w:hAnsi="Times New Roman" w:cs="Times New Roman"/>
                <w:lang w:val="kk-KZ"/>
              </w:rPr>
              <w:t>ілі мұғалімі</w:t>
            </w:r>
          </w:p>
        </w:tc>
        <w:tc>
          <w:tcPr>
            <w:tcW w:w="1429" w:type="dxa"/>
            <w:gridSpan w:val="2"/>
          </w:tcPr>
          <w:p w:rsidR="00917089" w:rsidRPr="008371FE" w:rsidRDefault="008371FE" w:rsidP="00585D34">
            <w:pPr>
              <w:rPr>
                <w:rFonts w:ascii="Times New Roman" w:hAnsi="Times New Roman" w:cs="Times New Roman"/>
                <w:lang w:val="kk-KZ"/>
              </w:rPr>
            </w:pPr>
            <w:r>
              <w:rPr>
                <w:rFonts w:ascii="Times New Roman" w:hAnsi="Times New Roman" w:cs="Times New Roman"/>
              </w:rPr>
              <w:t>4 са</w:t>
            </w:r>
            <w:r w:rsidR="00472E11">
              <w:rPr>
                <w:rFonts w:ascii="Times New Roman" w:hAnsi="Times New Roman" w:cs="Times New Roman"/>
                <w:lang w:val="kk-KZ"/>
              </w:rPr>
              <w:t>ғат</w:t>
            </w:r>
          </w:p>
        </w:tc>
      </w:tr>
    </w:tbl>
    <w:p w:rsidR="009854E3" w:rsidRDefault="009854E3" w:rsidP="009854E3">
      <w:pPr>
        <w:rPr>
          <w:rFonts w:ascii="Times New Roman" w:hAnsi="Times New Roman" w:cs="Times New Roman"/>
          <w:sz w:val="28"/>
          <w:szCs w:val="28"/>
          <w:lang w:val="kk-KZ"/>
        </w:rPr>
      </w:pPr>
    </w:p>
    <w:p w:rsidR="009854E3" w:rsidRPr="009854E3" w:rsidRDefault="009854E3" w:rsidP="009854E3">
      <w:pPr>
        <w:rPr>
          <w:rFonts w:ascii="Times New Roman" w:hAnsi="Times New Roman" w:cs="Times New Roman"/>
          <w:b/>
          <w:sz w:val="28"/>
          <w:szCs w:val="28"/>
          <w:lang w:val="kk-KZ"/>
        </w:rPr>
      </w:pPr>
      <w:r>
        <w:rPr>
          <w:rFonts w:ascii="Times New Roman" w:hAnsi="Times New Roman" w:cs="Times New Roman"/>
          <w:b/>
          <w:sz w:val="28"/>
          <w:szCs w:val="28"/>
          <w:lang w:val="kk-KZ"/>
        </w:rPr>
        <w:t>202</w:t>
      </w:r>
      <w:r w:rsidRPr="009854E3">
        <w:rPr>
          <w:rFonts w:ascii="Times New Roman" w:hAnsi="Times New Roman" w:cs="Times New Roman"/>
          <w:b/>
          <w:sz w:val="28"/>
          <w:szCs w:val="28"/>
          <w:lang w:val="kk-KZ"/>
        </w:rPr>
        <w:t>2</w:t>
      </w:r>
      <w:r>
        <w:rPr>
          <w:rFonts w:ascii="Times New Roman" w:hAnsi="Times New Roman" w:cs="Times New Roman"/>
          <w:b/>
          <w:sz w:val="28"/>
          <w:szCs w:val="28"/>
          <w:lang w:val="kk-KZ"/>
        </w:rPr>
        <w:t>-202</w:t>
      </w:r>
      <w:r w:rsidRPr="009854E3">
        <w:rPr>
          <w:rFonts w:ascii="Times New Roman" w:hAnsi="Times New Roman" w:cs="Times New Roman"/>
          <w:b/>
          <w:sz w:val="28"/>
          <w:szCs w:val="28"/>
          <w:lang w:val="kk-KZ"/>
        </w:rPr>
        <w:t>3</w:t>
      </w:r>
      <w:r w:rsidRPr="00917089">
        <w:rPr>
          <w:rFonts w:ascii="Times New Roman" w:hAnsi="Times New Roman" w:cs="Times New Roman"/>
          <w:b/>
          <w:sz w:val="28"/>
          <w:szCs w:val="28"/>
          <w:lang w:val="kk-KZ"/>
        </w:rPr>
        <w:t xml:space="preserve"> оқу жылында толық емес жұмыс күнімен жұмыс істейтін мұғалімдер туралы ақпарат</w:t>
      </w:r>
    </w:p>
    <w:tbl>
      <w:tblPr>
        <w:tblStyle w:val="a7"/>
        <w:tblW w:w="9358" w:type="dxa"/>
        <w:tblLayout w:type="fixed"/>
        <w:tblLook w:val="04A0" w:firstRow="1" w:lastRow="0" w:firstColumn="1" w:lastColumn="0" w:noHBand="0" w:noVBand="1"/>
      </w:tblPr>
      <w:tblGrid>
        <w:gridCol w:w="688"/>
        <w:gridCol w:w="1514"/>
        <w:gridCol w:w="2046"/>
        <w:gridCol w:w="1276"/>
        <w:gridCol w:w="1559"/>
        <w:gridCol w:w="1276"/>
        <w:gridCol w:w="989"/>
        <w:gridCol w:w="10"/>
      </w:tblGrid>
      <w:tr w:rsidR="009854E3" w:rsidRPr="00917089" w:rsidTr="008371FE">
        <w:trPr>
          <w:gridAfter w:val="1"/>
          <w:wAfter w:w="10" w:type="dxa"/>
        </w:trPr>
        <w:tc>
          <w:tcPr>
            <w:tcW w:w="688" w:type="dxa"/>
          </w:tcPr>
          <w:p w:rsidR="009854E3" w:rsidRPr="00917089" w:rsidRDefault="009854E3" w:rsidP="00585D34">
            <w:pPr>
              <w:rPr>
                <w:rFonts w:ascii="Times New Roman" w:hAnsi="Times New Roman" w:cs="Times New Roman"/>
                <w:lang w:val="kk-KZ"/>
              </w:rPr>
            </w:pPr>
            <w:r w:rsidRPr="00917089">
              <w:rPr>
                <w:rFonts w:ascii="Times New Roman" w:hAnsi="Times New Roman" w:cs="Times New Roman"/>
                <w:lang w:val="kk-KZ"/>
              </w:rPr>
              <w:t>№</w:t>
            </w:r>
          </w:p>
        </w:tc>
        <w:tc>
          <w:tcPr>
            <w:tcW w:w="1514" w:type="dxa"/>
          </w:tcPr>
          <w:p w:rsidR="009854E3" w:rsidRPr="00917089" w:rsidRDefault="009854E3" w:rsidP="00585D34">
            <w:pPr>
              <w:rPr>
                <w:rFonts w:ascii="Times New Roman" w:hAnsi="Times New Roman" w:cs="Times New Roman"/>
                <w:lang w:val="kk-KZ"/>
              </w:rPr>
            </w:pPr>
            <w:r w:rsidRPr="00917089">
              <w:rPr>
                <w:rFonts w:ascii="Times New Roman" w:hAnsi="Times New Roman" w:cs="Times New Roman"/>
                <w:lang w:val="kk-KZ"/>
              </w:rPr>
              <w:t>Тегі, аты, әкесінің аты (бар болса)</w:t>
            </w:r>
          </w:p>
        </w:tc>
        <w:tc>
          <w:tcPr>
            <w:tcW w:w="2046" w:type="dxa"/>
          </w:tcPr>
          <w:p w:rsidR="009854E3" w:rsidRPr="00917089" w:rsidRDefault="009854E3" w:rsidP="00585D34">
            <w:pPr>
              <w:rPr>
                <w:rFonts w:ascii="Times New Roman" w:hAnsi="Times New Roman" w:cs="Times New Roman"/>
                <w:lang w:val="kk-KZ"/>
              </w:rPr>
            </w:pPr>
            <w:r w:rsidRPr="00917089">
              <w:rPr>
                <w:lang w:val="kk-KZ"/>
              </w:rPr>
              <w:t xml:space="preserve">Жоғары және/немесе техникалық және кәсіптік және/ немесе орта білімнен кейінгі білім туралы, педагогикалық қайта даярлау, мамандығы, </w:t>
            </w:r>
            <w:r w:rsidRPr="00917089">
              <w:rPr>
                <w:lang w:val="kk-KZ"/>
              </w:rPr>
              <w:lastRenderedPageBreak/>
              <w:t>біліктілігі, дипломға сәйкес, білім беру ұйымы, оқу орнын бітірген жылы (дипломға сәйкес) туралы мәліметтер</w:t>
            </w:r>
          </w:p>
        </w:tc>
        <w:tc>
          <w:tcPr>
            <w:tcW w:w="1276" w:type="dxa"/>
          </w:tcPr>
          <w:p w:rsid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r w:rsidRPr="009854E3">
              <w:rPr>
                <w:lang w:val="kk-KZ"/>
              </w:rPr>
              <w:t xml:space="preserve">Негізгі жұмыс орны </w:t>
            </w:r>
            <w:r w:rsidRPr="009854E3">
              <w:rPr>
                <w:lang w:val="kk-KZ"/>
              </w:rPr>
              <w:lastRenderedPageBreak/>
              <w:t>(ұйымның мекенжайы, лауазымы, еңбек өтілі)</w:t>
            </w:r>
          </w:p>
        </w:tc>
        <w:tc>
          <w:tcPr>
            <w:tcW w:w="1559" w:type="dxa"/>
          </w:tcPr>
          <w:p w:rsidR="009854E3" w:rsidRPr="00917089" w:rsidRDefault="009854E3" w:rsidP="00585D34">
            <w:pPr>
              <w:rPr>
                <w:rFonts w:ascii="Times New Roman" w:hAnsi="Times New Roman" w:cs="Times New Roman"/>
                <w:lang w:val="kk-KZ"/>
              </w:rPr>
            </w:pPr>
            <w:r w:rsidRPr="009854E3">
              <w:rPr>
                <w:lang w:val="kk-KZ"/>
              </w:rPr>
              <w:lastRenderedPageBreak/>
              <w:t>Санат, берілген күні, санатты беру ретінің нөмірі</w:t>
            </w:r>
            <w:r>
              <w:rPr>
                <w:rFonts w:ascii="Times New Roman" w:hAnsi="Times New Roman" w:cs="Times New Roman"/>
                <w:lang w:val="kk-KZ"/>
              </w:rPr>
              <w:t xml:space="preserve"> </w:t>
            </w:r>
          </w:p>
        </w:tc>
        <w:tc>
          <w:tcPr>
            <w:tcW w:w="1276" w:type="dxa"/>
          </w:tcPr>
          <w:p w:rsidR="009854E3" w:rsidRPr="00917089" w:rsidRDefault="009854E3" w:rsidP="00585D34">
            <w:pPr>
              <w:rPr>
                <w:rFonts w:ascii="Times New Roman" w:hAnsi="Times New Roman" w:cs="Times New Roman"/>
                <w:lang w:val="kk-KZ"/>
              </w:rPr>
            </w:pPr>
            <w:r>
              <w:rPr>
                <w:rFonts w:ascii="Times New Roman" w:hAnsi="Times New Roman" w:cs="Times New Roman"/>
                <w:lang w:val="kk-KZ"/>
              </w:rPr>
              <w:t xml:space="preserve"> </w:t>
            </w:r>
            <w:r>
              <w:t>Лауазымы, оқытылатын пәні</w:t>
            </w:r>
          </w:p>
        </w:tc>
        <w:tc>
          <w:tcPr>
            <w:tcW w:w="989" w:type="dxa"/>
          </w:tcPr>
          <w:p w:rsidR="009854E3" w:rsidRDefault="009854E3" w:rsidP="00585D34">
            <w:pPr>
              <w:rPr>
                <w:rFonts w:ascii="Times New Roman" w:hAnsi="Times New Roman" w:cs="Times New Roman"/>
                <w:lang w:val="kk-KZ"/>
              </w:rPr>
            </w:pPr>
            <w:r>
              <w:rPr>
                <w:rFonts w:ascii="Times New Roman" w:hAnsi="Times New Roman" w:cs="Times New Roman"/>
                <w:lang w:val="kk-KZ"/>
              </w:rPr>
              <w:t xml:space="preserve"> </w:t>
            </w:r>
          </w:p>
          <w:p w:rsidR="009854E3" w:rsidRDefault="009854E3" w:rsidP="00585D34">
            <w:pPr>
              <w:rPr>
                <w:rFonts w:ascii="Times New Roman" w:hAnsi="Times New Roman" w:cs="Times New Roman"/>
                <w:lang w:val="kk-KZ"/>
              </w:rPr>
            </w:pPr>
          </w:p>
          <w:p w:rsidR="009854E3" w:rsidRPr="009854E3" w:rsidRDefault="009854E3" w:rsidP="00585D34">
            <w:pPr>
              <w:jc w:val="center"/>
              <w:rPr>
                <w:rFonts w:ascii="Times New Roman" w:hAnsi="Times New Roman" w:cs="Times New Roman"/>
                <w:lang w:val="kk-KZ"/>
              </w:rPr>
            </w:pPr>
            <w:r>
              <w:t>Оқу жүктемесі (ставка)</w:t>
            </w:r>
          </w:p>
        </w:tc>
      </w:tr>
      <w:tr w:rsidR="009854E3" w:rsidRPr="00A0139E" w:rsidTr="008371FE">
        <w:tc>
          <w:tcPr>
            <w:tcW w:w="688" w:type="dxa"/>
          </w:tcPr>
          <w:p w:rsidR="009854E3" w:rsidRPr="00917089" w:rsidRDefault="009854E3" w:rsidP="00585D34">
            <w:pPr>
              <w:rPr>
                <w:rFonts w:ascii="Times New Roman" w:hAnsi="Times New Roman" w:cs="Times New Roman"/>
                <w:lang w:val="kk-KZ"/>
              </w:rPr>
            </w:pPr>
            <w:r w:rsidRPr="00917089">
              <w:rPr>
                <w:rFonts w:ascii="Times New Roman" w:hAnsi="Times New Roman" w:cs="Times New Roman"/>
                <w:lang w:val="kk-KZ"/>
              </w:rPr>
              <w:t>1</w:t>
            </w:r>
          </w:p>
        </w:tc>
        <w:tc>
          <w:tcPr>
            <w:tcW w:w="1514" w:type="dxa"/>
          </w:tcPr>
          <w:p w:rsidR="009854E3" w:rsidRPr="00917089" w:rsidRDefault="009854E3" w:rsidP="00585D34">
            <w:pPr>
              <w:rPr>
                <w:rFonts w:ascii="Times New Roman" w:hAnsi="Times New Roman" w:cs="Times New Roman"/>
                <w:lang w:val="kk-KZ"/>
              </w:rPr>
            </w:pPr>
            <w:r>
              <w:rPr>
                <w:rFonts w:ascii="Times New Roman" w:hAnsi="Times New Roman" w:cs="Times New Roman"/>
                <w:lang w:val="kk-KZ"/>
              </w:rPr>
              <w:t>Аубакирова Назым Қайратқызы</w:t>
            </w:r>
          </w:p>
        </w:tc>
        <w:tc>
          <w:tcPr>
            <w:tcW w:w="2046" w:type="dxa"/>
          </w:tcPr>
          <w:p w:rsidR="009854E3" w:rsidRPr="009854E3" w:rsidRDefault="009854E3" w:rsidP="00585D34">
            <w:pPr>
              <w:rPr>
                <w:rFonts w:ascii="Times New Roman" w:hAnsi="Times New Roman" w:cs="Times New Roman"/>
                <w:lang w:val="kk-KZ"/>
              </w:rPr>
            </w:pPr>
            <w:r>
              <w:rPr>
                <w:rFonts w:ascii="Times New Roman" w:hAnsi="Times New Roman" w:cs="Times New Roman"/>
                <w:lang w:val="kk-KZ"/>
              </w:rPr>
              <w:t xml:space="preserve"> </w:t>
            </w:r>
            <w:r w:rsidRPr="009854E3">
              <w:rPr>
                <w:lang w:val="kk-KZ"/>
              </w:rPr>
              <w:t>Жоғары , Ш.Уалиханов атындағы Көкше</w:t>
            </w:r>
            <w:r w:rsidR="00355F99">
              <w:rPr>
                <w:lang w:val="kk-KZ"/>
              </w:rPr>
              <w:t>тау университеті, 202</w:t>
            </w:r>
            <w:r>
              <w:rPr>
                <w:lang w:val="kk-KZ"/>
              </w:rPr>
              <w:t xml:space="preserve">1г., ағылшын тілі </w:t>
            </w:r>
            <w:r w:rsidRPr="009854E3">
              <w:rPr>
                <w:lang w:val="kk-KZ"/>
              </w:rPr>
              <w:t>мұғалімі</w:t>
            </w:r>
          </w:p>
        </w:tc>
        <w:tc>
          <w:tcPr>
            <w:tcW w:w="1276" w:type="dxa"/>
          </w:tcPr>
          <w:p w:rsidR="009854E3" w:rsidRPr="00917089" w:rsidRDefault="009854E3" w:rsidP="00585D34">
            <w:pPr>
              <w:rPr>
                <w:rFonts w:ascii="Times New Roman" w:hAnsi="Times New Roman" w:cs="Times New Roman"/>
                <w:lang w:val="kk-KZ"/>
              </w:rPr>
            </w:pPr>
            <w:r>
              <w:rPr>
                <w:rFonts w:ascii="Times New Roman" w:hAnsi="Times New Roman" w:cs="Times New Roman"/>
                <w:lang w:val="kk-KZ"/>
              </w:rPr>
              <w:t xml:space="preserve"> </w:t>
            </w:r>
            <w:r w:rsidR="008371FE">
              <w:rPr>
                <w:rFonts w:ascii="Times New Roman" w:hAnsi="Times New Roman" w:cs="Times New Roman"/>
                <w:lang w:val="kk-KZ"/>
              </w:rPr>
              <w:t>Қарашілік орта мектебі</w:t>
            </w:r>
          </w:p>
        </w:tc>
        <w:tc>
          <w:tcPr>
            <w:tcW w:w="1559" w:type="dxa"/>
          </w:tcPr>
          <w:p w:rsidR="009854E3" w:rsidRPr="008371FE" w:rsidRDefault="009854E3" w:rsidP="00585D34">
            <w:pPr>
              <w:rPr>
                <w:rFonts w:ascii="Times New Roman" w:hAnsi="Times New Roman" w:cs="Times New Roman"/>
                <w:lang w:val="en-US"/>
              </w:rPr>
            </w:pPr>
            <w:r>
              <w:rPr>
                <w:rFonts w:ascii="Times New Roman" w:hAnsi="Times New Roman" w:cs="Times New Roman"/>
                <w:lang w:val="kk-KZ"/>
              </w:rPr>
              <w:t xml:space="preserve"> </w:t>
            </w:r>
            <w:r w:rsidR="008371FE">
              <w:rPr>
                <w:rFonts w:ascii="Times New Roman" w:hAnsi="Times New Roman" w:cs="Times New Roman"/>
                <w:lang w:val="en-US"/>
              </w:rPr>
              <w:t>-</w:t>
            </w:r>
          </w:p>
        </w:tc>
        <w:tc>
          <w:tcPr>
            <w:tcW w:w="1276" w:type="dxa"/>
          </w:tcPr>
          <w:p w:rsidR="009854E3" w:rsidRPr="009854E3" w:rsidRDefault="009854E3" w:rsidP="00585D34">
            <w:pPr>
              <w:rPr>
                <w:rFonts w:ascii="Times New Roman" w:hAnsi="Times New Roman" w:cs="Times New Roman"/>
                <w:lang w:val="kk-KZ"/>
              </w:rPr>
            </w:pPr>
            <w:r>
              <w:rPr>
                <w:rFonts w:ascii="Times New Roman" w:hAnsi="Times New Roman" w:cs="Times New Roman"/>
                <w:lang w:val="kk-KZ"/>
              </w:rPr>
              <w:t xml:space="preserve"> </w:t>
            </w:r>
            <w:r w:rsidR="008371FE">
              <w:rPr>
                <w:rFonts w:ascii="Times New Roman" w:hAnsi="Times New Roman" w:cs="Times New Roman"/>
                <w:lang w:val="kk-KZ"/>
              </w:rPr>
              <w:t xml:space="preserve">Ағылшын  тілі </w:t>
            </w:r>
          </w:p>
        </w:tc>
        <w:tc>
          <w:tcPr>
            <w:tcW w:w="999" w:type="dxa"/>
            <w:gridSpan w:val="2"/>
          </w:tcPr>
          <w:p w:rsidR="009854E3" w:rsidRPr="00917089" w:rsidRDefault="008371FE" w:rsidP="00585D34">
            <w:pPr>
              <w:rPr>
                <w:rFonts w:ascii="Times New Roman" w:hAnsi="Times New Roman" w:cs="Times New Roman"/>
                <w:lang w:val="kk-KZ"/>
              </w:rPr>
            </w:pPr>
            <w:r>
              <w:rPr>
                <w:rFonts w:ascii="Times New Roman" w:hAnsi="Times New Roman" w:cs="Times New Roman"/>
                <w:lang w:val="kk-KZ"/>
              </w:rPr>
              <w:t>4 сағ</w:t>
            </w:r>
            <w:r w:rsidR="00472E11">
              <w:rPr>
                <w:rFonts w:ascii="Times New Roman" w:hAnsi="Times New Roman" w:cs="Times New Roman"/>
                <w:lang w:val="kk-KZ"/>
              </w:rPr>
              <w:t>ат</w:t>
            </w:r>
          </w:p>
        </w:tc>
      </w:tr>
    </w:tbl>
    <w:p w:rsidR="009854E3" w:rsidRPr="009854E3" w:rsidRDefault="009854E3" w:rsidP="009854E3">
      <w:pPr>
        <w:rPr>
          <w:rFonts w:ascii="Times New Roman" w:hAnsi="Times New Roman" w:cs="Times New Roman"/>
          <w:b/>
          <w:sz w:val="28"/>
          <w:szCs w:val="28"/>
          <w:lang w:val="kk-KZ"/>
        </w:rPr>
      </w:pPr>
      <w:r>
        <w:rPr>
          <w:rFonts w:ascii="Times New Roman" w:hAnsi="Times New Roman" w:cs="Times New Roman"/>
          <w:b/>
          <w:sz w:val="28"/>
          <w:szCs w:val="28"/>
          <w:lang w:val="kk-KZ"/>
        </w:rPr>
        <w:t>202</w:t>
      </w:r>
      <w:r w:rsidRPr="009854E3">
        <w:rPr>
          <w:rFonts w:ascii="Times New Roman" w:hAnsi="Times New Roman" w:cs="Times New Roman"/>
          <w:b/>
          <w:sz w:val="28"/>
          <w:szCs w:val="28"/>
          <w:lang w:val="kk-KZ"/>
        </w:rPr>
        <w:t>3</w:t>
      </w:r>
      <w:r>
        <w:rPr>
          <w:rFonts w:ascii="Times New Roman" w:hAnsi="Times New Roman" w:cs="Times New Roman"/>
          <w:b/>
          <w:sz w:val="28"/>
          <w:szCs w:val="28"/>
          <w:lang w:val="kk-KZ"/>
        </w:rPr>
        <w:t>-202</w:t>
      </w:r>
      <w:r w:rsidRPr="009854E3">
        <w:rPr>
          <w:rFonts w:ascii="Times New Roman" w:hAnsi="Times New Roman" w:cs="Times New Roman"/>
          <w:b/>
          <w:sz w:val="28"/>
          <w:szCs w:val="28"/>
          <w:lang w:val="kk-KZ"/>
        </w:rPr>
        <w:t>4</w:t>
      </w:r>
      <w:r w:rsidRPr="00917089">
        <w:rPr>
          <w:rFonts w:ascii="Times New Roman" w:hAnsi="Times New Roman" w:cs="Times New Roman"/>
          <w:b/>
          <w:sz w:val="28"/>
          <w:szCs w:val="28"/>
          <w:lang w:val="kk-KZ"/>
        </w:rPr>
        <w:t xml:space="preserve"> оқу жылында толық емес жұмыс күнімен жұмыс істейтін мұғалімдер туралы ақпарат</w:t>
      </w:r>
    </w:p>
    <w:tbl>
      <w:tblPr>
        <w:tblStyle w:val="a7"/>
        <w:tblW w:w="9358" w:type="dxa"/>
        <w:tblLayout w:type="fixed"/>
        <w:tblLook w:val="04A0" w:firstRow="1" w:lastRow="0" w:firstColumn="1" w:lastColumn="0" w:noHBand="0" w:noVBand="1"/>
      </w:tblPr>
      <w:tblGrid>
        <w:gridCol w:w="688"/>
        <w:gridCol w:w="1516"/>
        <w:gridCol w:w="1322"/>
        <w:gridCol w:w="1293"/>
        <w:gridCol w:w="1561"/>
        <w:gridCol w:w="1557"/>
        <w:gridCol w:w="1421"/>
      </w:tblGrid>
      <w:tr w:rsidR="009854E3" w:rsidRPr="00917089" w:rsidTr="000931EA">
        <w:tc>
          <w:tcPr>
            <w:tcW w:w="688" w:type="dxa"/>
          </w:tcPr>
          <w:p w:rsidR="009854E3" w:rsidRPr="00917089" w:rsidRDefault="009854E3" w:rsidP="00585D34">
            <w:pPr>
              <w:rPr>
                <w:rFonts w:ascii="Times New Roman" w:hAnsi="Times New Roman" w:cs="Times New Roman"/>
                <w:lang w:val="kk-KZ"/>
              </w:rPr>
            </w:pPr>
            <w:r w:rsidRPr="00917089">
              <w:rPr>
                <w:rFonts w:ascii="Times New Roman" w:hAnsi="Times New Roman" w:cs="Times New Roman"/>
                <w:lang w:val="kk-KZ"/>
              </w:rPr>
              <w:t>№</w:t>
            </w:r>
          </w:p>
        </w:tc>
        <w:tc>
          <w:tcPr>
            <w:tcW w:w="1516" w:type="dxa"/>
          </w:tcPr>
          <w:p w:rsidR="009854E3" w:rsidRPr="00917089" w:rsidRDefault="009854E3" w:rsidP="00585D34">
            <w:pPr>
              <w:rPr>
                <w:rFonts w:ascii="Times New Roman" w:hAnsi="Times New Roman" w:cs="Times New Roman"/>
                <w:lang w:val="kk-KZ"/>
              </w:rPr>
            </w:pPr>
            <w:r w:rsidRPr="00917089">
              <w:rPr>
                <w:rFonts w:ascii="Times New Roman" w:hAnsi="Times New Roman" w:cs="Times New Roman"/>
                <w:lang w:val="kk-KZ"/>
              </w:rPr>
              <w:t>Тегі, аты, әкесінің аты (бар болса)</w:t>
            </w:r>
          </w:p>
        </w:tc>
        <w:tc>
          <w:tcPr>
            <w:tcW w:w="1322" w:type="dxa"/>
          </w:tcPr>
          <w:p w:rsidR="009854E3" w:rsidRPr="00917089" w:rsidRDefault="009854E3" w:rsidP="00585D34">
            <w:pPr>
              <w:rPr>
                <w:rFonts w:ascii="Times New Roman" w:hAnsi="Times New Roman" w:cs="Times New Roman"/>
                <w:lang w:val="kk-KZ"/>
              </w:rPr>
            </w:pPr>
            <w:r w:rsidRPr="00917089">
              <w:rPr>
                <w:lang w:val="kk-KZ"/>
              </w:rPr>
              <w:t>Жоғары және/немесе техникалық және кәсіптік және/ немесе орта білімнен кейінгі білім туралы, педагогикалық қайта даярлау, мамандығы, біліктілігі, дипломға сәйкес, білім беру ұйымы, оқу орнын бітірген жылы (дипломға сәйкес) туралы мәліметтер</w:t>
            </w:r>
          </w:p>
        </w:tc>
        <w:tc>
          <w:tcPr>
            <w:tcW w:w="1293" w:type="dxa"/>
          </w:tcPr>
          <w:p w:rsid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Default="009854E3" w:rsidP="00585D34">
            <w:pPr>
              <w:rPr>
                <w:rFonts w:ascii="Times New Roman" w:hAnsi="Times New Roman" w:cs="Times New Roman"/>
                <w:lang w:val="kk-KZ"/>
              </w:rPr>
            </w:pPr>
          </w:p>
          <w:p w:rsidR="009854E3" w:rsidRPr="009854E3" w:rsidRDefault="009854E3" w:rsidP="00585D34">
            <w:pPr>
              <w:rPr>
                <w:rFonts w:ascii="Times New Roman" w:hAnsi="Times New Roman" w:cs="Times New Roman"/>
                <w:lang w:val="kk-KZ"/>
              </w:rPr>
            </w:pPr>
            <w:r w:rsidRPr="009854E3">
              <w:rPr>
                <w:lang w:val="kk-KZ"/>
              </w:rPr>
              <w:t>Негізгі жұмыс орны (ұйымның мекенжайы, лауазымы, еңбек өтілі)</w:t>
            </w:r>
          </w:p>
        </w:tc>
        <w:tc>
          <w:tcPr>
            <w:tcW w:w="1561" w:type="dxa"/>
          </w:tcPr>
          <w:p w:rsidR="009854E3" w:rsidRPr="00917089" w:rsidRDefault="009854E3" w:rsidP="00585D34">
            <w:pPr>
              <w:rPr>
                <w:rFonts w:ascii="Times New Roman" w:hAnsi="Times New Roman" w:cs="Times New Roman"/>
                <w:lang w:val="kk-KZ"/>
              </w:rPr>
            </w:pPr>
            <w:r w:rsidRPr="009854E3">
              <w:rPr>
                <w:lang w:val="kk-KZ"/>
              </w:rPr>
              <w:t>Санат, берілген күні, санатты беру ретінің нөмірі</w:t>
            </w:r>
            <w:r>
              <w:rPr>
                <w:rFonts w:ascii="Times New Roman" w:hAnsi="Times New Roman" w:cs="Times New Roman"/>
                <w:lang w:val="kk-KZ"/>
              </w:rPr>
              <w:t xml:space="preserve"> </w:t>
            </w:r>
          </w:p>
        </w:tc>
        <w:tc>
          <w:tcPr>
            <w:tcW w:w="1557" w:type="dxa"/>
          </w:tcPr>
          <w:p w:rsidR="009854E3" w:rsidRPr="00917089" w:rsidRDefault="009854E3" w:rsidP="00585D34">
            <w:pPr>
              <w:rPr>
                <w:rFonts w:ascii="Times New Roman" w:hAnsi="Times New Roman" w:cs="Times New Roman"/>
                <w:lang w:val="kk-KZ"/>
              </w:rPr>
            </w:pPr>
            <w:r>
              <w:rPr>
                <w:rFonts w:ascii="Times New Roman" w:hAnsi="Times New Roman" w:cs="Times New Roman"/>
                <w:lang w:val="kk-KZ"/>
              </w:rPr>
              <w:t xml:space="preserve"> </w:t>
            </w:r>
            <w:r>
              <w:t>Лауазымы, оқытылатын пәні</w:t>
            </w:r>
          </w:p>
        </w:tc>
        <w:tc>
          <w:tcPr>
            <w:tcW w:w="1421" w:type="dxa"/>
          </w:tcPr>
          <w:p w:rsidR="009854E3" w:rsidRDefault="009854E3" w:rsidP="00585D34">
            <w:pPr>
              <w:rPr>
                <w:rFonts w:ascii="Times New Roman" w:hAnsi="Times New Roman" w:cs="Times New Roman"/>
                <w:lang w:val="kk-KZ"/>
              </w:rPr>
            </w:pPr>
            <w:r>
              <w:rPr>
                <w:rFonts w:ascii="Times New Roman" w:hAnsi="Times New Roman" w:cs="Times New Roman"/>
                <w:lang w:val="kk-KZ"/>
              </w:rPr>
              <w:t xml:space="preserve"> </w:t>
            </w:r>
          </w:p>
          <w:p w:rsidR="009854E3" w:rsidRDefault="009854E3" w:rsidP="00585D34">
            <w:pPr>
              <w:rPr>
                <w:rFonts w:ascii="Times New Roman" w:hAnsi="Times New Roman" w:cs="Times New Roman"/>
                <w:lang w:val="kk-KZ"/>
              </w:rPr>
            </w:pPr>
          </w:p>
          <w:p w:rsidR="009854E3" w:rsidRPr="009854E3" w:rsidRDefault="009854E3" w:rsidP="00585D34">
            <w:pPr>
              <w:jc w:val="center"/>
              <w:rPr>
                <w:rFonts w:ascii="Times New Roman" w:hAnsi="Times New Roman" w:cs="Times New Roman"/>
                <w:lang w:val="kk-KZ"/>
              </w:rPr>
            </w:pPr>
            <w:r>
              <w:t>Оқу жүктемесі (ставка)</w:t>
            </w:r>
          </w:p>
        </w:tc>
      </w:tr>
      <w:tr w:rsidR="000931EA" w:rsidRPr="00917089" w:rsidTr="000931EA">
        <w:tc>
          <w:tcPr>
            <w:tcW w:w="688" w:type="dxa"/>
          </w:tcPr>
          <w:p w:rsidR="000931EA" w:rsidRPr="000931EA" w:rsidRDefault="000931EA" w:rsidP="000931EA">
            <w:pPr>
              <w:rPr>
                <w:rFonts w:ascii="Times New Roman" w:hAnsi="Times New Roman" w:cs="Times New Roman"/>
                <w:lang w:val="en-US"/>
              </w:rPr>
            </w:pPr>
            <w:r>
              <w:rPr>
                <w:rFonts w:ascii="Times New Roman" w:hAnsi="Times New Roman" w:cs="Times New Roman"/>
                <w:lang w:val="en-US"/>
              </w:rPr>
              <w:t>1</w:t>
            </w:r>
          </w:p>
        </w:tc>
        <w:tc>
          <w:tcPr>
            <w:tcW w:w="1516" w:type="dxa"/>
          </w:tcPr>
          <w:p w:rsidR="000931EA" w:rsidRPr="000931EA" w:rsidRDefault="000931EA" w:rsidP="000931EA">
            <w:pPr>
              <w:rPr>
                <w:rFonts w:ascii="Times New Roman" w:hAnsi="Times New Roman" w:cs="Times New Roman"/>
              </w:rPr>
            </w:pPr>
            <w:r>
              <w:rPr>
                <w:rFonts w:ascii="Times New Roman" w:hAnsi="Times New Roman" w:cs="Times New Roman"/>
              </w:rPr>
              <w:t>Кульмагамбетова Айсулу Азаматовна</w:t>
            </w:r>
          </w:p>
        </w:tc>
        <w:tc>
          <w:tcPr>
            <w:tcW w:w="1322" w:type="dxa"/>
          </w:tcPr>
          <w:p w:rsidR="000931EA" w:rsidRPr="00355F99" w:rsidRDefault="00355F99" w:rsidP="000931EA">
            <w:pPr>
              <w:rPr>
                <w:lang w:val="kk-KZ"/>
              </w:rPr>
            </w:pPr>
            <w:r>
              <w:rPr>
                <w:lang w:val="kk-KZ"/>
              </w:rPr>
              <w:t xml:space="preserve">Жоғарғы. Қостанай мемлекеттік педагогикалық институты </w:t>
            </w:r>
            <w:r w:rsidRPr="00355F99">
              <w:rPr>
                <w:lang w:val="kk-KZ"/>
              </w:rPr>
              <w:t xml:space="preserve">2015 жыл Шет </w:t>
            </w:r>
            <w:r>
              <w:rPr>
                <w:lang w:val="kk-KZ"/>
              </w:rPr>
              <w:t>тілі мұғалімі.</w:t>
            </w:r>
          </w:p>
        </w:tc>
        <w:tc>
          <w:tcPr>
            <w:tcW w:w="1293" w:type="dxa"/>
          </w:tcPr>
          <w:p w:rsidR="000931EA" w:rsidRDefault="000931EA" w:rsidP="000931EA">
            <w:pPr>
              <w:rPr>
                <w:rFonts w:ascii="Times New Roman" w:hAnsi="Times New Roman" w:cs="Times New Roman"/>
                <w:lang w:val="kk-KZ"/>
              </w:rPr>
            </w:pPr>
            <w:r>
              <w:rPr>
                <w:rFonts w:ascii="Times New Roman" w:hAnsi="Times New Roman" w:cs="Times New Roman"/>
                <w:lang w:val="kk-KZ"/>
              </w:rPr>
              <w:t>Қарашілік орта мектебі</w:t>
            </w:r>
          </w:p>
        </w:tc>
        <w:tc>
          <w:tcPr>
            <w:tcW w:w="1561" w:type="dxa"/>
          </w:tcPr>
          <w:p w:rsidR="000931EA" w:rsidRPr="004C0F44" w:rsidRDefault="00693EF7" w:rsidP="004C0F44">
            <w:pPr>
              <w:pStyle w:val="a3"/>
              <w:numPr>
                <w:ilvl w:val="0"/>
                <w:numId w:val="6"/>
              </w:numPr>
              <w:rPr>
                <w:lang w:val="en-US"/>
              </w:rPr>
            </w:pPr>
            <w:r>
              <w:t xml:space="preserve"> </w:t>
            </w:r>
          </w:p>
        </w:tc>
        <w:tc>
          <w:tcPr>
            <w:tcW w:w="1557" w:type="dxa"/>
          </w:tcPr>
          <w:p w:rsidR="000931EA" w:rsidRPr="000931EA" w:rsidRDefault="000931EA" w:rsidP="000931EA">
            <w:pPr>
              <w:rPr>
                <w:lang w:val="kk-KZ"/>
              </w:rPr>
            </w:pPr>
            <w:r>
              <w:t>А</w:t>
            </w:r>
            <w:r>
              <w:rPr>
                <w:lang w:val="kk-KZ"/>
              </w:rPr>
              <w:t>ғылшын тілі</w:t>
            </w:r>
          </w:p>
        </w:tc>
        <w:tc>
          <w:tcPr>
            <w:tcW w:w="1421" w:type="dxa"/>
          </w:tcPr>
          <w:p w:rsidR="000931EA" w:rsidRPr="000931EA" w:rsidRDefault="000931EA" w:rsidP="000931EA">
            <w:pPr>
              <w:rPr>
                <w:lang w:val="kk-KZ"/>
              </w:rPr>
            </w:pPr>
            <w:r>
              <w:t>4 са</w:t>
            </w:r>
            <w:r>
              <w:rPr>
                <w:lang w:val="kk-KZ"/>
              </w:rPr>
              <w:t>ғат</w:t>
            </w:r>
          </w:p>
        </w:tc>
      </w:tr>
    </w:tbl>
    <w:p w:rsidR="00CA37BB" w:rsidRDefault="00CA37BB" w:rsidP="009854E3">
      <w:pPr>
        <w:ind w:firstLine="708"/>
        <w:rPr>
          <w:rFonts w:ascii="Times New Roman" w:hAnsi="Times New Roman" w:cs="Times New Roman"/>
          <w:sz w:val="28"/>
          <w:szCs w:val="28"/>
          <w:lang w:val="kk-KZ"/>
        </w:rPr>
      </w:pPr>
    </w:p>
    <w:p w:rsidR="00CA37BB" w:rsidRDefault="00CA37BB" w:rsidP="00CA37BB">
      <w:pPr>
        <w:rPr>
          <w:rFonts w:ascii="Times New Roman" w:hAnsi="Times New Roman" w:cs="Times New Roman"/>
          <w:sz w:val="28"/>
          <w:szCs w:val="28"/>
          <w:lang w:val="kk-KZ"/>
        </w:rPr>
      </w:pPr>
    </w:p>
    <w:p w:rsidR="005924A7" w:rsidRDefault="00B07BFE" w:rsidP="00CA37BB">
      <w:pPr>
        <w:rPr>
          <w:rFonts w:ascii="Times New Roman" w:hAnsi="Times New Roman" w:cs="Times New Roman"/>
          <w:sz w:val="28"/>
          <w:szCs w:val="28"/>
          <w:lang w:val="kk-KZ"/>
        </w:rPr>
      </w:pPr>
      <w:r w:rsidRPr="00B07BFE">
        <w:rPr>
          <w:rFonts w:ascii="Times New Roman" w:hAnsi="Times New Roman" w:cs="Times New Roman"/>
          <w:sz w:val="28"/>
          <w:szCs w:val="28"/>
          <w:lang w:val="kk-KZ"/>
        </w:rPr>
        <w:t xml:space="preserve">  </w:t>
      </w:r>
      <w:r w:rsidR="00CA37BB" w:rsidRPr="00CA37BB">
        <w:rPr>
          <w:rFonts w:ascii="Times New Roman" w:hAnsi="Times New Roman" w:cs="Times New Roman"/>
          <w:sz w:val="28"/>
          <w:szCs w:val="28"/>
          <w:lang w:val="kk-KZ"/>
        </w:rPr>
        <w:t>Жыл сайын кадр мәселесін шешуге тырысамыз, бірақ</w:t>
      </w:r>
      <w:r w:rsidR="002D3ACB">
        <w:rPr>
          <w:rFonts w:ascii="Times New Roman" w:hAnsi="Times New Roman" w:cs="Times New Roman"/>
          <w:sz w:val="28"/>
          <w:szCs w:val="28"/>
          <w:lang w:val="kk-KZ"/>
        </w:rPr>
        <w:t xml:space="preserve"> мектеп бастауыш       екі – үш сынып біріктіріліп оқығандықтан  </w:t>
      </w:r>
      <w:r w:rsidR="00CA37BB" w:rsidRPr="00CA37BB">
        <w:rPr>
          <w:rFonts w:ascii="Times New Roman" w:hAnsi="Times New Roman" w:cs="Times New Roman"/>
          <w:sz w:val="28"/>
          <w:szCs w:val="28"/>
          <w:lang w:val="kk-KZ"/>
        </w:rPr>
        <w:t xml:space="preserve"> мамандар келмейді. Сол себепті </w:t>
      </w:r>
      <w:r w:rsidR="002D3ACB">
        <w:rPr>
          <w:rFonts w:ascii="Times New Roman" w:hAnsi="Times New Roman" w:cs="Times New Roman"/>
          <w:sz w:val="28"/>
          <w:szCs w:val="28"/>
          <w:lang w:val="kk-KZ"/>
        </w:rPr>
        <w:t xml:space="preserve"> көрші ауылдың </w:t>
      </w:r>
      <w:r w:rsidR="00CA37BB" w:rsidRPr="00CA37BB">
        <w:rPr>
          <w:rFonts w:ascii="Times New Roman" w:hAnsi="Times New Roman" w:cs="Times New Roman"/>
          <w:sz w:val="28"/>
          <w:szCs w:val="28"/>
          <w:lang w:val="kk-KZ"/>
        </w:rPr>
        <w:t>мектептерінен келіп- кетіп қатынайтын мамандар іздестіріп, кадр мәселесін шешемі</w:t>
      </w:r>
      <w:r w:rsidR="002D3ACB">
        <w:rPr>
          <w:rFonts w:ascii="Times New Roman" w:hAnsi="Times New Roman" w:cs="Times New Roman"/>
          <w:sz w:val="28"/>
          <w:szCs w:val="28"/>
          <w:lang w:val="kk-KZ"/>
        </w:rPr>
        <w:t>з. Мектебімізде ағымдағы жылы 2</w:t>
      </w:r>
      <w:r w:rsidR="00CA37BB" w:rsidRPr="00CA37BB">
        <w:rPr>
          <w:rFonts w:ascii="Times New Roman" w:hAnsi="Times New Roman" w:cs="Times New Roman"/>
          <w:sz w:val="28"/>
          <w:szCs w:val="28"/>
          <w:lang w:val="kk-KZ"/>
        </w:rPr>
        <w:t xml:space="preserve"> педагог жұмыс жасайды. Білімдеріне тоқтала кетсек:</w:t>
      </w:r>
    </w:p>
    <w:p w:rsidR="002D3ACB" w:rsidRDefault="001667EB" w:rsidP="00CA37BB">
      <w:pPr>
        <w:rPr>
          <w:rStyle w:val="a5"/>
          <w:rFonts w:ascii="Times New Roman" w:hAnsi="Times New Roman" w:cs="Times New Roman"/>
          <w:sz w:val="28"/>
          <w:szCs w:val="28"/>
          <w:lang w:val="kk-KZ"/>
        </w:rPr>
      </w:pPr>
      <w:hyperlink r:id="rId19" w:history="1">
        <w:r w:rsidR="005924A7" w:rsidRPr="005924A7">
          <w:rPr>
            <w:rStyle w:val="a5"/>
            <w:rFonts w:ascii="Times New Roman" w:hAnsi="Times New Roman" w:cs="Times New Roman"/>
            <w:sz w:val="28"/>
            <w:szCs w:val="28"/>
            <w:lang w:val="kk-KZ"/>
          </w:rPr>
          <w:t>"C:\Users\asus\Desktop\самооценка Корнекти\диплом Аубакиров КК.pdf"</w:t>
        </w:r>
      </w:hyperlink>
    </w:p>
    <w:p w:rsidR="007B7671" w:rsidRDefault="007B7671" w:rsidP="00CA37BB">
      <w:pPr>
        <w:rPr>
          <w:rStyle w:val="a5"/>
          <w:rFonts w:ascii="Times New Roman" w:hAnsi="Times New Roman" w:cs="Times New Roman"/>
          <w:sz w:val="28"/>
          <w:szCs w:val="28"/>
          <w:lang w:val="kk-KZ"/>
        </w:rPr>
      </w:pPr>
    </w:p>
    <w:p w:rsidR="001C2B40" w:rsidRDefault="001667EB" w:rsidP="00CA37BB">
      <w:pPr>
        <w:rPr>
          <w:rStyle w:val="a5"/>
          <w:rFonts w:ascii="Times New Roman" w:hAnsi="Times New Roman" w:cs="Times New Roman"/>
          <w:sz w:val="28"/>
          <w:szCs w:val="28"/>
          <w:lang w:val="kk-KZ"/>
        </w:rPr>
      </w:pPr>
      <w:hyperlink r:id="rId20" w:history="1">
        <w:r w:rsidR="001C2B40" w:rsidRPr="001C2B40">
          <w:rPr>
            <w:rStyle w:val="a5"/>
            <w:rFonts w:ascii="Times New Roman" w:hAnsi="Times New Roman" w:cs="Times New Roman"/>
            <w:sz w:val="28"/>
            <w:szCs w:val="28"/>
            <w:lang w:val="kk-KZ"/>
          </w:rPr>
          <w:t>"C:\Users\asus\Desktop\самооценка Корнекти\справка Аубакиров КК с унивра.pdf"</w:t>
        </w:r>
      </w:hyperlink>
    </w:p>
    <w:p w:rsidR="007B7671" w:rsidRDefault="007B7671" w:rsidP="00CA37BB">
      <w:pPr>
        <w:rPr>
          <w:rFonts w:ascii="Times New Roman" w:hAnsi="Times New Roman" w:cs="Times New Roman"/>
          <w:sz w:val="28"/>
          <w:szCs w:val="28"/>
          <w:lang w:val="kk-KZ"/>
        </w:rPr>
      </w:pPr>
    </w:p>
    <w:p w:rsidR="005924A7" w:rsidRDefault="001667EB" w:rsidP="00CA37BB">
      <w:pPr>
        <w:rPr>
          <w:rStyle w:val="a5"/>
          <w:rFonts w:ascii="Times New Roman" w:hAnsi="Times New Roman" w:cs="Times New Roman"/>
          <w:sz w:val="28"/>
          <w:szCs w:val="28"/>
          <w:lang w:val="kk-KZ"/>
        </w:rPr>
      </w:pPr>
      <w:hyperlink r:id="rId21" w:history="1">
        <w:r w:rsidR="005924A7" w:rsidRPr="005924A7">
          <w:rPr>
            <w:rStyle w:val="a5"/>
            <w:rFonts w:ascii="Times New Roman" w:hAnsi="Times New Roman" w:cs="Times New Roman"/>
            <w:sz w:val="28"/>
            <w:szCs w:val="28"/>
            <w:lang w:val="kk-KZ"/>
          </w:rPr>
          <w:t>"C:\Users\asus\Desktop\самооценка Корнекти\диплом Аубакирова ГЗ.1.pdf"</w:t>
        </w:r>
      </w:hyperlink>
    </w:p>
    <w:p w:rsidR="007B7671" w:rsidRDefault="007B7671" w:rsidP="00CA37BB">
      <w:pPr>
        <w:rPr>
          <w:rFonts w:ascii="Times New Roman" w:hAnsi="Times New Roman" w:cs="Times New Roman"/>
          <w:sz w:val="28"/>
          <w:szCs w:val="28"/>
          <w:lang w:val="kk-KZ"/>
        </w:rPr>
      </w:pPr>
    </w:p>
    <w:p w:rsidR="005924A7" w:rsidRDefault="001667EB" w:rsidP="00CA37BB">
      <w:pPr>
        <w:rPr>
          <w:rStyle w:val="a5"/>
          <w:rFonts w:ascii="Times New Roman" w:hAnsi="Times New Roman" w:cs="Times New Roman"/>
          <w:sz w:val="28"/>
          <w:szCs w:val="28"/>
          <w:lang w:val="kk-KZ"/>
        </w:rPr>
      </w:pPr>
      <w:hyperlink r:id="rId22" w:history="1">
        <w:r w:rsidR="005924A7" w:rsidRPr="005924A7">
          <w:rPr>
            <w:rStyle w:val="a5"/>
            <w:rFonts w:ascii="Times New Roman" w:hAnsi="Times New Roman" w:cs="Times New Roman"/>
            <w:sz w:val="28"/>
            <w:szCs w:val="28"/>
            <w:lang w:val="kk-KZ"/>
          </w:rPr>
          <w:t>"C:\\asus\Desktop\самооценка Корнекти\диплом Аубакирова ГЗ.pdf"</w:t>
        </w:r>
      </w:hyperlink>
    </w:p>
    <w:p w:rsidR="007B7671" w:rsidRDefault="007B7671" w:rsidP="00CA37BB">
      <w:pPr>
        <w:rPr>
          <w:rStyle w:val="a5"/>
          <w:rFonts w:ascii="Times New Roman" w:hAnsi="Times New Roman" w:cs="Times New Roman"/>
          <w:sz w:val="28"/>
          <w:szCs w:val="28"/>
          <w:lang w:val="kk-KZ"/>
        </w:rPr>
      </w:pPr>
    </w:p>
    <w:p w:rsidR="001C2B40" w:rsidRDefault="001667EB" w:rsidP="00CA37BB">
      <w:pPr>
        <w:rPr>
          <w:rFonts w:ascii="Times New Roman" w:hAnsi="Times New Roman" w:cs="Times New Roman"/>
          <w:sz w:val="28"/>
          <w:szCs w:val="28"/>
          <w:lang w:val="kk-KZ"/>
        </w:rPr>
      </w:pPr>
      <w:hyperlink r:id="rId23" w:history="1">
        <w:r w:rsidR="001C2B40" w:rsidRPr="001C2B40">
          <w:rPr>
            <w:rStyle w:val="a5"/>
            <w:rFonts w:ascii="Times New Roman" w:hAnsi="Times New Roman" w:cs="Times New Roman"/>
            <w:sz w:val="28"/>
            <w:szCs w:val="28"/>
            <w:lang w:val="kk-KZ"/>
          </w:rPr>
          <w:t>"C:\Users\asus\Desktop\самооценка Корнекти\справка Аубакировой  ГЗ с унивра.jpeg.pdf"</w:t>
        </w:r>
      </w:hyperlink>
    </w:p>
    <w:p w:rsidR="005924A7" w:rsidRDefault="005924A7" w:rsidP="00CA37BB">
      <w:pPr>
        <w:rPr>
          <w:rFonts w:ascii="Times New Roman" w:hAnsi="Times New Roman" w:cs="Times New Roman"/>
          <w:sz w:val="28"/>
          <w:szCs w:val="28"/>
          <w:lang w:val="kk-KZ"/>
        </w:rPr>
      </w:pPr>
    </w:p>
    <w:p w:rsidR="00895649" w:rsidRDefault="00CA37BB" w:rsidP="00CA37BB">
      <w:pPr>
        <w:rPr>
          <w:rFonts w:ascii="Times New Roman" w:hAnsi="Times New Roman" w:cs="Times New Roman"/>
          <w:b/>
          <w:sz w:val="28"/>
          <w:szCs w:val="28"/>
          <w:lang w:val="kk-KZ"/>
        </w:rPr>
      </w:pPr>
      <w:r w:rsidRPr="002D3ACB">
        <w:rPr>
          <w:rFonts w:ascii="Times New Roman" w:hAnsi="Times New Roman" w:cs="Times New Roman"/>
          <w:b/>
          <w:sz w:val="28"/>
          <w:szCs w:val="28"/>
          <w:lang w:val="kk-KZ"/>
        </w:rPr>
        <w:t xml:space="preserve"> Мұғалімдердің білім деңгейі :</w:t>
      </w:r>
      <w:r w:rsidR="002D3ACB" w:rsidRPr="002D3ACB">
        <w:rPr>
          <w:rFonts w:ascii="Times New Roman" w:hAnsi="Times New Roman" w:cs="Times New Roman"/>
          <w:b/>
          <w:sz w:val="28"/>
          <w:szCs w:val="28"/>
          <w:lang w:val="kk-KZ"/>
        </w:rPr>
        <w:t xml:space="preserve"> </w:t>
      </w:r>
    </w:p>
    <w:tbl>
      <w:tblPr>
        <w:tblStyle w:val="a7"/>
        <w:tblW w:w="0" w:type="auto"/>
        <w:tblLook w:val="04A0" w:firstRow="1" w:lastRow="0" w:firstColumn="1" w:lastColumn="0" w:noHBand="0" w:noVBand="1"/>
      </w:tblPr>
      <w:tblGrid>
        <w:gridCol w:w="2405"/>
        <w:gridCol w:w="2693"/>
        <w:gridCol w:w="2418"/>
        <w:gridCol w:w="1829"/>
      </w:tblGrid>
      <w:tr w:rsidR="002D3ACB" w:rsidTr="00B07BFE">
        <w:trPr>
          <w:trHeight w:val="312"/>
        </w:trPr>
        <w:tc>
          <w:tcPr>
            <w:tcW w:w="2405" w:type="dxa"/>
            <w:vMerge w:val="restart"/>
          </w:tcPr>
          <w:p w:rsidR="002D3ACB" w:rsidRPr="00B07BFE" w:rsidRDefault="002D3ACB" w:rsidP="00CA37BB">
            <w:pPr>
              <w:rPr>
                <w:rFonts w:ascii="Times New Roman" w:hAnsi="Times New Roman" w:cs="Times New Roman"/>
                <w:b/>
                <w:sz w:val="24"/>
                <w:szCs w:val="24"/>
                <w:lang w:val="kk-KZ"/>
              </w:rPr>
            </w:pPr>
            <w:r w:rsidRPr="00B07BFE">
              <w:rPr>
                <w:rFonts w:ascii="Times New Roman" w:hAnsi="Times New Roman" w:cs="Times New Roman"/>
                <w:sz w:val="24"/>
                <w:szCs w:val="24"/>
                <w:lang w:val="kk-KZ"/>
              </w:rPr>
              <w:t>Оқу жылдары</w:t>
            </w:r>
          </w:p>
        </w:tc>
        <w:tc>
          <w:tcPr>
            <w:tcW w:w="6940" w:type="dxa"/>
            <w:gridSpan w:val="3"/>
          </w:tcPr>
          <w:p w:rsidR="002D3ACB" w:rsidRPr="00B07BFE" w:rsidRDefault="00B07BFE" w:rsidP="00CA37BB">
            <w:pPr>
              <w:rPr>
                <w:rFonts w:ascii="Times New Roman" w:hAnsi="Times New Roman" w:cs="Times New Roman"/>
                <w:b/>
                <w:sz w:val="24"/>
                <w:szCs w:val="24"/>
                <w:lang w:val="kk-KZ"/>
              </w:rPr>
            </w:pPr>
            <w:r w:rsidRPr="00B07BFE">
              <w:rPr>
                <w:rFonts w:ascii="Times New Roman" w:hAnsi="Times New Roman" w:cs="Times New Roman"/>
                <w:sz w:val="24"/>
                <w:szCs w:val="24"/>
                <w:lang w:val="kk-KZ"/>
              </w:rPr>
              <w:t>1-4 сыныптар</w:t>
            </w:r>
          </w:p>
        </w:tc>
      </w:tr>
      <w:tr w:rsidR="002D3ACB" w:rsidTr="00B07BFE">
        <w:trPr>
          <w:trHeight w:val="372"/>
        </w:trPr>
        <w:tc>
          <w:tcPr>
            <w:tcW w:w="2405" w:type="dxa"/>
            <w:vMerge/>
          </w:tcPr>
          <w:p w:rsidR="002D3ACB" w:rsidRPr="00B07BFE" w:rsidRDefault="002D3ACB" w:rsidP="00CA37BB">
            <w:pPr>
              <w:rPr>
                <w:rFonts w:ascii="Times New Roman" w:hAnsi="Times New Roman" w:cs="Times New Roman"/>
                <w:b/>
                <w:sz w:val="24"/>
                <w:szCs w:val="24"/>
                <w:lang w:val="kk-KZ"/>
              </w:rPr>
            </w:pPr>
          </w:p>
        </w:tc>
        <w:tc>
          <w:tcPr>
            <w:tcW w:w="2693" w:type="dxa"/>
          </w:tcPr>
          <w:p w:rsidR="002D3ACB" w:rsidRPr="00B07BFE" w:rsidRDefault="00B07BFE" w:rsidP="00CA37BB">
            <w:pPr>
              <w:rPr>
                <w:rFonts w:ascii="Times New Roman" w:hAnsi="Times New Roman" w:cs="Times New Roman"/>
                <w:b/>
                <w:sz w:val="24"/>
                <w:szCs w:val="24"/>
                <w:lang w:val="kk-KZ"/>
              </w:rPr>
            </w:pPr>
            <w:r w:rsidRPr="00B07BFE">
              <w:rPr>
                <w:rFonts w:ascii="Times New Roman" w:hAnsi="Times New Roman" w:cs="Times New Roman"/>
                <w:sz w:val="24"/>
                <w:szCs w:val="24"/>
                <w:lang w:val="kk-KZ"/>
              </w:rPr>
              <w:t>Мұғалімдер саны</w:t>
            </w:r>
          </w:p>
        </w:tc>
        <w:tc>
          <w:tcPr>
            <w:tcW w:w="2418" w:type="dxa"/>
          </w:tcPr>
          <w:p w:rsidR="002D3ACB" w:rsidRPr="00B07BFE" w:rsidRDefault="00B07BFE" w:rsidP="00CA37BB">
            <w:pPr>
              <w:rPr>
                <w:rFonts w:ascii="Times New Roman" w:hAnsi="Times New Roman" w:cs="Times New Roman"/>
                <w:b/>
                <w:sz w:val="24"/>
                <w:szCs w:val="24"/>
                <w:lang w:val="kk-KZ"/>
              </w:rPr>
            </w:pPr>
            <w:r w:rsidRPr="00B07BFE">
              <w:rPr>
                <w:rFonts w:ascii="Times New Roman" w:hAnsi="Times New Roman" w:cs="Times New Roman"/>
                <w:sz w:val="24"/>
                <w:szCs w:val="24"/>
                <w:lang w:val="kk-KZ"/>
              </w:rPr>
              <w:t>Жоғары білімді</w:t>
            </w:r>
          </w:p>
        </w:tc>
        <w:tc>
          <w:tcPr>
            <w:tcW w:w="1829" w:type="dxa"/>
          </w:tcPr>
          <w:p w:rsidR="002D3ACB" w:rsidRPr="00B07BFE" w:rsidRDefault="00B07BFE" w:rsidP="00CA37BB">
            <w:pPr>
              <w:rPr>
                <w:rFonts w:ascii="Times New Roman" w:hAnsi="Times New Roman" w:cs="Times New Roman"/>
                <w:sz w:val="24"/>
                <w:szCs w:val="24"/>
                <w:lang w:val="kk-KZ"/>
              </w:rPr>
            </w:pPr>
            <w:r w:rsidRPr="00B07BFE">
              <w:rPr>
                <w:rFonts w:ascii="Times New Roman" w:hAnsi="Times New Roman" w:cs="Times New Roman"/>
                <w:sz w:val="24"/>
                <w:szCs w:val="24"/>
                <w:lang w:val="kk-KZ"/>
              </w:rPr>
              <w:t>Арнаулы орта білімді</w:t>
            </w:r>
          </w:p>
        </w:tc>
      </w:tr>
      <w:tr w:rsidR="002D3ACB" w:rsidTr="00B07BFE">
        <w:tc>
          <w:tcPr>
            <w:tcW w:w="2405"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 xml:space="preserve">2021 – 2022 </w:t>
            </w:r>
          </w:p>
        </w:tc>
        <w:tc>
          <w:tcPr>
            <w:tcW w:w="2693"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418"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c>
          <w:tcPr>
            <w:tcW w:w="1829"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w:t>
            </w:r>
          </w:p>
        </w:tc>
      </w:tr>
      <w:tr w:rsidR="002D3ACB" w:rsidTr="00B07BFE">
        <w:tc>
          <w:tcPr>
            <w:tcW w:w="2405"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2022 – 2023</w:t>
            </w:r>
          </w:p>
        </w:tc>
        <w:tc>
          <w:tcPr>
            <w:tcW w:w="2693"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418"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c>
          <w:tcPr>
            <w:tcW w:w="1829"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w:t>
            </w:r>
          </w:p>
        </w:tc>
      </w:tr>
      <w:tr w:rsidR="002D3ACB" w:rsidTr="00B07BFE">
        <w:tc>
          <w:tcPr>
            <w:tcW w:w="2405"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2023 - 2024</w:t>
            </w:r>
          </w:p>
        </w:tc>
        <w:tc>
          <w:tcPr>
            <w:tcW w:w="2693"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418"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c>
          <w:tcPr>
            <w:tcW w:w="1829" w:type="dxa"/>
          </w:tcPr>
          <w:p w:rsidR="002D3ACB" w:rsidRPr="00B07BFE" w:rsidRDefault="00B07BFE" w:rsidP="00CA37BB">
            <w:pPr>
              <w:rPr>
                <w:rFonts w:ascii="Times New Roman" w:hAnsi="Times New Roman" w:cs="Times New Roman"/>
                <w:b/>
                <w:sz w:val="28"/>
                <w:szCs w:val="28"/>
                <w:lang w:val="en-US"/>
              </w:rPr>
            </w:pPr>
            <w:r>
              <w:rPr>
                <w:rFonts w:ascii="Times New Roman" w:hAnsi="Times New Roman" w:cs="Times New Roman"/>
                <w:b/>
                <w:sz w:val="28"/>
                <w:szCs w:val="28"/>
                <w:lang w:val="en-US"/>
              </w:rPr>
              <w:t>-</w:t>
            </w:r>
          </w:p>
        </w:tc>
      </w:tr>
    </w:tbl>
    <w:p w:rsidR="00B07BFE" w:rsidRDefault="00B07BFE" w:rsidP="00CA37BB">
      <w:pPr>
        <w:rPr>
          <w:lang w:val="kk-KZ"/>
        </w:rPr>
      </w:pPr>
      <w:r>
        <w:rPr>
          <w:lang w:val="kk-KZ"/>
        </w:rPr>
        <w:t xml:space="preserve"> </w:t>
      </w:r>
    </w:p>
    <w:p w:rsidR="00ED077B" w:rsidRDefault="00B07BFE" w:rsidP="00CA37BB">
      <w:pPr>
        <w:rPr>
          <w:rFonts w:ascii="Times New Roman" w:hAnsi="Times New Roman" w:cs="Times New Roman"/>
          <w:sz w:val="28"/>
          <w:szCs w:val="28"/>
          <w:lang w:val="kk-KZ"/>
        </w:rPr>
      </w:pPr>
      <w:r w:rsidRPr="00B07BFE">
        <w:rPr>
          <w:lang w:val="kk-KZ"/>
        </w:rPr>
        <w:t xml:space="preserve"> </w:t>
      </w:r>
      <w:r w:rsidRPr="00B07BFE">
        <w:rPr>
          <w:rFonts w:ascii="Times New Roman" w:hAnsi="Times New Roman" w:cs="Times New Roman"/>
          <w:sz w:val="28"/>
          <w:szCs w:val="28"/>
          <w:lang w:val="kk-KZ"/>
        </w:rPr>
        <w:t>Қоры</w:t>
      </w:r>
      <w:r>
        <w:rPr>
          <w:rFonts w:ascii="Times New Roman" w:hAnsi="Times New Roman" w:cs="Times New Roman"/>
          <w:sz w:val="28"/>
          <w:szCs w:val="28"/>
          <w:lang w:val="kk-KZ"/>
        </w:rPr>
        <w:t xml:space="preserve">тындылай кетсек: </w:t>
      </w:r>
      <w:r w:rsidR="00ED077B" w:rsidRPr="00ED077B">
        <w:rPr>
          <w:rFonts w:ascii="Times New Roman" w:hAnsi="Times New Roman" w:cs="Times New Roman"/>
          <w:sz w:val="28"/>
          <w:szCs w:val="28"/>
          <w:lang w:val="kk-KZ"/>
        </w:rPr>
        <w:t xml:space="preserve"> М</w:t>
      </w:r>
      <w:r w:rsidR="00ED077B">
        <w:rPr>
          <w:rFonts w:ascii="Times New Roman" w:hAnsi="Times New Roman" w:cs="Times New Roman"/>
          <w:sz w:val="28"/>
          <w:szCs w:val="28"/>
          <w:lang w:val="kk-KZ"/>
        </w:rPr>
        <w:t xml:space="preserve">ектебіміздегі мұғалімдер сапасы </w:t>
      </w:r>
      <w:r w:rsidRPr="00B07BFE">
        <w:rPr>
          <w:rFonts w:ascii="Times New Roman" w:hAnsi="Times New Roman" w:cs="Times New Roman"/>
          <w:sz w:val="28"/>
          <w:szCs w:val="28"/>
          <w:lang w:val="kk-KZ"/>
        </w:rPr>
        <w:t xml:space="preserve"> 100 (%) жоғары білімді, </w:t>
      </w:r>
      <w:r w:rsidR="00ED077B">
        <w:rPr>
          <w:rFonts w:ascii="Times New Roman" w:hAnsi="Times New Roman" w:cs="Times New Roman"/>
          <w:sz w:val="28"/>
          <w:szCs w:val="28"/>
          <w:lang w:val="kk-KZ"/>
        </w:rPr>
        <w:t>және осы</w:t>
      </w:r>
      <w:r w:rsidR="00ED077B" w:rsidRPr="00ED077B">
        <w:rPr>
          <w:rFonts w:ascii="Times New Roman" w:hAnsi="Times New Roman" w:cs="Times New Roman"/>
          <w:sz w:val="28"/>
          <w:szCs w:val="28"/>
          <w:lang w:val="kk-KZ"/>
        </w:rPr>
        <w:t xml:space="preserve"> </w:t>
      </w:r>
      <w:r w:rsidR="00ED077B">
        <w:rPr>
          <w:rFonts w:ascii="Times New Roman" w:hAnsi="Times New Roman" w:cs="Times New Roman"/>
          <w:sz w:val="28"/>
          <w:szCs w:val="28"/>
          <w:lang w:val="kk-KZ"/>
        </w:rPr>
        <w:t xml:space="preserve">екі педагог  қазіргі таңда магистратурада </w:t>
      </w:r>
      <w:r w:rsidRPr="00B07BFE">
        <w:rPr>
          <w:rFonts w:ascii="Times New Roman" w:hAnsi="Times New Roman" w:cs="Times New Roman"/>
          <w:sz w:val="28"/>
          <w:szCs w:val="28"/>
          <w:lang w:val="kk-KZ"/>
        </w:rPr>
        <w:t>сырттай оқып жатыр.</w:t>
      </w:r>
    </w:p>
    <w:p w:rsidR="00295600" w:rsidRDefault="00295600" w:rsidP="00CA37BB">
      <w:pPr>
        <w:rPr>
          <w:rFonts w:ascii="Times New Roman" w:hAnsi="Times New Roman" w:cs="Times New Roman"/>
          <w:b/>
          <w:sz w:val="28"/>
          <w:szCs w:val="28"/>
          <w:lang w:val="kk-KZ"/>
        </w:rPr>
      </w:pPr>
    </w:p>
    <w:p w:rsidR="00ED077B" w:rsidRDefault="00295600" w:rsidP="00CA37BB">
      <w:pPr>
        <w:rPr>
          <w:rFonts w:ascii="Times New Roman" w:hAnsi="Times New Roman" w:cs="Times New Roman"/>
          <w:b/>
          <w:sz w:val="28"/>
          <w:szCs w:val="28"/>
        </w:rPr>
      </w:pPr>
      <w:r w:rsidRPr="00295600">
        <w:rPr>
          <w:rFonts w:ascii="Times New Roman" w:hAnsi="Times New Roman" w:cs="Times New Roman"/>
          <w:b/>
          <w:sz w:val="28"/>
          <w:szCs w:val="28"/>
          <w:lang w:val="kk-KZ"/>
        </w:rPr>
        <w:t>Педагогтардың с</w:t>
      </w:r>
      <w:r w:rsidRPr="00295600">
        <w:rPr>
          <w:rFonts w:ascii="Times New Roman" w:hAnsi="Times New Roman" w:cs="Times New Roman"/>
          <w:b/>
          <w:sz w:val="28"/>
          <w:szCs w:val="28"/>
        </w:rPr>
        <w:t>анаттар</w:t>
      </w:r>
      <w:r w:rsidRPr="00295600">
        <w:rPr>
          <w:rFonts w:ascii="Times New Roman" w:hAnsi="Times New Roman" w:cs="Times New Roman"/>
          <w:b/>
          <w:sz w:val="28"/>
          <w:szCs w:val="28"/>
          <w:lang w:val="kk-KZ"/>
        </w:rPr>
        <w:t xml:space="preserve">ы </w:t>
      </w:r>
      <w:r>
        <w:rPr>
          <w:rFonts w:ascii="Times New Roman" w:hAnsi="Times New Roman" w:cs="Times New Roman"/>
          <w:b/>
          <w:sz w:val="28"/>
          <w:szCs w:val="28"/>
        </w:rPr>
        <w:t xml:space="preserve"> бойынша</w:t>
      </w:r>
      <w:r w:rsidRPr="00295600">
        <w:rPr>
          <w:rFonts w:ascii="Times New Roman" w:hAnsi="Times New Roman" w:cs="Times New Roman"/>
          <w:b/>
          <w:sz w:val="28"/>
          <w:szCs w:val="28"/>
        </w:rPr>
        <w:t>:</w:t>
      </w:r>
    </w:p>
    <w:p w:rsidR="00DD6B06" w:rsidRDefault="00DD6B06" w:rsidP="00CA37BB">
      <w:pPr>
        <w:rPr>
          <w:rFonts w:ascii="Times New Roman" w:hAnsi="Times New Roman" w:cs="Times New Roman"/>
          <w:b/>
          <w:sz w:val="28"/>
          <w:szCs w:val="28"/>
        </w:rPr>
      </w:pPr>
    </w:p>
    <w:tbl>
      <w:tblPr>
        <w:tblStyle w:val="a7"/>
        <w:tblW w:w="10348" w:type="dxa"/>
        <w:tblInd w:w="-5" w:type="dxa"/>
        <w:tblLayout w:type="fixed"/>
        <w:tblLook w:val="04A0" w:firstRow="1" w:lastRow="0" w:firstColumn="1" w:lastColumn="0" w:noHBand="0" w:noVBand="1"/>
      </w:tblPr>
      <w:tblGrid>
        <w:gridCol w:w="1702"/>
        <w:gridCol w:w="1134"/>
        <w:gridCol w:w="1417"/>
        <w:gridCol w:w="1276"/>
        <w:gridCol w:w="1276"/>
        <w:gridCol w:w="1134"/>
        <w:gridCol w:w="708"/>
        <w:gridCol w:w="709"/>
        <w:gridCol w:w="992"/>
      </w:tblGrid>
      <w:tr w:rsidR="005A2A27" w:rsidRPr="00DD6B06" w:rsidTr="00C1761A">
        <w:trPr>
          <w:trHeight w:val="288"/>
        </w:trPr>
        <w:tc>
          <w:tcPr>
            <w:tcW w:w="1702" w:type="dxa"/>
            <w:vMerge w:val="restart"/>
          </w:tcPr>
          <w:p w:rsidR="005A2A27" w:rsidRPr="00DD6B06" w:rsidRDefault="005A2A27" w:rsidP="00CA37BB">
            <w:pPr>
              <w:rPr>
                <w:rFonts w:ascii="Times New Roman" w:hAnsi="Times New Roman" w:cs="Times New Roman"/>
                <w:b/>
                <w:sz w:val="24"/>
                <w:szCs w:val="24"/>
                <w:lang w:val="kk-KZ"/>
              </w:rPr>
            </w:pPr>
            <w:r w:rsidRPr="00DD6B06">
              <w:rPr>
                <w:rFonts w:ascii="Times New Roman" w:hAnsi="Times New Roman" w:cs="Times New Roman"/>
                <w:sz w:val="24"/>
                <w:szCs w:val="24"/>
                <w:lang w:val="kk-KZ"/>
              </w:rPr>
              <w:t>Оқу жылдары</w:t>
            </w:r>
          </w:p>
        </w:tc>
        <w:tc>
          <w:tcPr>
            <w:tcW w:w="6237" w:type="dxa"/>
            <w:gridSpan w:val="5"/>
          </w:tcPr>
          <w:p w:rsidR="005A2A27" w:rsidRPr="00DD6B06" w:rsidRDefault="005A2A27" w:rsidP="00CA37BB">
            <w:pPr>
              <w:rPr>
                <w:rFonts w:ascii="Times New Roman" w:hAnsi="Times New Roman" w:cs="Times New Roman"/>
                <w:b/>
                <w:sz w:val="24"/>
                <w:szCs w:val="24"/>
                <w:lang w:val="kk-KZ"/>
              </w:rPr>
            </w:pPr>
          </w:p>
        </w:tc>
        <w:tc>
          <w:tcPr>
            <w:tcW w:w="2409" w:type="dxa"/>
            <w:gridSpan w:val="3"/>
          </w:tcPr>
          <w:p w:rsidR="005A2A27" w:rsidRPr="005A2A27" w:rsidRDefault="005A2A27" w:rsidP="00CA37BB">
            <w:pPr>
              <w:rPr>
                <w:rFonts w:ascii="Times New Roman" w:hAnsi="Times New Roman" w:cs="Times New Roman"/>
                <w:sz w:val="24"/>
                <w:szCs w:val="24"/>
                <w:lang w:val="kk-KZ"/>
              </w:rPr>
            </w:pPr>
            <w:r w:rsidRPr="005A2A27">
              <w:rPr>
                <w:rFonts w:ascii="Times New Roman" w:hAnsi="Times New Roman" w:cs="Times New Roman"/>
                <w:sz w:val="24"/>
                <w:szCs w:val="24"/>
                <w:lang w:val="kk-KZ"/>
              </w:rPr>
              <w:t>Ескі санатпен</w:t>
            </w:r>
          </w:p>
        </w:tc>
      </w:tr>
      <w:tr w:rsidR="00044528" w:rsidRPr="00DD6B06" w:rsidTr="00C1761A">
        <w:trPr>
          <w:trHeight w:val="396"/>
        </w:trPr>
        <w:tc>
          <w:tcPr>
            <w:tcW w:w="1702" w:type="dxa"/>
            <w:vMerge/>
          </w:tcPr>
          <w:p w:rsidR="005A2A27" w:rsidRPr="00DD6B06" w:rsidRDefault="005A2A27" w:rsidP="00CA37BB">
            <w:pPr>
              <w:rPr>
                <w:rFonts w:ascii="Times New Roman" w:hAnsi="Times New Roman" w:cs="Times New Roman"/>
                <w:b/>
                <w:sz w:val="24"/>
                <w:szCs w:val="24"/>
                <w:lang w:val="kk-KZ"/>
              </w:rPr>
            </w:pPr>
          </w:p>
        </w:tc>
        <w:tc>
          <w:tcPr>
            <w:tcW w:w="1134" w:type="dxa"/>
          </w:tcPr>
          <w:p w:rsidR="005A2A27" w:rsidRPr="00DD6B06" w:rsidRDefault="005A2A27" w:rsidP="00CA37BB">
            <w:pPr>
              <w:rPr>
                <w:rFonts w:ascii="Times New Roman" w:hAnsi="Times New Roman" w:cs="Times New Roman"/>
                <w:b/>
                <w:sz w:val="24"/>
                <w:szCs w:val="24"/>
                <w:lang w:val="kk-KZ"/>
              </w:rPr>
            </w:pPr>
            <w:r>
              <w:rPr>
                <w:rFonts w:ascii="Times New Roman" w:hAnsi="Times New Roman" w:cs="Times New Roman"/>
                <w:sz w:val="24"/>
                <w:szCs w:val="24"/>
                <w:lang w:val="kk-KZ"/>
              </w:rPr>
              <w:t>Мұғалімдер саны</w:t>
            </w:r>
          </w:p>
        </w:tc>
        <w:tc>
          <w:tcPr>
            <w:tcW w:w="1417" w:type="dxa"/>
          </w:tcPr>
          <w:p w:rsidR="005A2A27" w:rsidRPr="00DD6B06" w:rsidRDefault="005A2A27" w:rsidP="00CA37BB">
            <w:pPr>
              <w:rPr>
                <w:rFonts w:ascii="Times New Roman" w:hAnsi="Times New Roman" w:cs="Times New Roman"/>
                <w:b/>
                <w:sz w:val="24"/>
                <w:szCs w:val="24"/>
                <w:lang w:val="en-US"/>
              </w:rPr>
            </w:pPr>
            <w:r w:rsidRPr="00DD6B06">
              <w:rPr>
                <w:rFonts w:ascii="Times New Roman" w:hAnsi="Times New Roman" w:cs="Times New Roman"/>
                <w:sz w:val="24"/>
                <w:szCs w:val="24"/>
                <w:lang w:val="kk-KZ"/>
              </w:rPr>
              <w:t xml:space="preserve">Педагог </w:t>
            </w:r>
            <w:r>
              <w:rPr>
                <w:rFonts w:ascii="Times New Roman" w:hAnsi="Times New Roman" w:cs="Times New Roman"/>
                <w:sz w:val="24"/>
                <w:szCs w:val="24"/>
                <w:lang w:val="en-US"/>
              </w:rPr>
              <w:t>–</w:t>
            </w:r>
            <w:r w:rsidRPr="00DD6B06">
              <w:rPr>
                <w:rFonts w:ascii="Times New Roman" w:hAnsi="Times New Roman" w:cs="Times New Roman"/>
                <w:sz w:val="24"/>
                <w:szCs w:val="24"/>
                <w:lang w:val="kk-KZ"/>
              </w:rPr>
              <w:t>модерато</w:t>
            </w:r>
            <w:r w:rsidRPr="00DD6B06">
              <w:rPr>
                <w:rFonts w:ascii="Times New Roman" w:hAnsi="Times New Roman" w:cs="Times New Roman"/>
                <w:sz w:val="24"/>
                <w:szCs w:val="24"/>
              </w:rPr>
              <w:t>р</w:t>
            </w:r>
          </w:p>
        </w:tc>
        <w:tc>
          <w:tcPr>
            <w:tcW w:w="1276" w:type="dxa"/>
          </w:tcPr>
          <w:p w:rsidR="005A2A27" w:rsidRPr="00DD6B06" w:rsidRDefault="005A2A27" w:rsidP="00CA37BB">
            <w:pPr>
              <w:rPr>
                <w:rFonts w:ascii="Times New Roman" w:hAnsi="Times New Roman" w:cs="Times New Roman"/>
                <w:b/>
                <w:sz w:val="24"/>
                <w:szCs w:val="24"/>
                <w:lang w:val="en-US"/>
              </w:rPr>
            </w:pPr>
            <w:r w:rsidRPr="00DD6B06">
              <w:rPr>
                <w:rFonts w:ascii="Times New Roman" w:hAnsi="Times New Roman" w:cs="Times New Roman"/>
                <w:sz w:val="24"/>
                <w:szCs w:val="24"/>
                <w:lang w:val="kk-KZ"/>
              </w:rPr>
              <w:t xml:space="preserve">Педагог </w:t>
            </w:r>
            <w:r>
              <w:rPr>
                <w:rFonts w:ascii="Times New Roman" w:hAnsi="Times New Roman" w:cs="Times New Roman"/>
                <w:sz w:val="24"/>
                <w:szCs w:val="24"/>
                <w:lang w:val="en-US"/>
              </w:rPr>
              <w:t>–</w:t>
            </w:r>
            <w:r w:rsidRPr="00DD6B06">
              <w:rPr>
                <w:rFonts w:ascii="Times New Roman" w:hAnsi="Times New Roman" w:cs="Times New Roman"/>
                <w:sz w:val="24"/>
                <w:szCs w:val="24"/>
                <w:lang w:val="kk-KZ"/>
              </w:rPr>
              <w:t>сарапшы</w:t>
            </w:r>
            <w:r>
              <w:rPr>
                <w:rFonts w:ascii="Times New Roman" w:hAnsi="Times New Roman" w:cs="Times New Roman"/>
                <w:sz w:val="24"/>
                <w:szCs w:val="24"/>
                <w:lang w:val="en-US"/>
              </w:rPr>
              <w:t xml:space="preserve"> </w:t>
            </w:r>
          </w:p>
        </w:tc>
        <w:tc>
          <w:tcPr>
            <w:tcW w:w="1276" w:type="dxa"/>
          </w:tcPr>
          <w:p w:rsidR="005A2A27" w:rsidRPr="00DD6B06" w:rsidRDefault="005A2A27" w:rsidP="00CA37BB">
            <w:pPr>
              <w:rPr>
                <w:rFonts w:ascii="Times New Roman" w:hAnsi="Times New Roman" w:cs="Times New Roman"/>
                <w:sz w:val="24"/>
                <w:szCs w:val="24"/>
                <w:lang w:val="en-US"/>
              </w:rPr>
            </w:pPr>
            <w:r w:rsidRPr="00DD6B06">
              <w:rPr>
                <w:rFonts w:ascii="Times New Roman" w:hAnsi="Times New Roman" w:cs="Times New Roman"/>
                <w:sz w:val="24"/>
                <w:szCs w:val="24"/>
                <w:lang w:val="kk-KZ"/>
              </w:rPr>
              <w:t>Педагог</w:t>
            </w:r>
            <w:r>
              <w:rPr>
                <w:rFonts w:ascii="Times New Roman" w:hAnsi="Times New Roman" w:cs="Times New Roman"/>
                <w:sz w:val="24"/>
                <w:szCs w:val="24"/>
                <w:lang w:val="en-US"/>
              </w:rPr>
              <w:t xml:space="preserve"> –</w:t>
            </w:r>
            <w:r w:rsidRPr="00DD6B06">
              <w:rPr>
                <w:rFonts w:ascii="Times New Roman" w:hAnsi="Times New Roman" w:cs="Times New Roman"/>
                <w:sz w:val="24"/>
                <w:szCs w:val="24"/>
                <w:lang w:val="kk-KZ"/>
              </w:rPr>
              <w:t xml:space="preserve"> зерттеуші</w:t>
            </w:r>
            <w:r>
              <w:rPr>
                <w:rFonts w:ascii="Times New Roman" w:hAnsi="Times New Roman" w:cs="Times New Roman"/>
                <w:sz w:val="24"/>
                <w:szCs w:val="24"/>
                <w:lang w:val="en-US"/>
              </w:rPr>
              <w:t xml:space="preserve"> </w:t>
            </w:r>
          </w:p>
        </w:tc>
        <w:tc>
          <w:tcPr>
            <w:tcW w:w="1134" w:type="dxa"/>
          </w:tcPr>
          <w:p w:rsidR="005A2A27" w:rsidRPr="00DD6B06" w:rsidRDefault="005A2A27" w:rsidP="00CA37BB">
            <w:pPr>
              <w:rPr>
                <w:rFonts w:ascii="Times New Roman" w:hAnsi="Times New Roman" w:cs="Times New Roman"/>
                <w:sz w:val="24"/>
                <w:szCs w:val="24"/>
                <w:lang w:val="en-US"/>
              </w:rPr>
            </w:pPr>
            <w:r w:rsidRPr="00DD6B06">
              <w:rPr>
                <w:rFonts w:ascii="Times New Roman" w:hAnsi="Times New Roman" w:cs="Times New Roman"/>
                <w:sz w:val="24"/>
                <w:szCs w:val="24"/>
                <w:lang w:val="kk-KZ"/>
              </w:rPr>
              <w:t>Педагог</w:t>
            </w:r>
            <w:r>
              <w:rPr>
                <w:rFonts w:ascii="Times New Roman" w:hAnsi="Times New Roman" w:cs="Times New Roman"/>
                <w:sz w:val="24"/>
                <w:szCs w:val="24"/>
                <w:lang w:val="en-US"/>
              </w:rPr>
              <w:t xml:space="preserve"> – </w:t>
            </w:r>
            <w:r w:rsidRPr="00DD6B06">
              <w:rPr>
                <w:rFonts w:ascii="Times New Roman" w:hAnsi="Times New Roman" w:cs="Times New Roman"/>
                <w:sz w:val="24"/>
                <w:szCs w:val="24"/>
                <w:lang w:val="kk-KZ"/>
              </w:rPr>
              <w:t>шебер</w:t>
            </w:r>
            <w:r>
              <w:rPr>
                <w:rFonts w:ascii="Times New Roman" w:hAnsi="Times New Roman" w:cs="Times New Roman"/>
                <w:sz w:val="24"/>
                <w:szCs w:val="24"/>
                <w:lang w:val="en-US"/>
              </w:rPr>
              <w:t xml:space="preserve">  </w:t>
            </w:r>
          </w:p>
        </w:tc>
        <w:tc>
          <w:tcPr>
            <w:tcW w:w="708" w:type="dxa"/>
          </w:tcPr>
          <w:p w:rsidR="005A2A27" w:rsidRPr="005A2A27" w:rsidRDefault="005A2A27" w:rsidP="005A2A27">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rsidR="005A2A27" w:rsidRPr="005A2A27" w:rsidRDefault="005A2A27" w:rsidP="005A2A27">
            <w:pPr>
              <w:spacing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Pr>
          <w:p w:rsidR="005A2A27" w:rsidRDefault="005A2A27" w:rsidP="005A2A27">
            <w:pPr>
              <w:spacing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5A2A27" w:rsidRPr="00DD6B06" w:rsidRDefault="005A2A27" w:rsidP="005A2A27">
            <w:pPr>
              <w:jc w:val="both"/>
              <w:rPr>
                <w:rFonts w:ascii="Times New Roman" w:hAnsi="Times New Roman" w:cs="Times New Roman"/>
                <w:sz w:val="24"/>
                <w:szCs w:val="24"/>
                <w:lang w:val="en-US"/>
              </w:rPr>
            </w:pPr>
          </w:p>
        </w:tc>
      </w:tr>
      <w:tr w:rsidR="00044528" w:rsidRPr="00DD6B06" w:rsidTr="00C1761A">
        <w:trPr>
          <w:trHeight w:val="288"/>
        </w:trPr>
        <w:tc>
          <w:tcPr>
            <w:tcW w:w="1702" w:type="dxa"/>
          </w:tcPr>
          <w:p w:rsidR="005A2A27" w:rsidRPr="00DD6B06" w:rsidRDefault="005A2A27" w:rsidP="00CA37BB">
            <w:pPr>
              <w:rPr>
                <w:rFonts w:ascii="Times New Roman" w:hAnsi="Times New Roman" w:cs="Times New Roman"/>
                <w:b/>
                <w:sz w:val="24"/>
                <w:szCs w:val="24"/>
                <w:lang w:val="kk-KZ"/>
              </w:rPr>
            </w:pPr>
            <w:r w:rsidRPr="00DD6B06">
              <w:rPr>
                <w:rFonts w:ascii="Times New Roman" w:hAnsi="Times New Roman" w:cs="Times New Roman"/>
                <w:b/>
                <w:sz w:val="24"/>
                <w:szCs w:val="24"/>
                <w:lang w:val="en-US"/>
              </w:rPr>
              <w:t>2021 – 2022</w:t>
            </w:r>
          </w:p>
        </w:tc>
        <w:tc>
          <w:tcPr>
            <w:tcW w:w="1134"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7" w:type="dxa"/>
          </w:tcPr>
          <w:p w:rsidR="005A2A27" w:rsidRPr="00DD6B06" w:rsidRDefault="005A2A27" w:rsidP="00DD6B06">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276"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276" w:type="dxa"/>
          </w:tcPr>
          <w:p w:rsidR="005A2A27" w:rsidRPr="00DD6B06" w:rsidRDefault="005A2A27" w:rsidP="00CA37BB">
            <w:pPr>
              <w:rPr>
                <w:rFonts w:ascii="Times New Roman" w:hAnsi="Times New Roman" w:cs="Times New Roman"/>
                <w:b/>
                <w:sz w:val="24"/>
                <w:szCs w:val="24"/>
                <w:lang w:val="en-US"/>
              </w:rPr>
            </w:pPr>
            <w:r w:rsidRPr="00DD6B06">
              <w:rPr>
                <w:rFonts w:ascii="Times New Roman" w:hAnsi="Times New Roman" w:cs="Times New Roman"/>
                <w:b/>
                <w:sz w:val="24"/>
                <w:szCs w:val="24"/>
                <w:lang w:val="en-US"/>
              </w:rPr>
              <w:t>50%</w:t>
            </w:r>
          </w:p>
        </w:tc>
        <w:tc>
          <w:tcPr>
            <w:tcW w:w="1134" w:type="dxa"/>
          </w:tcPr>
          <w:p w:rsidR="005A2A27" w:rsidRPr="00DD6B06" w:rsidRDefault="005A2A27" w:rsidP="00CA37BB">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08" w:type="dxa"/>
          </w:tcPr>
          <w:p w:rsidR="005A2A27" w:rsidRPr="00044528" w:rsidRDefault="00044528" w:rsidP="00DD6B06">
            <w:pPr>
              <w:rPr>
                <w:rFonts w:ascii="Times New Roman" w:hAnsi="Times New Roman" w:cs="Times New Roman"/>
                <w:b/>
                <w:sz w:val="24"/>
                <w:szCs w:val="24"/>
                <w:lang w:val="en-US"/>
              </w:rPr>
            </w:pPr>
            <w:r w:rsidRPr="00044528">
              <w:rPr>
                <w:rFonts w:ascii="Times New Roman" w:hAnsi="Times New Roman" w:cs="Times New Roman"/>
                <w:b/>
                <w:sz w:val="24"/>
                <w:szCs w:val="24"/>
                <w:lang w:val="en-US"/>
              </w:rPr>
              <w:t>50%</w:t>
            </w:r>
          </w:p>
        </w:tc>
        <w:tc>
          <w:tcPr>
            <w:tcW w:w="709" w:type="dxa"/>
          </w:tcPr>
          <w:p w:rsidR="005A2A27" w:rsidRPr="00DD6B06" w:rsidRDefault="00044528" w:rsidP="00DD6B06">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A2A27" w:rsidRPr="00DD6B06" w:rsidRDefault="00044528" w:rsidP="00DD6B06">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44528" w:rsidRPr="00DD6B06" w:rsidTr="00C1761A">
        <w:trPr>
          <w:trHeight w:val="228"/>
        </w:trPr>
        <w:tc>
          <w:tcPr>
            <w:tcW w:w="1702" w:type="dxa"/>
          </w:tcPr>
          <w:p w:rsidR="005A2A27" w:rsidRPr="00DD6B06" w:rsidRDefault="005A2A27" w:rsidP="00CA37BB">
            <w:pPr>
              <w:rPr>
                <w:rFonts w:ascii="Times New Roman" w:hAnsi="Times New Roman" w:cs="Times New Roman"/>
                <w:b/>
                <w:sz w:val="24"/>
                <w:szCs w:val="24"/>
                <w:lang w:val="en-US"/>
              </w:rPr>
            </w:pPr>
            <w:r w:rsidRPr="00DD6B06">
              <w:rPr>
                <w:rFonts w:ascii="Times New Roman" w:hAnsi="Times New Roman" w:cs="Times New Roman"/>
                <w:b/>
                <w:sz w:val="24"/>
                <w:szCs w:val="24"/>
                <w:lang w:val="en-US"/>
              </w:rPr>
              <w:t xml:space="preserve">2022 – 2023 </w:t>
            </w:r>
          </w:p>
        </w:tc>
        <w:tc>
          <w:tcPr>
            <w:tcW w:w="1134"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7"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276" w:type="dxa"/>
          </w:tcPr>
          <w:p w:rsidR="005A2A27" w:rsidRPr="00DD6B06"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276"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134"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708"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709"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992"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044528" w:rsidRPr="00DD6B06" w:rsidTr="00C1761A">
        <w:trPr>
          <w:trHeight w:val="228"/>
        </w:trPr>
        <w:tc>
          <w:tcPr>
            <w:tcW w:w="1702"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2023 - 2024</w:t>
            </w:r>
          </w:p>
        </w:tc>
        <w:tc>
          <w:tcPr>
            <w:tcW w:w="1134"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7"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1276"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276" w:type="dxa"/>
          </w:tcPr>
          <w:p w:rsidR="005A2A27" w:rsidRPr="00DD6B06" w:rsidRDefault="005A2A27" w:rsidP="00CA37BB">
            <w:pP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1134"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708"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709"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992" w:type="dxa"/>
          </w:tcPr>
          <w:p w:rsidR="005A2A27" w:rsidRPr="00044528" w:rsidRDefault="00044528" w:rsidP="00CA37BB">
            <w:pPr>
              <w:rPr>
                <w:rFonts w:ascii="Times New Roman" w:hAnsi="Times New Roman" w:cs="Times New Roman"/>
                <w:b/>
                <w:sz w:val="24"/>
                <w:szCs w:val="24"/>
                <w:lang w:val="en-US"/>
              </w:rPr>
            </w:pPr>
            <w:r>
              <w:rPr>
                <w:rFonts w:ascii="Times New Roman" w:hAnsi="Times New Roman" w:cs="Times New Roman"/>
                <w:b/>
                <w:sz w:val="24"/>
                <w:szCs w:val="24"/>
                <w:lang w:val="en-US"/>
              </w:rPr>
              <w:t>-</w:t>
            </w:r>
          </w:p>
        </w:tc>
      </w:tr>
    </w:tbl>
    <w:p w:rsidR="005A2A27" w:rsidRDefault="005A2A27" w:rsidP="00CA37BB">
      <w:pPr>
        <w:rPr>
          <w:rFonts w:ascii="Times New Roman" w:hAnsi="Times New Roman" w:cs="Times New Roman"/>
          <w:b/>
          <w:sz w:val="28"/>
          <w:szCs w:val="28"/>
          <w:lang w:val="kk-KZ"/>
        </w:rPr>
      </w:pPr>
    </w:p>
    <w:p w:rsidR="005A2A27" w:rsidRPr="005A2A27" w:rsidRDefault="00DD6B06" w:rsidP="00CA37BB">
      <w:pPr>
        <w:rPr>
          <w:rFonts w:ascii="Times New Roman" w:hAnsi="Times New Roman" w:cs="Times New Roman"/>
          <w:b/>
          <w:sz w:val="28"/>
          <w:szCs w:val="28"/>
          <w:lang w:val="kk-KZ"/>
        </w:rPr>
      </w:pPr>
      <w:r w:rsidRPr="005A2A27">
        <w:rPr>
          <w:rFonts w:ascii="Times New Roman" w:hAnsi="Times New Roman" w:cs="Times New Roman"/>
          <w:b/>
          <w:sz w:val="28"/>
          <w:szCs w:val="28"/>
          <w:lang w:val="kk-KZ"/>
        </w:rPr>
        <w:t xml:space="preserve"> </w:t>
      </w:r>
      <w:r w:rsidR="005A2A27" w:rsidRPr="005A2A27">
        <w:rPr>
          <w:rFonts w:ascii="Times New Roman" w:hAnsi="Times New Roman" w:cs="Times New Roman"/>
          <w:b/>
          <w:sz w:val="28"/>
          <w:szCs w:val="28"/>
          <w:lang w:val="kk-KZ"/>
        </w:rPr>
        <w:t xml:space="preserve">Санаттары бойынша қорытынды:   </w:t>
      </w:r>
    </w:p>
    <w:p w:rsidR="00044528" w:rsidRDefault="00FB57D8" w:rsidP="00CA37B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2A27">
        <w:rPr>
          <w:rFonts w:ascii="Times New Roman" w:hAnsi="Times New Roman" w:cs="Times New Roman"/>
          <w:sz w:val="28"/>
          <w:szCs w:val="28"/>
          <w:lang w:val="kk-KZ"/>
        </w:rPr>
        <w:t>Көрнекті бастауыш мектебі</w:t>
      </w:r>
      <w:r w:rsidR="005A2A27" w:rsidRPr="005A2A27">
        <w:rPr>
          <w:rFonts w:ascii="Times New Roman" w:hAnsi="Times New Roman" w:cs="Times New Roman"/>
          <w:sz w:val="28"/>
          <w:szCs w:val="28"/>
          <w:lang w:val="kk-KZ"/>
        </w:rPr>
        <w:t xml:space="preserve"> білім беру деңгейіндегі педагогтардың жалпы санынан педагог-зерттеушілердің</w:t>
      </w:r>
      <w:r w:rsidR="005A2A27">
        <w:rPr>
          <w:rFonts w:ascii="Times New Roman" w:hAnsi="Times New Roman" w:cs="Times New Roman"/>
          <w:sz w:val="28"/>
          <w:szCs w:val="28"/>
          <w:lang w:val="kk-KZ"/>
        </w:rPr>
        <w:t>, педагог-сарапшылардың үлесі-</w:t>
      </w:r>
      <w:r w:rsidR="005A2A27" w:rsidRPr="005A2A27">
        <w:rPr>
          <w:rFonts w:ascii="Times New Roman" w:hAnsi="Times New Roman" w:cs="Times New Roman"/>
          <w:sz w:val="28"/>
          <w:szCs w:val="28"/>
          <w:lang w:val="kk-KZ"/>
        </w:rPr>
        <w:t>100 %</w:t>
      </w:r>
      <w:r w:rsidR="005A2A27">
        <w:rPr>
          <w:rFonts w:ascii="Times New Roman" w:hAnsi="Times New Roman" w:cs="Times New Roman"/>
          <w:sz w:val="28"/>
          <w:szCs w:val="28"/>
          <w:lang w:val="kk-KZ"/>
        </w:rPr>
        <w:t xml:space="preserve"> құрайды</w:t>
      </w:r>
      <w:r w:rsidR="005A2A27" w:rsidRPr="005A2A27">
        <w:rPr>
          <w:rFonts w:ascii="Times New Roman" w:hAnsi="Times New Roman" w:cs="Times New Roman"/>
          <w:sz w:val="28"/>
          <w:szCs w:val="28"/>
          <w:lang w:val="kk-KZ"/>
        </w:rPr>
        <w:t>.</w:t>
      </w:r>
    </w:p>
    <w:p w:rsidR="007B7671" w:rsidRDefault="007B7671" w:rsidP="00CA37BB">
      <w:pPr>
        <w:rPr>
          <w:rFonts w:ascii="Times New Roman" w:hAnsi="Times New Roman" w:cs="Times New Roman"/>
          <w:b/>
          <w:sz w:val="28"/>
          <w:szCs w:val="28"/>
          <w:lang w:val="kk-KZ"/>
        </w:rPr>
      </w:pPr>
    </w:p>
    <w:p w:rsidR="00FB57D8" w:rsidRDefault="001667EB" w:rsidP="00044528">
      <w:pPr>
        <w:rPr>
          <w:rStyle w:val="a5"/>
          <w:rFonts w:ascii="Times New Roman" w:hAnsi="Times New Roman" w:cs="Times New Roman"/>
          <w:sz w:val="28"/>
          <w:szCs w:val="28"/>
          <w:lang w:val="kk-KZ"/>
        </w:rPr>
      </w:pPr>
      <w:hyperlink r:id="rId24" w:history="1">
        <w:r w:rsidR="00FB57D8" w:rsidRPr="00FB57D8">
          <w:rPr>
            <w:rStyle w:val="a5"/>
            <w:rFonts w:ascii="Times New Roman" w:hAnsi="Times New Roman" w:cs="Times New Roman"/>
            <w:sz w:val="28"/>
            <w:szCs w:val="28"/>
            <w:lang w:val="kk-KZ"/>
          </w:rPr>
          <w:t>"C:\Users\asus\Desktop\Приказ  Аубакиров Каиржан .docx"</w:t>
        </w:r>
      </w:hyperlink>
    </w:p>
    <w:p w:rsidR="007B7671" w:rsidRDefault="007B7671" w:rsidP="00044528">
      <w:pPr>
        <w:rPr>
          <w:rStyle w:val="a5"/>
          <w:rFonts w:ascii="Times New Roman" w:hAnsi="Times New Roman" w:cs="Times New Roman"/>
          <w:sz w:val="28"/>
          <w:szCs w:val="28"/>
          <w:lang w:val="kk-KZ"/>
        </w:rPr>
      </w:pPr>
    </w:p>
    <w:p w:rsidR="00044528" w:rsidRPr="00044528" w:rsidRDefault="001667EB" w:rsidP="00044528">
      <w:pPr>
        <w:rPr>
          <w:rFonts w:ascii="Times New Roman" w:hAnsi="Times New Roman" w:cs="Times New Roman"/>
          <w:sz w:val="28"/>
          <w:szCs w:val="28"/>
          <w:lang w:val="kk-KZ"/>
        </w:rPr>
      </w:pPr>
      <w:hyperlink r:id="rId25" w:history="1">
        <w:r w:rsidR="00693EF7" w:rsidRPr="00693EF7">
          <w:rPr>
            <w:rStyle w:val="a5"/>
            <w:rFonts w:ascii="Times New Roman" w:hAnsi="Times New Roman" w:cs="Times New Roman"/>
            <w:sz w:val="28"/>
            <w:szCs w:val="28"/>
            <w:lang w:val="kk-KZ"/>
          </w:rPr>
          <w:t>"C:\Users\asus\Desktop\самооценка Корнекти\удост о категории Аубакирова ГЗ.pdf"</w:t>
        </w:r>
      </w:hyperlink>
    </w:p>
    <w:p w:rsidR="00044528" w:rsidRDefault="00044528" w:rsidP="00044528">
      <w:pPr>
        <w:rPr>
          <w:rFonts w:ascii="Times New Roman" w:hAnsi="Times New Roman" w:cs="Times New Roman"/>
          <w:sz w:val="28"/>
          <w:szCs w:val="28"/>
          <w:lang w:val="kk-KZ"/>
        </w:rPr>
      </w:pPr>
    </w:p>
    <w:p w:rsidR="002604D1" w:rsidRDefault="00044528" w:rsidP="00044528">
      <w:pPr>
        <w:rPr>
          <w:rFonts w:ascii="Times New Roman" w:hAnsi="Times New Roman" w:cs="Times New Roman"/>
          <w:sz w:val="28"/>
          <w:szCs w:val="28"/>
          <w:lang w:val="kk-KZ"/>
        </w:rPr>
      </w:pPr>
      <w:r w:rsidRPr="00044528">
        <w:rPr>
          <w:rFonts w:ascii="Times New Roman" w:hAnsi="Times New Roman" w:cs="Times New Roman"/>
          <w:sz w:val="28"/>
          <w:szCs w:val="28"/>
          <w:lang w:val="kk-KZ"/>
        </w:rPr>
        <w:t>Мектептің кад</w:t>
      </w:r>
      <w:r>
        <w:rPr>
          <w:rFonts w:ascii="Times New Roman" w:hAnsi="Times New Roman" w:cs="Times New Roman"/>
          <w:sz w:val="28"/>
          <w:szCs w:val="28"/>
          <w:lang w:val="kk-KZ"/>
        </w:rPr>
        <w:t>рлық әлеуеті  өзгерген жоқ, барлық оқу жылдар бойы</w:t>
      </w:r>
      <w:r w:rsidRPr="00044528">
        <w:rPr>
          <w:rFonts w:ascii="Times New Roman" w:hAnsi="Times New Roman" w:cs="Times New Roman"/>
          <w:sz w:val="28"/>
          <w:szCs w:val="28"/>
          <w:lang w:val="kk-KZ"/>
        </w:rPr>
        <w:t xml:space="preserve"> тұрақты болып қалды, педагогикалық қызме</w:t>
      </w:r>
      <w:r>
        <w:rPr>
          <w:rFonts w:ascii="Times New Roman" w:hAnsi="Times New Roman" w:cs="Times New Roman"/>
          <w:sz w:val="28"/>
          <w:szCs w:val="28"/>
          <w:lang w:val="kk-KZ"/>
        </w:rPr>
        <w:t xml:space="preserve">ткерлердің біліктілігін арттыруы бойынша </w:t>
      </w:r>
      <w:r w:rsidRPr="000445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44528">
        <w:rPr>
          <w:rFonts w:ascii="Times New Roman" w:hAnsi="Times New Roman" w:cs="Times New Roman"/>
          <w:sz w:val="28"/>
          <w:szCs w:val="28"/>
          <w:lang w:val="kk-KZ"/>
        </w:rPr>
        <w:t xml:space="preserve">жүйелі жұмыс жүргізілуде. </w:t>
      </w:r>
      <w:r w:rsidR="006238B4">
        <w:rPr>
          <w:rFonts w:ascii="Times New Roman" w:hAnsi="Times New Roman" w:cs="Times New Roman"/>
          <w:sz w:val="28"/>
          <w:szCs w:val="28"/>
          <w:lang w:val="kk-KZ"/>
        </w:rPr>
        <w:t xml:space="preserve"> Жыл сайын мектеп мұғалімдері  білім</w:t>
      </w:r>
      <w:r w:rsidR="006238B4" w:rsidRPr="006238B4">
        <w:rPr>
          <w:rFonts w:ascii="Times New Roman" w:hAnsi="Times New Roman" w:cs="Times New Roman"/>
          <w:sz w:val="28"/>
          <w:szCs w:val="28"/>
          <w:lang w:val="kk-KZ"/>
        </w:rPr>
        <w:t>-</w:t>
      </w:r>
      <w:r w:rsidR="006238B4">
        <w:rPr>
          <w:rFonts w:ascii="Times New Roman" w:hAnsi="Times New Roman" w:cs="Times New Roman"/>
          <w:sz w:val="28"/>
          <w:szCs w:val="28"/>
          <w:lang w:val="kk-KZ"/>
        </w:rPr>
        <w:t>білік</w:t>
      </w:r>
      <w:r w:rsidR="00671CA3">
        <w:rPr>
          <w:rFonts w:ascii="Times New Roman" w:hAnsi="Times New Roman" w:cs="Times New Roman"/>
          <w:sz w:val="28"/>
          <w:szCs w:val="28"/>
          <w:lang w:val="kk-KZ"/>
        </w:rPr>
        <w:t>тік</w:t>
      </w:r>
      <w:r w:rsidR="002604D1">
        <w:rPr>
          <w:rFonts w:ascii="Times New Roman" w:hAnsi="Times New Roman" w:cs="Times New Roman"/>
          <w:sz w:val="28"/>
          <w:szCs w:val="28"/>
          <w:lang w:val="kk-KZ"/>
        </w:rPr>
        <w:t>т</w:t>
      </w:r>
      <w:r w:rsidR="006238B4">
        <w:rPr>
          <w:rFonts w:ascii="Times New Roman" w:hAnsi="Times New Roman" w:cs="Times New Roman"/>
          <w:sz w:val="28"/>
          <w:szCs w:val="28"/>
          <w:lang w:val="kk-KZ"/>
        </w:rPr>
        <w:t>ерін жетілдіру  к</w:t>
      </w:r>
      <w:r w:rsidR="002604D1">
        <w:rPr>
          <w:rFonts w:ascii="Times New Roman" w:hAnsi="Times New Roman" w:cs="Times New Roman"/>
          <w:sz w:val="28"/>
          <w:szCs w:val="28"/>
          <w:lang w:val="kk-KZ"/>
        </w:rPr>
        <w:t xml:space="preserve">урсынан өтіп отырады. </w:t>
      </w:r>
    </w:p>
    <w:p w:rsidR="002604D1" w:rsidRDefault="001667EB" w:rsidP="00044528">
      <w:pPr>
        <w:rPr>
          <w:rStyle w:val="a5"/>
          <w:rFonts w:ascii="Times New Roman" w:hAnsi="Times New Roman" w:cs="Times New Roman"/>
          <w:sz w:val="28"/>
          <w:szCs w:val="28"/>
          <w:lang w:val="kk-KZ"/>
        </w:rPr>
      </w:pPr>
      <w:hyperlink r:id="rId26" w:history="1">
        <w:r w:rsidR="002604D1" w:rsidRPr="002604D1">
          <w:rPr>
            <w:rStyle w:val="a5"/>
            <w:rFonts w:ascii="Times New Roman" w:hAnsi="Times New Roman" w:cs="Times New Roman"/>
            <w:sz w:val="28"/>
            <w:szCs w:val="28"/>
            <w:lang w:val="kk-KZ"/>
          </w:rPr>
          <w:t>"C:\Users\asus\Desktop\самооценка Корнекти\сертификат курсов Аубакиров КК.1.1.pdf"</w:t>
        </w:r>
      </w:hyperlink>
    </w:p>
    <w:p w:rsidR="00671CA3" w:rsidRDefault="001667EB" w:rsidP="00044528">
      <w:pPr>
        <w:rPr>
          <w:rFonts w:ascii="Times New Roman" w:hAnsi="Times New Roman" w:cs="Times New Roman"/>
          <w:sz w:val="28"/>
          <w:szCs w:val="28"/>
          <w:lang w:val="kk-KZ"/>
        </w:rPr>
      </w:pPr>
      <w:hyperlink r:id="rId27" w:history="1">
        <w:r w:rsidR="00671CA3" w:rsidRPr="00671CA3">
          <w:rPr>
            <w:rStyle w:val="a5"/>
            <w:rFonts w:ascii="Times New Roman" w:hAnsi="Times New Roman" w:cs="Times New Roman"/>
            <w:sz w:val="28"/>
            <w:szCs w:val="28"/>
            <w:lang w:val="kk-KZ"/>
          </w:rPr>
          <w:t>"C:\Users\asus\Desktop\сертификат Аубакиров К К.docx"</w:t>
        </w:r>
      </w:hyperlink>
    </w:p>
    <w:p w:rsidR="002604D1" w:rsidRDefault="001667EB" w:rsidP="00044528">
      <w:pPr>
        <w:rPr>
          <w:rFonts w:ascii="Times New Roman" w:hAnsi="Times New Roman" w:cs="Times New Roman"/>
          <w:sz w:val="28"/>
          <w:szCs w:val="28"/>
          <w:lang w:val="kk-KZ"/>
        </w:rPr>
      </w:pPr>
      <w:hyperlink r:id="rId28" w:history="1">
        <w:r w:rsidR="002604D1" w:rsidRPr="002604D1">
          <w:rPr>
            <w:rStyle w:val="a5"/>
            <w:rFonts w:ascii="Times New Roman" w:hAnsi="Times New Roman" w:cs="Times New Roman"/>
            <w:sz w:val="28"/>
            <w:szCs w:val="28"/>
            <w:lang w:val="kk-KZ"/>
          </w:rPr>
          <w:t>"C:\Users\asus\Desktop\самооценка Корнекти\сертификат курсов Аубакиров КК.1.pdf"</w:t>
        </w:r>
      </w:hyperlink>
    </w:p>
    <w:p w:rsidR="002604D1" w:rsidRDefault="001667EB" w:rsidP="00044528">
      <w:pPr>
        <w:rPr>
          <w:rFonts w:ascii="Times New Roman" w:hAnsi="Times New Roman" w:cs="Times New Roman"/>
          <w:sz w:val="28"/>
          <w:szCs w:val="28"/>
          <w:lang w:val="kk-KZ"/>
        </w:rPr>
      </w:pPr>
      <w:hyperlink r:id="rId29" w:history="1">
        <w:r w:rsidR="003145FA" w:rsidRPr="003145FA">
          <w:rPr>
            <w:rStyle w:val="a5"/>
            <w:rFonts w:ascii="Times New Roman" w:hAnsi="Times New Roman" w:cs="Times New Roman"/>
            <w:sz w:val="28"/>
            <w:szCs w:val="28"/>
            <w:lang w:val="kk-KZ"/>
          </w:rPr>
          <w:t>"C:\Users\asus\Desktop\Аубакирова Г З Сертификат.docx"</w:t>
        </w:r>
      </w:hyperlink>
    </w:p>
    <w:p w:rsidR="003145FA" w:rsidRDefault="001667EB" w:rsidP="00044528">
      <w:pPr>
        <w:rPr>
          <w:rFonts w:ascii="Times New Roman" w:hAnsi="Times New Roman" w:cs="Times New Roman"/>
          <w:sz w:val="28"/>
          <w:szCs w:val="28"/>
          <w:lang w:val="kk-KZ"/>
        </w:rPr>
      </w:pPr>
      <w:hyperlink r:id="rId30" w:history="1">
        <w:r w:rsidR="003145FA" w:rsidRPr="003145FA">
          <w:rPr>
            <w:rStyle w:val="a5"/>
            <w:rFonts w:ascii="Times New Roman" w:hAnsi="Times New Roman" w:cs="Times New Roman"/>
            <w:sz w:val="28"/>
            <w:szCs w:val="28"/>
            <w:lang w:val="kk-KZ"/>
          </w:rPr>
          <w:t>"C:\Users\asus\Desktop\2038  Аубакирова Гауһар Зарлыковна.pdf"</w:t>
        </w:r>
      </w:hyperlink>
    </w:p>
    <w:p w:rsidR="00295600" w:rsidRDefault="00044528" w:rsidP="00044528">
      <w:pPr>
        <w:rPr>
          <w:rFonts w:ascii="Times New Roman" w:hAnsi="Times New Roman" w:cs="Times New Roman"/>
          <w:sz w:val="28"/>
          <w:szCs w:val="28"/>
          <w:lang w:val="kk-KZ"/>
        </w:rPr>
      </w:pPr>
      <w:r w:rsidRPr="00044528">
        <w:rPr>
          <w:rFonts w:ascii="Times New Roman" w:hAnsi="Times New Roman" w:cs="Times New Roman"/>
          <w:sz w:val="28"/>
          <w:szCs w:val="28"/>
          <w:lang w:val="kk-KZ"/>
        </w:rPr>
        <w:t>Барлық педагогикалық қыз</w:t>
      </w:r>
      <w:r>
        <w:rPr>
          <w:rFonts w:ascii="Times New Roman" w:hAnsi="Times New Roman" w:cs="Times New Roman"/>
          <w:sz w:val="28"/>
          <w:szCs w:val="28"/>
          <w:lang w:val="kk-KZ"/>
        </w:rPr>
        <w:t xml:space="preserve">меткерлердің негізгі білімі бар және </w:t>
      </w:r>
      <w:r w:rsidRPr="00044528">
        <w:rPr>
          <w:rFonts w:ascii="Times New Roman" w:hAnsi="Times New Roman" w:cs="Times New Roman"/>
          <w:sz w:val="28"/>
          <w:szCs w:val="28"/>
          <w:lang w:val="kk-KZ"/>
        </w:rPr>
        <w:t xml:space="preserve"> бейініне сәйкес оқытылады.</w:t>
      </w:r>
    </w:p>
    <w:p w:rsidR="00217C3F" w:rsidRDefault="00044528" w:rsidP="00044528">
      <w:pPr>
        <w:rPr>
          <w:rFonts w:ascii="Times New Roman" w:hAnsi="Times New Roman" w:cs="Times New Roman"/>
          <w:sz w:val="28"/>
          <w:szCs w:val="28"/>
          <w:lang w:val="kk-KZ"/>
        </w:rPr>
      </w:pPr>
      <w:r>
        <w:rPr>
          <w:rFonts w:ascii="Times New Roman" w:hAnsi="Times New Roman" w:cs="Times New Roman"/>
          <w:sz w:val="28"/>
          <w:szCs w:val="28"/>
          <w:lang w:val="kk-KZ"/>
        </w:rPr>
        <w:t xml:space="preserve">  Ағымдағы оқу жылында мектеп 2</w:t>
      </w:r>
      <w:r w:rsidRPr="00044528">
        <w:rPr>
          <w:rFonts w:ascii="Times New Roman" w:hAnsi="Times New Roman" w:cs="Times New Roman"/>
          <w:sz w:val="28"/>
          <w:szCs w:val="28"/>
          <w:lang w:val="kk-KZ"/>
        </w:rPr>
        <w:t xml:space="preserve"> педагог</w:t>
      </w:r>
      <w:r>
        <w:rPr>
          <w:rFonts w:ascii="Times New Roman" w:hAnsi="Times New Roman" w:cs="Times New Roman"/>
          <w:sz w:val="28"/>
          <w:szCs w:val="28"/>
          <w:lang w:val="kk-KZ"/>
        </w:rPr>
        <w:t xml:space="preserve">икалық қызметкермен (әйелдер -1 , ерлер - </w:t>
      </w:r>
      <w:r w:rsidR="00FB57D8">
        <w:rPr>
          <w:rFonts w:ascii="Times New Roman" w:hAnsi="Times New Roman" w:cs="Times New Roman"/>
          <w:sz w:val="28"/>
          <w:szCs w:val="28"/>
          <w:lang w:val="kk-KZ"/>
        </w:rPr>
        <w:t>1</w:t>
      </w:r>
      <w:r w:rsidRPr="00044528">
        <w:rPr>
          <w:rFonts w:ascii="Times New Roman" w:hAnsi="Times New Roman" w:cs="Times New Roman"/>
          <w:sz w:val="28"/>
          <w:szCs w:val="28"/>
          <w:lang w:val="kk-KZ"/>
        </w:rPr>
        <w:t>) жасақталған.</w:t>
      </w:r>
      <w:r w:rsidR="00C711E7">
        <w:rPr>
          <w:rFonts w:ascii="Times New Roman" w:hAnsi="Times New Roman" w:cs="Times New Roman"/>
          <w:sz w:val="28"/>
          <w:szCs w:val="28"/>
          <w:lang w:val="kk-KZ"/>
        </w:rPr>
        <w:t xml:space="preserve"> </w:t>
      </w:r>
      <w:r w:rsidRPr="00044528">
        <w:rPr>
          <w:rFonts w:ascii="Times New Roman" w:hAnsi="Times New Roman" w:cs="Times New Roman"/>
          <w:sz w:val="28"/>
          <w:szCs w:val="28"/>
          <w:lang w:val="kk-KZ"/>
        </w:rPr>
        <w:t>Мектеп бойынша оның ішінде</w:t>
      </w:r>
      <w:r>
        <w:rPr>
          <w:rFonts w:ascii="Times New Roman" w:hAnsi="Times New Roman" w:cs="Times New Roman"/>
          <w:sz w:val="28"/>
          <w:szCs w:val="28"/>
          <w:lang w:val="kk-KZ"/>
        </w:rPr>
        <w:t xml:space="preserve"> жоғары білімі бар </w:t>
      </w:r>
    </w:p>
    <w:p w:rsidR="007B7671" w:rsidRDefault="00BB534A" w:rsidP="00044528">
      <w:pPr>
        <w:rPr>
          <w:rFonts w:ascii="Times New Roman" w:hAnsi="Times New Roman" w:cs="Times New Roman"/>
          <w:sz w:val="28"/>
          <w:szCs w:val="28"/>
          <w:lang w:val="kk-KZ"/>
        </w:rPr>
      </w:pPr>
      <w:r>
        <w:rPr>
          <w:rFonts w:ascii="Times New Roman" w:hAnsi="Times New Roman" w:cs="Times New Roman"/>
          <w:sz w:val="28"/>
          <w:szCs w:val="28"/>
          <w:lang w:val="kk-KZ"/>
        </w:rPr>
        <w:t>П</w:t>
      </w:r>
      <w:r w:rsidR="00044528">
        <w:rPr>
          <w:rFonts w:ascii="Times New Roman" w:hAnsi="Times New Roman" w:cs="Times New Roman"/>
          <w:sz w:val="28"/>
          <w:szCs w:val="28"/>
          <w:lang w:val="kk-KZ"/>
        </w:rPr>
        <w:t>едагогтар</w:t>
      </w:r>
      <w:r>
        <w:rPr>
          <w:rFonts w:ascii="Times New Roman" w:hAnsi="Times New Roman" w:cs="Times New Roman"/>
          <w:sz w:val="28"/>
          <w:szCs w:val="28"/>
          <w:lang w:val="kk-KZ"/>
        </w:rPr>
        <w:t xml:space="preserve"> саны – 2 </w:t>
      </w:r>
      <w:r w:rsidR="00044528">
        <w:rPr>
          <w:rFonts w:ascii="Times New Roman" w:hAnsi="Times New Roman" w:cs="Times New Roman"/>
          <w:sz w:val="28"/>
          <w:szCs w:val="28"/>
          <w:lang w:val="kk-KZ"/>
        </w:rPr>
        <w:t>(</w:t>
      </w:r>
      <w:r w:rsidR="00044528" w:rsidRPr="00044528">
        <w:rPr>
          <w:rFonts w:ascii="Times New Roman" w:hAnsi="Times New Roman" w:cs="Times New Roman"/>
          <w:sz w:val="28"/>
          <w:szCs w:val="28"/>
          <w:lang w:val="kk-KZ"/>
        </w:rPr>
        <w:t>10</w:t>
      </w:r>
      <w:r w:rsidR="00044528">
        <w:rPr>
          <w:rFonts w:ascii="Times New Roman" w:hAnsi="Times New Roman" w:cs="Times New Roman"/>
          <w:sz w:val="28"/>
          <w:szCs w:val="28"/>
          <w:lang w:val="kk-KZ"/>
        </w:rPr>
        <w:t>0</w:t>
      </w:r>
      <w:r w:rsidR="00044528" w:rsidRPr="00044528">
        <w:rPr>
          <w:rFonts w:ascii="Times New Roman" w:hAnsi="Times New Roman" w:cs="Times New Roman"/>
          <w:sz w:val="28"/>
          <w:szCs w:val="28"/>
          <w:lang w:val="kk-KZ"/>
        </w:rPr>
        <w:t xml:space="preserve">%), </w:t>
      </w:r>
      <w:r w:rsidR="00044528">
        <w:rPr>
          <w:rFonts w:ascii="Times New Roman" w:hAnsi="Times New Roman" w:cs="Times New Roman"/>
          <w:sz w:val="28"/>
          <w:szCs w:val="28"/>
          <w:lang w:val="kk-KZ"/>
        </w:rPr>
        <w:t xml:space="preserve"> арнаулы орта білімі бар – 0  педаго</w:t>
      </w:r>
      <w:r w:rsidR="00217C3F">
        <w:rPr>
          <w:rFonts w:ascii="Times New Roman" w:hAnsi="Times New Roman" w:cs="Times New Roman"/>
          <w:sz w:val="28"/>
          <w:szCs w:val="28"/>
          <w:lang w:val="kk-KZ"/>
        </w:rPr>
        <w:t>гтар (0</w:t>
      </w:r>
      <w:r w:rsidR="00217C3F" w:rsidRPr="00044528">
        <w:rPr>
          <w:rFonts w:ascii="Times New Roman" w:hAnsi="Times New Roman" w:cs="Times New Roman"/>
          <w:sz w:val="28"/>
          <w:szCs w:val="28"/>
          <w:lang w:val="kk-KZ"/>
        </w:rPr>
        <w:t>%)</w:t>
      </w:r>
      <w:r w:rsidR="00217C3F">
        <w:rPr>
          <w:rFonts w:ascii="Times New Roman" w:hAnsi="Times New Roman" w:cs="Times New Roman"/>
          <w:sz w:val="28"/>
          <w:szCs w:val="28"/>
          <w:lang w:val="kk-KZ"/>
        </w:rPr>
        <w:t xml:space="preserve"> </w:t>
      </w:r>
    </w:p>
    <w:p w:rsidR="007B7671" w:rsidRDefault="007B7671" w:rsidP="00044528">
      <w:pPr>
        <w:rPr>
          <w:rFonts w:ascii="Times New Roman" w:hAnsi="Times New Roman" w:cs="Times New Roman"/>
          <w:sz w:val="28"/>
          <w:szCs w:val="28"/>
          <w:lang w:val="kk-KZ"/>
        </w:rPr>
      </w:pPr>
    </w:p>
    <w:p w:rsidR="00BB534A" w:rsidRDefault="00217C3F" w:rsidP="00044528">
      <w:pPr>
        <w:rPr>
          <w:rFonts w:ascii="Times New Roman" w:hAnsi="Times New Roman" w:cs="Times New Roman"/>
          <w:sz w:val="28"/>
          <w:szCs w:val="28"/>
          <w:lang w:val="kk-KZ"/>
        </w:rPr>
      </w:pPr>
      <w:r>
        <w:rPr>
          <w:rFonts w:ascii="Times New Roman" w:hAnsi="Times New Roman" w:cs="Times New Roman"/>
          <w:sz w:val="28"/>
          <w:szCs w:val="28"/>
          <w:lang w:val="kk-KZ"/>
        </w:rPr>
        <w:t>құрайды</w:t>
      </w:r>
      <w:r w:rsidRPr="00044528">
        <w:rPr>
          <w:rFonts w:ascii="Times New Roman" w:hAnsi="Times New Roman" w:cs="Times New Roman"/>
          <w:sz w:val="28"/>
          <w:szCs w:val="28"/>
          <w:lang w:val="kk-KZ"/>
        </w:rPr>
        <w:t>.</w:t>
      </w:r>
      <w:r>
        <w:rPr>
          <w:rFonts w:ascii="Times New Roman" w:hAnsi="Times New Roman" w:cs="Times New Roman"/>
          <w:noProof/>
          <w:sz w:val="28"/>
          <w:szCs w:val="28"/>
          <w:lang w:eastAsia="ru-RU"/>
        </w:rPr>
        <w:drawing>
          <wp:inline distT="0" distB="0" distL="0" distR="0" wp14:anchorId="126A11BD" wp14:editId="0A374AF7">
            <wp:extent cx="5265420" cy="2545080"/>
            <wp:effectExtent l="0" t="0" r="1143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ascii="Times New Roman" w:hAnsi="Times New Roman" w:cs="Times New Roman"/>
          <w:sz w:val="28"/>
          <w:szCs w:val="28"/>
          <w:lang w:val="kk-KZ"/>
        </w:rPr>
        <w:t xml:space="preserve"> </w:t>
      </w:r>
      <w:r w:rsidR="00044528" w:rsidRPr="00044528">
        <w:rPr>
          <w:rFonts w:ascii="Times New Roman" w:hAnsi="Times New Roman" w:cs="Times New Roman"/>
          <w:sz w:val="28"/>
          <w:szCs w:val="28"/>
          <w:lang w:val="kk-KZ"/>
        </w:rPr>
        <w:t>.</w:t>
      </w:r>
    </w:p>
    <w:p w:rsidR="007B7671" w:rsidRDefault="00BB534A" w:rsidP="00BB534A">
      <w:pPr>
        <w:ind w:firstLine="708"/>
        <w:rPr>
          <w:rFonts w:ascii="Times New Roman" w:hAnsi="Times New Roman" w:cs="Times New Roman"/>
          <w:sz w:val="28"/>
          <w:szCs w:val="28"/>
          <w:lang w:val="kk-KZ"/>
        </w:rPr>
      </w:pPr>
      <w:r>
        <w:rPr>
          <w:rFonts w:ascii="Times New Roman" w:hAnsi="Times New Roman" w:cs="Times New Roman"/>
          <w:sz w:val="28"/>
          <w:szCs w:val="28"/>
          <w:lang w:val="kk-KZ"/>
        </w:rPr>
        <w:t>Штаттық 2</w:t>
      </w:r>
      <w:r w:rsidRPr="00BB534A">
        <w:rPr>
          <w:rFonts w:ascii="Times New Roman" w:hAnsi="Times New Roman" w:cs="Times New Roman"/>
          <w:sz w:val="28"/>
          <w:szCs w:val="28"/>
          <w:lang w:val="kk-KZ"/>
        </w:rPr>
        <w:t xml:space="preserve"> педагог қызметкердің ішінде педагогикалық</w:t>
      </w:r>
      <w:r>
        <w:rPr>
          <w:rFonts w:ascii="Times New Roman" w:hAnsi="Times New Roman" w:cs="Times New Roman"/>
          <w:sz w:val="28"/>
          <w:szCs w:val="28"/>
          <w:lang w:val="kk-KZ"/>
        </w:rPr>
        <w:t xml:space="preserve"> өтілі 0 - ден 5 жылға дейін – </w:t>
      </w:r>
      <w:r w:rsidRPr="00BB534A">
        <w:rPr>
          <w:rFonts w:ascii="Times New Roman" w:hAnsi="Times New Roman" w:cs="Times New Roman"/>
          <w:sz w:val="28"/>
          <w:szCs w:val="28"/>
          <w:lang w:val="kk-KZ"/>
        </w:rPr>
        <w:t xml:space="preserve">0 </w:t>
      </w:r>
      <w:r>
        <w:rPr>
          <w:rFonts w:ascii="Times New Roman" w:hAnsi="Times New Roman" w:cs="Times New Roman"/>
          <w:sz w:val="28"/>
          <w:szCs w:val="28"/>
          <w:lang w:val="kk-KZ"/>
        </w:rPr>
        <w:t xml:space="preserve">(0%); 6 – дан 10 – ға дейін – </w:t>
      </w:r>
      <w:r w:rsidRPr="00BB534A">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Pr="00BB534A">
        <w:rPr>
          <w:rFonts w:ascii="Times New Roman" w:hAnsi="Times New Roman" w:cs="Times New Roman"/>
          <w:sz w:val="28"/>
          <w:szCs w:val="28"/>
          <w:lang w:val="kk-KZ"/>
        </w:rPr>
        <w:t>0</w:t>
      </w:r>
      <w:r>
        <w:rPr>
          <w:rFonts w:ascii="Times New Roman" w:hAnsi="Times New Roman" w:cs="Times New Roman"/>
          <w:sz w:val="28"/>
          <w:szCs w:val="28"/>
          <w:lang w:val="kk-KZ"/>
        </w:rPr>
        <w:t xml:space="preserve">%); 11-ден 15-ке дейін- </w:t>
      </w:r>
      <w:r w:rsidRPr="00BB534A">
        <w:rPr>
          <w:rFonts w:ascii="Times New Roman" w:hAnsi="Times New Roman" w:cs="Times New Roman"/>
          <w:sz w:val="28"/>
          <w:szCs w:val="28"/>
          <w:lang w:val="kk-KZ"/>
        </w:rPr>
        <w:t>0</w:t>
      </w:r>
      <w:r>
        <w:rPr>
          <w:rFonts w:ascii="Times New Roman" w:hAnsi="Times New Roman" w:cs="Times New Roman"/>
          <w:sz w:val="28"/>
          <w:szCs w:val="28"/>
          <w:lang w:val="kk-KZ"/>
        </w:rPr>
        <w:t xml:space="preserve"> ( </w:t>
      </w:r>
      <w:r w:rsidRPr="00BB534A">
        <w:rPr>
          <w:rFonts w:ascii="Times New Roman" w:hAnsi="Times New Roman" w:cs="Times New Roman"/>
          <w:sz w:val="28"/>
          <w:szCs w:val="28"/>
          <w:lang w:val="kk-KZ"/>
        </w:rPr>
        <w:t>0</w:t>
      </w:r>
      <w:r>
        <w:rPr>
          <w:rFonts w:ascii="Times New Roman" w:hAnsi="Times New Roman" w:cs="Times New Roman"/>
          <w:sz w:val="28"/>
          <w:szCs w:val="28"/>
          <w:lang w:val="kk-KZ"/>
        </w:rPr>
        <w:t xml:space="preserve"> %); </w:t>
      </w:r>
    </w:p>
    <w:p w:rsidR="007B7671" w:rsidRDefault="00BB534A" w:rsidP="00BB534A">
      <w:pPr>
        <w:ind w:firstLine="708"/>
        <w:rPr>
          <w:rFonts w:ascii="Times New Roman" w:hAnsi="Times New Roman" w:cs="Times New Roman"/>
          <w:sz w:val="28"/>
          <w:szCs w:val="28"/>
          <w:lang w:val="kk-KZ"/>
        </w:rPr>
      </w:pPr>
      <w:r>
        <w:rPr>
          <w:rFonts w:ascii="Times New Roman" w:hAnsi="Times New Roman" w:cs="Times New Roman"/>
          <w:sz w:val="28"/>
          <w:szCs w:val="28"/>
          <w:lang w:val="kk-KZ"/>
        </w:rPr>
        <w:t>16-дан 20-ға дейін-</w:t>
      </w:r>
      <w:r w:rsidRPr="00BB534A">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Pr="00BB534A">
        <w:rPr>
          <w:rFonts w:ascii="Times New Roman" w:hAnsi="Times New Roman" w:cs="Times New Roman"/>
          <w:sz w:val="28"/>
          <w:szCs w:val="28"/>
          <w:lang w:val="kk-KZ"/>
        </w:rPr>
        <w:t>0 %); 20 жылдан 3</w:t>
      </w:r>
      <w:r>
        <w:rPr>
          <w:rFonts w:ascii="Times New Roman" w:hAnsi="Times New Roman" w:cs="Times New Roman"/>
          <w:sz w:val="28"/>
          <w:szCs w:val="28"/>
          <w:lang w:val="kk-KZ"/>
        </w:rPr>
        <w:t>0-ға дейін</w:t>
      </w:r>
      <w:r w:rsidRPr="00BB534A">
        <w:rPr>
          <w:rFonts w:ascii="Times New Roman" w:hAnsi="Times New Roman" w:cs="Times New Roman"/>
          <w:sz w:val="28"/>
          <w:szCs w:val="28"/>
          <w:lang w:val="kk-KZ"/>
        </w:rPr>
        <w:t xml:space="preserve"> - </w:t>
      </w:r>
      <w:r>
        <w:rPr>
          <w:rFonts w:ascii="Times New Roman" w:hAnsi="Times New Roman" w:cs="Times New Roman"/>
          <w:sz w:val="28"/>
          <w:szCs w:val="28"/>
          <w:lang w:val="kk-KZ"/>
        </w:rPr>
        <w:t>1 (5</w:t>
      </w:r>
      <w:r w:rsidRPr="00BB534A">
        <w:rPr>
          <w:rFonts w:ascii="Times New Roman" w:hAnsi="Times New Roman" w:cs="Times New Roman"/>
          <w:sz w:val="28"/>
          <w:szCs w:val="28"/>
          <w:lang w:val="kk-KZ"/>
        </w:rPr>
        <w:t>0%).3</w:t>
      </w:r>
      <w:r w:rsidR="00FB57D8">
        <w:rPr>
          <w:rFonts w:ascii="Times New Roman" w:hAnsi="Times New Roman" w:cs="Times New Roman"/>
          <w:sz w:val="28"/>
          <w:szCs w:val="28"/>
          <w:lang w:val="kk-KZ"/>
        </w:rPr>
        <w:t>0-</w:t>
      </w:r>
      <w:r>
        <w:rPr>
          <w:rFonts w:ascii="Times New Roman" w:hAnsi="Times New Roman" w:cs="Times New Roman"/>
          <w:sz w:val="28"/>
          <w:szCs w:val="28"/>
          <w:lang w:val="kk-KZ"/>
        </w:rPr>
        <w:t xml:space="preserve"> д</w:t>
      </w:r>
      <w:r w:rsidRPr="00BB534A">
        <w:rPr>
          <w:rFonts w:ascii="Times New Roman" w:hAnsi="Times New Roman" w:cs="Times New Roman"/>
          <w:sz w:val="28"/>
          <w:szCs w:val="28"/>
          <w:lang w:val="kk-KZ"/>
        </w:rPr>
        <w:t>а</w:t>
      </w:r>
      <w:r>
        <w:rPr>
          <w:rFonts w:ascii="Times New Roman" w:hAnsi="Times New Roman" w:cs="Times New Roman"/>
          <w:sz w:val="28"/>
          <w:szCs w:val="28"/>
          <w:lang w:val="kk-KZ"/>
        </w:rPr>
        <w:t xml:space="preserve">н астам – </w:t>
      </w:r>
    </w:p>
    <w:p w:rsidR="00EF0D7E" w:rsidRDefault="00BB534A" w:rsidP="00BB534A">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1 (50%</w:t>
      </w: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F0D7E" w:rsidRPr="00EF0D7E" w:rsidRDefault="00EF0D7E" w:rsidP="00EF0D7E">
      <w:pPr>
        <w:rPr>
          <w:rFonts w:ascii="Times New Roman" w:hAnsi="Times New Roman" w:cs="Times New Roman"/>
          <w:sz w:val="28"/>
          <w:szCs w:val="28"/>
          <w:lang w:val="kk-KZ"/>
        </w:rPr>
      </w:pPr>
    </w:p>
    <w:p w:rsidR="00EF0D7E" w:rsidRDefault="00EF0D7E" w:rsidP="00EF0D7E">
      <w:pPr>
        <w:rPr>
          <w:rFonts w:ascii="Times New Roman" w:hAnsi="Times New Roman" w:cs="Times New Roman"/>
          <w:sz w:val="28"/>
          <w:szCs w:val="28"/>
          <w:lang w:val="kk-KZ"/>
        </w:rPr>
      </w:pPr>
    </w:p>
    <w:p w:rsidR="00044528" w:rsidRDefault="00EF0D7E" w:rsidP="00EF0D7E">
      <w:pPr>
        <w:rPr>
          <w:rFonts w:ascii="Times New Roman" w:hAnsi="Times New Roman" w:cs="Times New Roman"/>
          <w:sz w:val="28"/>
          <w:szCs w:val="28"/>
          <w:lang w:val="kk-KZ"/>
        </w:rPr>
      </w:pPr>
      <w:r w:rsidRPr="00EF0D7E">
        <w:rPr>
          <w:rFonts w:ascii="Times New Roman" w:hAnsi="Times New Roman" w:cs="Times New Roman"/>
          <w:sz w:val="28"/>
          <w:szCs w:val="28"/>
          <w:lang w:val="kk-KZ"/>
        </w:rPr>
        <w:t>Жасы бойынша педагогикалық ұжым мынадай құрамдағы педагогикалық штаттық қызметкерлердің болу</w:t>
      </w:r>
      <w:r>
        <w:rPr>
          <w:rFonts w:ascii="Times New Roman" w:hAnsi="Times New Roman" w:cs="Times New Roman"/>
          <w:sz w:val="28"/>
          <w:szCs w:val="28"/>
          <w:lang w:val="kk-KZ"/>
        </w:rPr>
        <w:t xml:space="preserve">ын білдіреді: 30 жасқа дейін – </w:t>
      </w:r>
      <w:r w:rsidRPr="00EF0D7E">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Pr="00EF0D7E">
        <w:rPr>
          <w:rFonts w:ascii="Times New Roman" w:hAnsi="Times New Roman" w:cs="Times New Roman"/>
          <w:sz w:val="28"/>
          <w:szCs w:val="28"/>
          <w:lang w:val="kk-KZ"/>
        </w:rPr>
        <w:t xml:space="preserve">0 </w:t>
      </w:r>
      <w:r w:rsidR="00DB269C">
        <w:rPr>
          <w:rFonts w:ascii="Times New Roman" w:hAnsi="Times New Roman" w:cs="Times New Roman"/>
          <w:sz w:val="28"/>
          <w:szCs w:val="28"/>
          <w:lang w:val="kk-KZ"/>
        </w:rPr>
        <w:t>%); 31</w:t>
      </w:r>
      <w:r>
        <w:rPr>
          <w:rFonts w:ascii="Times New Roman" w:hAnsi="Times New Roman" w:cs="Times New Roman"/>
          <w:sz w:val="28"/>
          <w:szCs w:val="28"/>
          <w:lang w:val="kk-KZ"/>
        </w:rPr>
        <w:t xml:space="preserve"> жастан </w:t>
      </w:r>
      <w:r w:rsidR="00DB269C">
        <w:rPr>
          <w:rFonts w:ascii="Times New Roman" w:hAnsi="Times New Roman" w:cs="Times New Roman"/>
          <w:sz w:val="28"/>
          <w:szCs w:val="28"/>
          <w:lang w:val="kk-KZ"/>
        </w:rPr>
        <w:t>40</w:t>
      </w:r>
      <w:r>
        <w:rPr>
          <w:rFonts w:ascii="Times New Roman" w:hAnsi="Times New Roman" w:cs="Times New Roman"/>
          <w:sz w:val="28"/>
          <w:szCs w:val="28"/>
          <w:lang w:val="kk-KZ"/>
        </w:rPr>
        <w:t xml:space="preserve"> жасқа дейін – </w:t>
      </w:r>
      <w:r w:rsidR="00CA10A1">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Pr="00EF0D7E">
        <w:rPr>
          <w:rFonts w:ascii="Times New Roman" w:hAnsi="Times New Roman" w:cs="Times New Roman"/>
          <w:sz w:val="28"/>
          <w:szCs w:val="28"/>
          <w:lang w:val="kk-KZ"/>
        </w:rPr>
        <w:t>0</w:t>
      </w:r>
      <w:r>
        <w:rPr>
          <w:rFonts w:ascii="Times New Roman" w:hAnsi="Times New Roman" w:cs="Times New Roman"/>
          <w:sz w:val="28"/>
          <w:szCs w:val="28"/>
          <w:lang w:val="kk-KZ"/>
        </w:rPr>
        <w:t>%); 4</w:t>
      </w:r>
      <w:r w:rsidRPr="00EF0D7E">
        <w:rPr>
          <w:rFonts w:ascii="Times New Roman" w:hAnsi="Times New Roman" w:cs="Times New Roman"/>
          <w:sz w:val="28"/>
          <w:szCs w:val="28"/>
          <w:lang w:val="kk-KZ"/>
        </w:rPr>
        <w:t>1</w:t>
      </w:r>
      <w:r>
        <w:rPr>
          <w:rFonts w:ascii="Times New Roman" w:hAnsi="Times New Roman" w:cs="Times New Roman"/>
          <w:sz w:val="28"/>
          <w:szCs w:val="28"/>
          <w:lang w:val="kk-KZ"/>
        </w:rPr>
        <w:t xml:space="preserve"> жастан </w:t>
      </w:r>
      <w:r w:rsidRPr="00EF0D7E">
        <w:rPr>
          <w:rFonts w:ascii="Times New Roman" w:hAnsi="Times New Roman" w:cs="Times New Roman"/>
          <w:sz w:val="28"/>
          <w:szCs w:val="28"/>
          <w:lang w:val="kk-KZ"/>
        </w:rPr>
        <w:t>50</w:t>
      </w:r>
      <w:r>
        <w:rPr>
          <w:rFonts w:ascii="Times New Roman" w:hAnsi="Times New Roman" w:cs="Times New Roman"/>
          <w:sz w:val="28"/>
          <w:szCs w:val="28"/>
          <w:lang w:val="kk-KZ"/>
        </w:rPr>
        <w:t xml:space="preserve"> жасқа дейін – </w:t>
      </w:r>
      <w:r w:rsidRPr="00EF0D7E">
        <w:rPr>
          <w:rFonts w:ascii="Times New Roman" w:hAnsi="Times New Roman" w:cs="Times New Roman"/>
          <w:sz w:val="28"/>
          <w:szCs w:val="28"/>
          <w:lang w:val="kk-KZ"/>
        </w:rPr>
        <w:t>1</w:t>
      </w:r>
      <w:r>
        <w:rPr>
          <w:rFonts w:ascii="Times New Roman" w:hAnsi="Times New Roman" w:cs="Times New Roman"/>
          <w:sz w:val="28"/>
          <w:szCs w:val="28"/>
          <w:lang w:val="kk-KZ"/>
        </w:rPr>
        <w:t>(</w:t>
      </w:r>
      <w:r w:rsidRPr="00EF0D7E">
        <w:rPr>
          <w:rFonts w:ascii="Times New Roman" w:hAnsi="Times New Roman" w:cs="Times New Roman"/>
          <w:sz w:val="28"/>
          <w:szCs w:val="28"/>
          <w:lang w:val="kk-KZ"/>
        </w:rPr>
        <w:t xml:space="preserve">50 </w:t>
      </w:r>
      <w:r>
        <w:rPr>
          <w:rFonts w:ascii="Times New Roman" w:hAnsi="Times New Roman" w:cs="Times New Roman"/>
          <w:sz w:val="28"/>
          <w:szCs w:val="28"/>
          <w:lang w:val="kk-KZ"/>
        </w:rPr>
        <w:t>%); 5</w:t>
      </w:r>
      <w:r w:rsidRPr="00EF0D7E">
        <w:rPr>
          <w:rFonts w:ascii="Times New Roman" w:hAnsi="Times New Roman" w:cs="Times New Roman"/>
          <w:sz w:val="28"/>
          <w:szCs w:val="28"/>
          <w:lang w:val="kk-KZ"/>
        </w:rPr>
        <w:t>1</w:t>
      </w:r>
      <w:r w:rsidR="00DB269C">
        <w:rPr>
          <w:rFonts w:ascii="Times New Roman" w:hAnsi="Times New Roman" w:cs="Times New Roman"/>
          <w:sz w:val="28"/>
          <w:szCs w:val="28"/>
          <w:lang w:val="kk-KZ"/>
        </w:rPr>
        <w:t xml:space="preserve"> жас</w:t>
      </w:r>
      <w:r>
        <w:rPr>
          <w:rFonts w:ascii="Times New Roman" w:hAnsi="Times New Roman" w:cs="Times New Roman"/>
          <w:sz w:val="28"/>
          <w:szCs w:val="28"/>
          <w:lang w:val="kk-KZ"/>
        </w:rPr>
        <w:t xml:space="preserve"> және одан жоғары – 1 (5</w:t>
      </w:r>
      <w:r w:rsidRPr="00EF0D7E">
        <w:rPr>
          <w:rFonts w:ascii="Times New Roman" w:hAnsi="Times New Roman" w:cs="Times New Roman"/>
          <w:sz w:val="28"/>
          <w:szCs w:val="28"/>
          <w:lang w:val="kk-KZ"/>
        </w:rPr>
        <w:t>0</w:t>
      </w:r>
      <w:r w:rsidR="00CA10A1" w:rsidRPr="00CA10A1">
        <w:rPr>
          <w:rFonts w:ascii="Times New Roman" w:hAnsi="Times New Roman" w:cs="Times New Roman"/>
          <w:sz w:val="28"/>
          <w:szCs w:val="28"/>
          <w:lang w:val="kk-KZ"/>
        </w:rPr>
        <w:t xml:space="preserve"> </w:t>
      </w:r>
      <w:r w:rsidRPr="00EF0D7E">
        <w:rPr>
          <w:rFonts w:ascii="Times New Roman" w:hAnsi="Times New Roman" w:cs="Times New Roman"/>
          <w:sz w:val="28"/>
          <w:szCs w:val="28"/>
          <w:lang w:val="kk-KZ"/>
        </w:rPr>
        <w:t>%). Жас мөлшері жағы</w:t>
      </w:r>
      <w:r w:rsidR="00C711E7">
        <w:rPr>
          <w:rFonts w:ascii="Times New Roman" w:hAnsi="Times New Roman" w:cs="Times New Roman"/>
          <w:sz w:val="28"/>
          <w:szCs w:val="28"/>
          <w:lang w:val="kk-KZ"/>
        </w:rPr>
        <w:t>нан:</w:t>
      </w:r>
      <w:r w:rsidR="00CA10A1">
        <w:rPr>
          <w:rFonts w:ascii="Times New Roman" w:hAnsi="Times New Roman" w:cs="Times New Roman"/>
          <w:sz w:val="28"/>
          <w:szCs w:val="28"/>
          <w:lang w:val="kk-KZ"/>
        </w:rPr>
        <w:t xml:space="preserve"> Барлығы 2</w:t>
      </w:r>
      <w:r w:rsidRPr="00EF0D7E">
        <w:rPr>
          <w:rFonts w:ascii="Times New Roman" w:hAnsi="Times New Roman" w:cs="Times New Roman"/>
          <w:sz w:val="28"/>
          <w:szCs w:val="28"/>
          <w:lang w:val="kk-KZ"/>
        </w:rPr>
        <w:t xml:space="preserve"> педагог. Жас құрамын</w:t>
      </w:r>
      <w:r w:rsidR="00DB269C">
        <w:rPr>
          <w:rFonts w:ascii="Times New Roman" w:hAnsi="Times New Roman" w:cs="Times New Roman"/>
          <w:sz w:val="28"/>
          <w:szCs w:val="28"/>
          <w:lang w:val="kk-KZ"/>
        </w:rPr>
        <w:t>а</w:t>
      </w:r>
      <w:r w:rsidRPr="00EF0D7E">
        <w:rPr>
          <w:rFonts w:ascii="Times New Roman" w:hAnsi="Times New Roman" w:cs="Times New Roman"/>
          <w:sz w:val="28"/>
          <w:szCs w:val="28"/>
          <w:lang w:val="kk-KZ"/>
        </w:rPr>
        <w:t xml:space="preserve"> талдау барысы</w:t>
      </w:r>
      <w:r w:rsidR="00DB269C">
        <w:rPr>
          <w:rFonts w:ascii="Times New Roman" w:hAnsi="Times New Roman" w:cs="Times New Roman"/>
          <w:sz w:val="28"/>
          <w:szCs w:val="28"/>
          <w:lang w:val="kk-KZ"/>
        </w:rPr>
        <w:t xml:space="preserve">нда   </w:t>
      </w:r>
      <w:r w:rsidRPr="00EF0D7E">
        <w:rPr>
          <w:rFonts w:ascii="Times New Roman" w:hAnsi="Times New Roman" w:cs="Times New Roman"/>
          <w:sz w:val="28"/>
          <w:szCs w:val="28"/>
          <w:lang w:val="kk-KZ"/>
        </w:rPr>
        <w:t xml:space="preserve"> мектепте жас және орта жастағы педагогтардың, сондай-ақ оқу</w:t>
      </w:r>
      <w:r w:rsidR="00CA10A1">
        <w:rPr>
          <w:rFonts w:ascii="Times New Roman" w:hAnsi="Times New Roman" w:cs="Times New Roman"/>
          <w:sz w:val="28"/>
          <w:szCs w:val="28"/>
          <w:lang w:val="kk-KZ"/>
        </w:rPr>
        <w:t>-</w:t>
      </w:r>
      <w:r w:rsidRPr="00EF0D7E">
        <w:rPr>
          <w:rFonts w:ascii="Times New Roman" w:hAnsi="Times New Roman" w:cs="Times New Roman"/>
          <w:sz w:val="28"/>
          <w:szCs w:val="28"/>
          <w:lang w:val="kk-KZ"/>
        </w:rPr>
        <w:t>тәрбие үдерісін жетілдіру және өзара іс-қимыл жасау үшін тәжірибелі педагогтардың жеткілікті әлеуеті бар екенін көрсетеді.</w:t>
      </w:r>
    </w:p>
    <w:p w:rsidR="00E134F2" w:rsidRDefault="00E134F2" w:rsidP="00EF0D7E">
      <w:pPr>
        <w:rPr>
          <w:rFonts w:ascii="Times New Roman" w:hAnsi="Times New Roman" w:cs="Times New Roman"/>
          <w:sz w:val="28"/>
          <w:szCs w:val="28"/>
          <w:lang w:val="kk-KZ"/>
        </w:rPr>
      </w:pPr>
    </w:p>
    <w:p w:rsidR="00DB269C" w:rsidRDefault="00DB269C" w:rsidP="00EF0D7E">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86400" cy="2773680"/>
            <wp:effectExtent l="0" t="0" r="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12660" w:rsidRDefault="00E134F2" w:rsidP="00EF0D7E">
      <w:pPr>
        <w:rPr>
          <w:rFonts w:ascii="Times New Roman" w:hAnsi="Times New Roman" w:cs="Times New Roman"/>
          <w:sz w:val="28"/>
          <w:szCs w:val="28"/>
          <w:lang w:val="kk-KZ"/>
        </w:rPr>
      </w:pPr>
      <w:r>
        <w:rPr>
          <w:rFonts w:ascii="Times New Roman" w:hAnsi="Times New Roman" w:cs="Times New Roman"/>
          <w:sz w:val="28"/>
          <w:szCs w:val="28"/>
          <w:lang w:val="kk-KZ"/>
        </w:rPr>
        <w:t>Мектептің педагог кадрларының б</w:t>
      </w:r>
      <w:r w:rsidRPr="00E134F2">
        <w:rPr>
          <w:rFonts w:ascii="Times New Roman" w:hAnsi="Times New Roman" w:cs="Times New Roman"/>
          <w:sz w:val="28"/>
          <w:szCs w:val="28"/>
          <w:lang w:val="kk-KZ"/>
        </w:rPr>
        <w:t>іліктілік санаттары бойынша сапалы құрамның деректерін талдау барысы педагог зерттеушілер мен сарапш</w:t>
      </w:r>
      <w:r>
        <w:rPr>
          <w:rFonts w:ascii="Times New Roman" w:hAnsi="Times New Roman" w:cs="Times New Roman"/>
          <w:sz w:val="28"/>
          <w:szCs w:val="28"/>
          <w:lang w:val="kk-KZ"/>
        </w:rPr>
        <w:t>ылардың үлесі –</w:t>
      </w:r>
      <w:r w:rsidRPr="00E134F2">
        <w:rPr>
          <w:rFonts w:ascii="Times New Roman" w:hAnsi="Times New Roman" w:cs="Times New Roman"/>
          <w:sz w:val="28"/>
          <w:szCs w:val="28"/>
          <w:lang w:val="kk-KZ"/>
        </w:rPr>
        <w:t xml:space="preserve"> 100  %,</w:t>
      </w:r>
      <w:r w:rsidR="00212660">
        <w:rPr>
          <w:rFonts w:ascii="Times New Roman" w:hAnsi="Times New Roman" w:cs="Times New Roman"/>
          <w:sz w:val="28"/>
          <w:szCs w:val="28"/>
          <w:lang w:val="kk-KZ"/>
        </w:rPr>
        <w:t xml:space="preserve"> </w:t>
      </w:r>
      <w:r w:rsidRPr="00E134F2">
        <w:rPr>
          <w:rFonts w:ascii="Times New Roman" w:hAnsi="Times New Roman" w:cs="Times New Roman"/>
          <w:sz w:val="28"/>
          <w:szCs w:val="28"/>
          <w:lang w:val="kk-KZ"/>
        </w:rPr>
        <w:t xml:space="preserve"> 1-педагог зерттеуші, 1</w:t>
      </w:r>
      <w:r w:rsidR="00C711E7">
        <w:rPr>
          <w:rFonts w:ascii="Times New Roman" w:hAnsi="Times New Roman" w:cs="Times New Roman"/>
          <w:sz w:val="28"/>
          <w:szCs w:val="28"/>
          <w:lang w:val="kk-KZ"/>
        </w:rPr>
        <w:t xml:space="preserve"> </w:t>
      </w:r>
      <w:r w:rsidR="00D37879">
        <w:rPr>
          <w:rFonts w:ascii="Times New Roman" w:hAnsi="Times New Roman" w:cs="Times New Roman"/>
          <w:sz w:val="28"/>
          <w:szCs w:val="28"/>
          <w:lang w:val="kk-KZ"/>
        </w:rPr>
        <w:t xml:space="preserve"> </w:t>
      </w:r>
      <w:r w:rsidRPr="00E134F2">
        <w:rPr>
          <w:rFonts w:ascii="Times New Roman" w:hAnsi="Times New Roman" w:cs="Times New Roman"/>
          <w:sz w:val="28"/>
          <w:szCs w:val="28"/>
          <w:lang w:val="kk-KZ"/>
        </w:rPr>
        <w:t>педагог сарапшы</w:t>
      </w:r>
      <w:r w:rsidR="00212660" w:rsidRPr="00212660">
        <w:rPr>
          <w:rFonts w:ascii="Times New Roman" w:hAnsi="Times New Roman" w:cs="Times New Roman"/>
          <w:sz w:val="28"/>
          <w:szCs w:val="28"/>
          <w:lang w:val="kk-KZ"/>
        </w:rPr>
        <w:t xml:space="preserve"> </w:t>
      </w:r>
      <w:r w:rsidR="00212660">
        <w:rPr>
          <w:rFonts w:ascii="Times New Roman" w:hAnsi="Times New Roman" w:cs="Times New Roman"/>
          <w:sz w:val="28"/>
          <w:szCs w:val="28"/>
          <w:lang w:val="kk-KZ"/>
        </w:rPr>
        <w:t>–</w:t>
      </w:r>
      <w:r w:rsidR="00212660" w:rsidRPr="00212660">
        <w:rPr>
          <w:rFonts w:ascii="Times New Roman" w:hAnsi="Times New Roman" w:cs="Times New Roman"/>
          <w:sz w:val="28"/>
          <w:szCs w:val="28"/>
          <w:lang w:val="kk-KZ"/>
        </w:rPr>
        <w:t xml:space="preserve"> 1</w:t>
      </w:r>
      <w:r w:rsidRPr="00E134F2">
        <w:rPr>
          <w:rFonts w:ascii="Times New Roman" w:hAnsi="Times New Roman" w:cs="Times New Roman"/>
          <w:sz w:val="28"/>
          <w:szCs w:val="28"/>
          <w:lang w:val="kk-KZ"/>
        </w:rPr>
        <w:t>,</w:t>
      </w:r>
      <w:r w:rsidR="00212660" w:rsidRPr="00212660">
        <w:rPr>
          <w:rFonts w:ascii="Times New Roman" w:hAnsi="Times New Roman" w:cs="Times New Roman"/>
          <w:sz w:val="28"/>
          <w:szCs w:val="28"/>
          <w:lang w:val="kk-KZ"/>
        </w:rPr>
        <w:t xml:space="preserve"> </w:t>
      </w:r>
      <w:r w:rsidRPr="00E134F2">
        <w:rPr>
          <w:rFonts w:ascii="Times New Roman" w:hAnsi="Times New Roman" w:cs="Times New Roman"/>
          <w:sz w:val="28"/>
          <w:szCs w:val="28"/>
          <w:lang w:val="kk-KZ"/>
        </w:rPr>
        <w:t xml:space="preserve">  </w:t>
      </w:r>
    </w:p>
    <w:p w:rsidR="00212660" w:rsidRPr="00212660" w:rsidRDefault="00212660" w:rsidP="00212660">
      <w:pPr>
        <w:rPr>
          <w:rFonts w:ascii="Times New Roman" w:hAnsi="Times New Roman" w:cs="Times New Roman"/>
          <w:sz w:val="28"/>
          <w:szCs w:val="28"/>
          <w:lang w:val="kk-KZ"/>
        </w:rPr>
      </w:pPr>
    </w:p>
    <w:p w:rsidR="00212660" w:rsidRPr="00212660" w:rsidRDefault="00212660" w:rsidP="00212660">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486400" cy="28575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12660" w:rsidRDefault="00212660" w:rsidP="00212660">
      <w:pPr>
        <w:rPr>
          <w:rFonts w:ascii="Times New Roman" w:hAnsi="Times New Roman" w:cs="Times New Roman"/>
          <w:sz w:val="28"/>
          <w:szCs w:val="28"/>
          <w:lang w:val="kk-KZ"/>
        </w:rPr>
      </w:pPr>
    </w:p>
    <w:p w:rsidR="0056483F" w:rsidRDefault="00CF30B6" w:rsidP="006C0382">
      <w:pPr>
        <w:tabs>
          <w:tab w:val="left" w:pos="3024"/>
        </w:tabs>
        <w:rPr>
          <w:rFonts w:ascii="Times New Roman" w:hAnsi="Times New Roman" w:cs="Times New Roman"/>
          <w:sz w:val="28"/>
          <w:szCs w:val="28"/>
          <w:lang w:val="kk-KZ"/>
        </w:rPr>
      </w:pPr>
      <w:r w:rsidRPr="00CF30B6">
        <w:rPr>
          <w:rFonts w:ascii="Times New Roman" w:hAnsi="Times New Roman" w:cs="Times New Roman"/>
          <w:sz w:val="28"/>
          <w:szCs w:val="28"/>
          <w:lang w:val="kk-KZ"/>
        </w:rPr>
        <w:t xml:space="preserve">Мұғалімдерді аттестаттау - мұғалімнің шеберлігін арттырудың ажырамас бөлігі. Бұл кәсіби шеберлікті арттыруды, шығармашылық белсенділікті дамытуды, мұғалімнің қызметін ынталандыруды, педагогикалық еңбек нәтижелерін сараланған бағалауды қамтиды. Мектепте аттестаттауды өткізу үшін барлық қажетті жағдайлар жасалды: бұйрықтар уақтылы шығарылды, аттестаттаудан өту мерзімдері белгіленді, </w:t>
      </w:r>
      <w:r>
        <w:rPr>
          <w:rFonts w:ascii="Times New Roman" w:hAnsi="Times New Roman" w:cs="Times New Roman"/>
          <w:sz w:val="28"/>
          <w:szCs w:val="28"/>
          <w:lang w:val="kk-KZ"/>
        </w:rPr>
        <w:t xml:space="preserve"> </w:t>
      </w:r>
      <w:r w:rsidRPr="00CF30B6">
        <w:rPr>
          <w:rFonts w:ascii="Times New Roman" w:hAnsi="Times New Roman" w:cs="Times New Roman"/>
          <w:sz w:val="28"/>
          <w:szCs w:val="28"/>
          <w:lang w:val="kk-KZ"/>
        </w:rPr>
        <w:t>мұғалімдер</w:t>
      </w:r>
      <w:r>
        <w:rPr>
          <w:rFonts w:ascii="Times New Roman" w:hAnsi="Times New Roman" w:cs="Times New Roman"/>
          <w:sz w:val="28"/>
          <w:szCs w:val="28"/>
          <w:lang w:val="kk-KZ"/>
        </w:rPr>
        <w:t xml:space="preserve">ге </w:t>
      </w:r>
      <w:r w:rsidRPr="00CF30B6">
        <w:rPr>
          <w:rFonts w:ascii="Times New Roman" w:hAnsi="Times New Roman" w:cs="Times New Roman"/>
          <w:sz w:val="28"/>
          <w:szCs w:val="28"/>
          <w:lang w:val="kk-KZ"/>
        </w:rPr>
        <w:t xml:space="preserve"> аттестаттаудан өту кезінде </w:t>
      </w:r>
      <w:r>
        <w:rPr>
          <w:rFonts w:ascii="Times New Roman" w:hAnsi="Times New Roman" w:cs="Times New Roman"/>
          <w:sz w:val="28"/>
          <w:szCs w:val="28"/>
          <w:lang w:val="kk-KZ"/>
        </w:rPr>
        <w:t xml:space="preserve"> </w:t>
      </w:r>
      <w:r w:rsidRPr="00CF30B6">
        <w:rPr>
          <w:rFonts w:ascii="Times New Roman" w:hAnsi="Times New Roman" w:cs="Times New Roman"/>
          <w:sz w:val="28"/>
          <w:szCs w:val="28"/>
          <w:lang w:val="kk-KZ"/>
        </w:rPr>
        <w:t>қажетті барлық негізгі ақпараттық мәліметтер берілді. Оқу жылының басында мектеп педагогтарын аттестаттау және біліктілігін арттыру бойын</w:t>
      </w:r>
      <w:r>
        <w:rPr>
          <w:rFonts w:ascii="Times New Roman" w:hAnsi="Times New Roman" w:cs="Times New Roman"/>
          <w:sz w:val="28"/>
          <w:szCs w:val="28"/>
          <w:lang w:val="kk-KZ"/>
        </w:rPr>
        <w:t xml:space="preserve">ша </w:t>
      </w:r>
      <w:r w:rsidR="0056483F">
        <w:rPr>
          <w:rFonts w:ascii="Times New Roman" w:hAnsi="Times New Roman" w:cs="Times New Roman"/>
          <w:sz w:val="28"/>
          <w:szCs w:val="28"/>
          <w:lang w:val="kk-KZ"/>
        </w:rPr>
        <w:t>жұмыс жүргізілді. Педагогт</w:t>
      </w:r>
      <w:r w:rsidR="0056483F" w:rsidRPr="0056483F">
        <w:rPr>
          <w:rFonts w:ascii="Times New Roman" w:hAnsi="Times New Roman" w:cs="Times New Roman"/>
          <w:sz w:val="28"/>
          <w:szCs w:val="28"/>
          <w:lang w:val="kk-KZ"/>
        </w:rPr>
        <w:t>а</w:t>
      </w:r>
      <w:r>
        <w:rPr>
          <w:rFonts w:ascii="Times New Roman" w:hAnsi="Times New Roman" w:cs="Times New Roman"/>
          <w:sz w:val="28"/>
          <w:szCs w:val="28"/>
          <w:lang w:val="kk-KZ"/>
        </w:rPr>
        <w:t xml:space="preserve">р </w:t>
      </w:r>
      <w:r w:rsidRPr="00CF30B6">
        <w:rPr>
          <w:rFonts w:ascii="Times New Roman" w:hAnsi="Times New Roman" w:cs="Times New Roman"/>
          <w:sz w:val="28"/>
          <w:szCs w:val="28"/>
          <w:lang w:val="kk-KZ"/>
        </w:rPr>
        <w:t xml:space="preserve"> аттестаттаудан өткізу</w:t>
      </w:r>
      <w:r>
        <w:rPr>
          <w:rFonts w:ascii="Times New Roman" w:hAnsi="Times New Roman" w:cs="Times New Roman"/>
          <w:sz w:val="28"/>
          <w:szCs w:val="28"/>
          <w:lang w:val="kk-KZ"/>
        </w:rPr>
        <w:t xml:space="preserve"> ережелері және </w:t>
      </w:r>
      <w:r w:rsidRPr="00CF30B6">
        <w:rPr>
          <w:rFonts w:ascii="Times New Roman" w:hAnsi="Times New Roman" w:cs="Times New Roman"/>
          <w:sz w:val="28"/>
          <w:szCs w:val="28"/>
          <w:lang w:val="kk-KZ"/>
        </w:rPr>
        <w:t>шарттарымен т</w:t>
      </w:r>
      <w:r>
        <w:rPr>
          <w:rFonts w:ascii="Times New Roman" w:hAnsi="Times New Roman" w:cs="Times New Roman"/>
          <w:sz w:val="28"/>
          <w:szCs w:val="28"/>
          <w:lang w:val="kk-KZ"/>
        </w:rPr>
        <w:t>олық  т</w:t>
      </w:r>
      <w:r w:rsidR="0056483F">
        <w:rPr>
          <w:rFonts w:ascii="Times New Roman" w:hAnsi="Times New Roman" w:cs="Times New Roman"/>
          <w:sz w:val="28"/>
          <w:szCs w:val="28"/>
          <w:lang w:val="kk-KZ"/>
        </w:rPr>
        <w:t xml:space="preserve">анысты. Мектеп педагогтары санаттарын </w:t>
      </w:r>
      <w:r w:rsidRPr="00CF30B6">
        <w:rPr>
          <w:rFonts w:ascii="Times New Roman" w:hAnsi="Times New Roman" w:cs="Times New Roman"/>
          <w:sz w:val="28"/>
          <w:szCs w:val="28"/>
          <w:lang w:val="kk-KZ"/>
        </w:rPr>
        <w:t xml:space="preserve"> арттыруға </w:t>
      </w:r>
      <w:r>
        <w:rPr>
          <w:rFonts w:ascii="Times New Roman" w:hAnsi="Times New Roman" w:cs="Times New Roman"/>
          <w:sz w:val="28"/>
          <w:szCs w:val="28"/>
          <w:lang w:val="kk-KZ"/>
        </w:rPr>
        <w:t>уақыты жеткен</w:t>
      </w:r>
      <w:r w:rsidRPr="00CF30B6">
        <w:rPr>
          <w:rFonts w:ascii="Times New Roman" w:hAnsi="Times New Roman" w:cs="Times New Roman"/>
          <w:sz w:val="28"/>
          <w:szCs w:val="28"/>
          <w:lang w:val="kk-KZ"/>
        </w:rPr>
        <w:t xml:space="preserve"> </w:t>
      </w:r>
      <w:r w:rsidR="0056483F">
        <w:rPr>
          <w:rFonts w:ascii="Times New Roman" w:hAnsi="Times New Roman" w:cs="Times New Roman"/>
          <w:sz w:val="28"/>
          <w:szCs w:val="28"/>
          <w:lang w:val="kk-KZ"/>
        </w:rPr>
        <w:t xml:space="preserve"> жыл </w:t>
      </w:r>
      <w:r w:rsidRPr="00CF30B6">
        <w:rPr>
          <w:rFonts w:ascii="Times New Roman" w:hAnsi="Times New Roman" w:cs="Times New Roman"/>
          <w:sz w:val="28"/>
          <w:szCs w:val="28"/>
          <w:lang w:val="kk-KZ"/>
        </w:rPr>
        <w:t xml:space="preserve">сайын жоспарлы түрде </w:t>
      </w:r>
      <w:r>
        <w:rPr>
          <w:rFonts w:ascii="Times New Roman" w:hAnsi="Times New Roman" w:cs="Times New Roman"/>
          <w:sz w:val="28"/>
          <w:szCs w:val="28"/>
          <w:lang w:val="kk-KZ"/>
        </w:rPr>
        <w:t xml:space="preserve"> </w:t>
      </w:r>
      <w:r w:rsidRPr="00CF30B6">
        <w:rPr>
          <w:rFonts w:ascii="Times New Roman" w:hAnsi="Times New Roman" w:cs="Times New Roman"/>
          <w:sz w:val="28"/>
          <w:szCs w:val="28"/>
          <w:lang w:val="kk-KZ"/>
        </w:rPr>
        <w:t xml:space="preserve"> "педагог-зерттеуші","педагог</w:t>
      </w:r>
      <w:r w:rsidRPr="0056483F">
        <w:rPr>
          <w:rFonts w:ascii="Times New Roman" w:hAnsi="Times New Roman" w:cs="Times New Roman"/>
          <w:sz w:val="28"/>
          <w:szCs w:val="28"/>
          <w:lang w:val="kk-KZ"/>
        </w:rPr>
        <w:t>-</w:t>
      </w:r>
      <w:r w:rsidRPr="00CF30B6">
        <w:rPr>
          <w:rFonts w:ascii="Times New Roman" w:hAnsi="Times New Roman" w:cs="Times New Roman"/>
          <w:sz w:val="28"/>
          <w:szCs w:val="28"/>
          <w:lang w:val="kk-KZ"/>
        </w:rPr>
        <w:t>сарапшы</w:t>
      </w:r>
      <w:r w:rsidR="0056483F">
        <w:rPr>
          <w:rFonts w:ascii="Times New Roman" w:hAnsi="Times New Roman" w:cs="Times New Roman"/>
          <w:sz w:val="28"/>
          <w:szCs w:val="28"/>
          <w:lang w:val="kk-KZ"/>
        </w:rPr>
        <w:t>",</w:t>
      </w:r>
      <w:r w:rsidRPr="00CF30B6">
        <w:rPr>
          <w:rFonts w:ascii="Times New Roman" w:hAnsi="Times New Roman" w:cs="Times New Roman"/>
          <w:sz w:val="28"/>
          <w:szCs w:val="28"/>
          <w:lang w:val="kk-KZ"/>
        </w:rPr>
        <w:t xml:space="preserve"> біліктілік санатына өтініш береді.</w:t>
      </w:r>
      <w:r w:rsidR="00212660" w:rsidRPr="00CF30B6">
        <w:rPr>
          <w:rFonts w:ascii="Times New Roman" w:hAnsi="Times New Roman" w:cs="Times New Roman"/>
          <w:sz w:val="28"/>
          <w:szCs w:val="28"/>
          <w:lang w:val="kk-KZ"/>
        </w:rPr>
        <w:tab/>
      </w:r>
    </w:p>
    <w:p w:rsidR="0056483F" w:rsidRDefault="0056483F" w:rsidP="0056483F">
      <w:pPr>
        <w:rPr>
          <w:rFonts w:ascii="Times New Roman" w:hAnsi="Times New Roman" w:cs="Times New Roman"/>
          <w:sz w:val="28"/>
          <w:szCs w:val="28"/>
          <w:lang w:val="kk-KZ"/>
        </w:rPr>
      </w:pPr>
      <w:r w:rsidRPr="0056483F">
        <w:rPr>
          <w:rFonts w:ascii="Times New Roman" w:hAnsi="Times New Roman" w:cs="Times New Roman"/>
          <w:sz w:val="28"/>
          <w:szCs w:val="28"/>
          <w:lang w:val="kk-KZ"/>
        </w:rPr>
        <w:t>2021-2022 оқу жылында мектеп бойынша педагогтар аттестаттаудан өтпеді</w:t>
      </w:r>
      <w:r w:rsidRPr="0056483F">
        <w:rPr>
          <w:lang w:val="kk-KZ"/>
        </w:rPr>
        <w:t>.</w:t>
      </w:r>
    </w:p>
    <w:p w:rsidR="001C26F3" w:rsidRDefault="0056483F" w:rsidP="0056483F">
      <w:pPr>
        <w:rPr>
          <w:rFonts w:ascii="Times New Roman" w:hAnsi="Times New Roman" w:cs="Times New Roman"/>
          <w:sz w:val="28"/>
          <w:szCs w:val="28"/>
          <w:lang w:val="kk-KZ"/>
        </w:rPr>
      </w:pPr>
      <w:r w:rsidRPr="001C26F3">
        <w:rPr>
          <w:rFonts w:ascii="Times New Roman" w:hAnsi="Times New Roman" w:cs="Times New Roman"/>
          <w:sz w:val="28"/>
          <w:szCs w:val="28"/>
          <w:lang w:val="kk-KZ"/>
        </w:rPr>
        <w:t>2</w:t>
      </w:r>
      <w:r w:rsidR="001C26F3">
        <w:rPr>
          <w:rFonts w:ascii="Times New Roman" w:hAnsi="Times New Roman" w:cs="Times New Roman"/>
          <w:sz w:val="28"/>
          <w:szCs w:val="28"/>
          <w:lang w:val="kk-KZ"/>
        </w:rPr>
        <w:t>022-2023 оқу жылында мектептің 1</w:t>
      </w:r>
      <w:r w:rsidRPr="001C26F3">
        <w:rPr>
          <w:rFonts w:ascii="Times New Roman" w:hAnsi="Times New Roman" w:cs="Times New Roman"/>
          <w:sz w:val="28"/>
          <w:szCs w:val="28"/>
          <w:lang w:val="kk-KZ"/>
        </w:rPr>
        <w:t xml:space="preserve"> педагогы аттестаттаудан өтті:</w:t>
      </w:r>
    </w:p>
    <w:p w:rsidR="001C26F3" w:rsidRDefault="001C26F3" w:rsidP="001C26F3">
      <w:pPr>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704"/>
        <w:gridCol w:w="3034"/>
        <w:gridCol w:w="1869"/>
        <w:gridCol w:w="1869"/>
      </w:tblGrid>
      <w:tr w:rsidR="001C26F3" w:rsidTr="001C26F3">
        <w:tc>
          <w:tcPr>
            <w:tcW w:w="704" w:type="dxa"/>
          </w:tcPr>
          <w:p w:rsidR="001C26F3" w:rsidRDefault="001C26F3" w:rsidP="001C26F3">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034" w:type="dxa"/>
          </w:tcPr>
          <w:p w:rsidR="001C26F3" w:rsidRPr="001C26F3" w:rsidRDefault="001C26F3" w:rsidP="001C26F3">
            <w:pPr>
              <w:rPr>
                <w:rFonts w:ascii="Times New Roman" w:hAnsi="Times New Roman" w:cs="Times New Roman"/>
                <w:sz w:val="28"/>
                <w:szCs w:val="28"/>
                <w:lang w:val="kk-KZ"/>
              </w:rPr>
            </w:pPr>
            <w:r>
              <w:rPr>
                <w:rFonts w:ascii="Times New Roman" w:hAnsi="Times New Roman" w:cs="Times New Roman"/>
                <w:sz w:val="28"/>
                <w:szCs w:val="28"/>
                <w:lang w:val="kk-KZ"/>
              </w:rPr>
              <w:t>Педагогтың аты</w:t>
            </w:r>
            <w:r>
              <w:rPr>
                <w:rFonts w:ascii="Times New Roman" w:hAnsi="Times New Roman" w:cs="Times New Roman"/>
                <w:sz w:val="28"/>
                <w:szCs w:val="28"/>
                <w:lang w:val="en-US"/>
              </w:rPr>
              <w:t>-</w:t>
            </w:r>
            <w:r>
              <w:rPr>
                <w:rFonts w:ascii="Times New Roman" w:hAnsi="Times New Roman" w:cs="Times New Roman"/>
                <w:sz w:val="28"/>
                <w:szCs w:val="28"/>
                <w:lang w:val="kk-KZ"/>
              </w:rPr>
              <w:t>жөні</w:t>
            </w:r>
          </w:p>
        </w:tc>
        <w:tc>
          <w:tcPr>
            <w:tcW w:w="1869" w:type="dxa"/>
          </w:tcPr>
          <w:p w:rsidR="001C26F3" w:rsidRDefault="001C26F3" w:rsidP="001C26F3">
            <w:pPr>
              <w:rPr>
                <w:rFonts w:ascii="Times New Roman" w:hAnsi="Times New Roman" w:cs="Times New Roman"/>
                <w:sz w:val="28"/>
                <w:szCs w:val="28"/>
                <w:lang w:val="kk-KZ"/>
              </w:rPr>
            </w:pPr>
            <w:r>
              <w:rPr>
                <w:rFonts w:ascii="Times New Roman" w:hAnsi="Times New Roman" w:cs="Times New Roman"/>
                <w:sz w:val="28"/>
                <w:szCs w:val="28"/>
                <w:lang w:val="kk-KZ"/>
              </w:rPr>
              <w:t>пәні</w:t>
            </w:r>
          </w:p>
        </w:tc>
        <w:tc>
          <w:tcPr>
            <w:tcW w:w="1869" w:type="dxa"/>
          </w:tcPr>
          <w:p w:rsidR="001C26F3" w:rsidRDefault="001C26F3" w:rsidP="001C26F3">
            <w:pPr>
              <w:rPr>
                <w:rFonts w:ascii="Times New Roman" w:hAnsi="Times New Roman" w:cs="Times New Roman"/>
                <w:sz w:val="28"/>
                <w:szCs w:val="28"/>
                <w:lang w:val="kk-KZ"/>
              </w:rPr>
            </w:pPr>
            <w:r>
              <w:rPr>
                <w:rFonts w:ascii="Times New Roman" w:hAnsi="Times New Roman" w:cs="Times New Roman"/>
                <w:sz w:val="28"/>
                <w:szCs w:val="28"/>
                <w:lang w:val="kk-KZ"/>
              </w:rPr>
              <w:t>санаты</w:t>
            </w:r>
          </w:p>
        </w:tc>
      </w:tr>
      <w:tr w:rsidR="001C26F3" w:rsidTr="001C26F3">
        <w:tc>
          <w:tcPr>
            <w:tcW w:w="704" w:type="dxa"/>
          </w:tcPr>
          <w:p w:rsidR="001C26F3" w:rsidRDefault="001C26F3" w:rsidP="001C26F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034" w:type="dxa"/>
          </w:tcPr>
          <w:p w:rsidR="001C26F3" w:rsidRDefault="006C0382" w:rsidP="001C26F3">
            <w:pPr>
              <w:rPr>
                <w:rFonts w:ascii="Times New Roman" w:hAnsi="Times New Roman" w:cs="Times New Roman"/>
                <w:sz w:val="28"/>
                <w:szCs w:val="28"/>
                <w:lang w:val="kk-KZ"/>
              </w:rPr>
            </w:pPr>
            <w:r>
              <w:rPr>
                <w:rFonts w:ascii="Times New Roman" w:hAnsi="Times New Roman" w:cs="Times New Roman"/>
                <w:sz w:val="28"/>
                <w:szCs w:val="28"/>
                <w:lang w:val="kk-KZ"/>
              </w:rPr>
              <w:t>Аубакиров Каиржан Карибайұлы</w:t>
            </w:r>
          </w:p>
        </w:tc>
        <w:tc>
          <w:tcPr>
            <w:tcW w:w="1869" w:type="dxa"/>
          </w:tcPr>
          <w:p w:rsidR="001C26F3" w:rsidRDefault="006C0382" w:rsidP="001C26F3">
            <w:pP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w:t>
            </w:r>
          </w:p>
        </w:tc>
        <w:tc>
          <w:tcPr>
            <w:tcW w:w="1869" w:type="dxa"/>
          </w:tcPr>
          <w:p w:rsidR="001C26F3" w:rsidRPr="006C0382" w:rsidRDefault="006C0382" w:rsidP="001C26F3">
            <w:pPr>
              <w:rPr>
                <w:rFonts w:ascii="Times New Roman" w:hAnsi="Times New Roman" w:cs="Times New Roman"/>
                <w:sz w:val="28"/>
                <w:szCs w:val="28"/>
              </w:rPr>
            </w:pPr>
            <w:r>
              <w:rPr>
                <w:rFonts w:ascii="Times New Roman" w:hAnsi="Times New Roman" w:cs="Times New Roman"/>
                <w:sz w:val="28"/>
                <w:szCs w:val="28"/>
                <w:lang w:val="kk-KZ"/>
              </w:rPr>
              <w:t>Педагог</w:t>
            </w:r>
            <w:r>
              <w:rPr>
                <w:rFonts w:ascii="Times New Roman" w:hAnsi="Times New Roman" w:cs="Times New Roman"/>
                <w:sz w:val="28"/>
                <w:szCs w:val="28"/>
              </w:rPr>
              <w:t xml:space="preserve"> – сарапшы </w:t>
            </w:r>
          </w:p>
        </w:tc>
      </w:tr>
    </w:tbl>
    <w:p w:rsidR="00E134F2" w:rsidRDefault="003C4CFB" w:rsidP="001C26F3">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16BE">
        <w:rPr>
          <w:rFonts w:ascii="Times New Roman" w:hAnsi="Times New Roman" w:cs="Times New Roman"/>
          <w:sz w:val="28"/>
          <w:szCs w:val="28"/>
          <w:lang w:val="kk-KZ"/>
        </w:rPr>
        <w:t xml:space="preserve"> </w:t>
      </w:r>
    </w:p>
    <w:p w:rsidR="006C0382" w:rsidRDefault="006C0382" w:rsidP="006C0382">
      <w:pPr>
        <w:ind w:firstLine="708"/>
        <w:rPr>
          <w:rFonts w:ascii="Times New Roman" w:hAnsi="Times New Roman" w:cs="Times New Roman"/>
          <w:sz w:val="28"/>
          <w:szCs w:val="28"/>
          <w:lang w:val="kk-KZ"/>
        </w:rPr>
      </w:pPr>
      <w:r w:rsidRPr="006C0382">
        <w:rPr>
          <w:rFonts w:ascii="Times New Roman" w:hAnsi="Times New Roman" w:cs="Times New Roman"/>
          <w:sz w:val="28"/>
          <w:szCs w:val="28"/>
          <w:lang w:val="kk-KZ"/>
        </w:rPr>
        <w:t>2023-2024 оқу жылында</w:t>
      </w:r>
      <w:r>
        <w:rPr>
          <w:rFonts w:ascii="Times New Roman" w:hAnsi="Times New Roman" w:cs="Times New Roman"/>
          <w:sz w:val="28"/>
          <w:szCs w:val="28"/>
          <w:lang w:val="kk-KZ"/>
        </w:rPr>
        <w:t xml:space="preserve"> педагог –зерттеушіге -1 мұғалім  растауды жоспарлап отыр. </w:t>
      </w:r>
    </w:p>
    <w:p w:rsidR="006C0382" w:rsidRPr="0009219F" w:rsidRDefault="006C0382" w:rsidP="006C0382">
      <w:pPr>
        <w:rPr>
          <w:rFonts w:ascii="Times New Roman" w:hAnsi="Times New Roman" w:cs="Times New Roman"/>
          <w:sz w:val="28"/>
          <w:szCs w:val="28"/>
          <w:lang w:val="kk-KZ"/>
        </w:rPr>
      </w:pPr>
      <w:r>
        <w:rPr>
          <w:rFonts w:ascii="Times New Roman" w:hAnsi="Times New Roman" w:cs="Times New Roman"/>
          <w:sz w:val="28"/>
          <w:szCs w:val="28"/>
          <w:lang w:val="kk-KZ"/>
        </w:rPr>
        <w:t>Көрнекті бастауыш мектебі</w:t>
      </w:r>
      <w:r w:rsidRPr="006C0382">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w:t>
      </w:r>
      <w:r w:rsidRPr="006C0382">
        <w:rPr>
          <w:rFonts w:ascii="Times New Roman" w:hAnsi="Times New Roman" w:cs="Times New Roman"/>
          <w:sz w:val="28"/>
          <w:szCs w:val="28"/>
          <w:lang w:val="kk-KZ"/>
        </w:rPr>
        <w:t xml:space="preserve"> мұғалімдердің сапалық құрамы бойынша</w:t>
      </w:r>
      <w:r>
        <w:rPr>
          <w:rFonts w:ascii="Times New Roman" w:hAnsi="Times New Roman" w:cs="Times New Roman"/>
          <w:sz w:val="28"/>
          <w:szCs w:val="28"/>
          <w:lang w:val="kk-KZ"/>
        </w:rPr>
        <w:t>,</w:t>
      </w:r>
      <w:r w:rsidRPr="006C0382">
        <w:rPr>
          <w:rFonts w:ascii="Times New Roman" w:hAnsi="Times New Roman" w:cs="Times New Roman"/>
          <w:sz w:val="28"/>
          <w:szCs w:val="28"/>
          <w:lang w:val="kk-KZ"/>
        </w:rPr>
        <w:t xml:space="preserve"> ескі жүйе бойынша</w:t>
      </w:r>
      <w:r>
        <w:rPr>
          <w:rFonts w:ascii="Times New Roman" w:hAnsi="Times New Roman" w:cs="Times New Roman"/>
          <w:sz w:val="28"/>
          <w:szCs w:val="28"/>
          <w:lang w:val="kk-KZ"/>
        </w:rPr>
        <w:t>,</w:t>
      </w:r>
      <w:r w:rsidRPr="006C0382">
        <w:rPr>
          <w:rFonts w:ascii="Times New Roman" w:hAnsi="Times New Roman" w:cs="Times New Roman"/>
          <w:sz w:val="28"/>
          <w:szCs w:val="28"/>
          <w:lang w:val="kk-KZ"/>
        </w:rPr>
        <w:t xml:space="preserve"> санаты бар мұғалімдер </w:t>
      </w:r>
      <w:r>
        <w:rPr>
          <w:rFonts w:ascii="Times New Roman" w:hAnsi="Times New Roman" w:cs="Times New Roman"/>
          <w:sz w:val="28"/>
          <w:szCs w:val="28"/>
          <w:lang w:val="kk-KZ"/>
        </w:rPr>
        <w:t>–</w:t>
      </w:r>
      <w:r w:rsidRPr="006C0382">
        <w:rPr>
          <w:rFonts w:ascii="Times New Roman" w:hAnsi="Times New Roman" w:cs="Times New Roman"/>
          <w:sz w:val="28"/>
          <w:szCs w:val="28"/>
          <w:lang w:val="kk-KZ"/>
        </w:rPr>
        <w:t xml:space="preserve"> жоқ.</w:t>
      </w:r>
    </w:p>
    <w:p w:rsidR="006C0382" w:rsidRPr="0009219F" w:rsidRDefault="006C0382" w:rsidP="006C0382">
      <w:pPr>
        <w:rPr>
          <w:rFonts w:ascii="Times New Roman" w:hAnsi="Times New Roman" w:cs="Times New Roman"/>
          <w:sz w:val="28"/>
          <w:szCs w:val="28"/>
          <w:lang w:val="kk-KZ"/>
        </w:rPr>
      </w:pPr>
    </w:p>
    <w:p w:rsidR="00973C4A" w:rsidRPr="00355F99" w:rsidRDefault="006C0382" w:rsidP="006C0382">
      <w:pPr>
        <w:rPr>
          <w:rFonts w:ascii="Times New Roman" w:hAnsi="Times New Roman" w:cs="Times New Roman"/>
          <w:sz w:val="28"/>
          <w:szCs w:val="28"/>
          <w:lang w:val="kk-KZ"/>
        </w:rPr>
      </w:pPr>
      <w:r w:rsidRPr="00355F99">
        <w:rPr>
          <w:rFonts w:ascii="Times New Roman" w:hAnsi="Times New Roman" w:cs="Times New Roman"/>
          <w:sz w:val="28"/>
          <w:szCs w:val="28"/>
          <w:lang w:val="kk-KZ"/>
        </w:rPr>
        <w:t>Педагог кадрларды қабылдау мектеп ме</w:t>
      </w:r>
      <w:r>
        <w:rPr>
          <w:rFonts w:ascii="Times New Roman" w:hAnsi="Times New Roman" w:cs="Times New Roman"/>
          <w:sz w:val="28"/>
          <w:szCs w:val="28"/>
          <w:lang w:val="kk-KZ"/>
        </w:rPr>
        <w:t>ң</w:t>
      </w:r>
      <w:r w:rsidR="00973C4A">
        <w:rPr>
          <w:rFonts w:ascii="Times New Roman" w:hAnsi="Times New Roman" w:cs="Times New Roman"/>
          <w:sz w:val="28"/>
          <w:szCs w:val="28"/>
          <w:lang w:val="kk-KZ"/>
        </w:rPr>
        <w:t>герушісі</w:t>
      </w:r>
      <w:r w:rsidRPr="00355F99">
        <w:rPr>
          <w:rFonts w:ascii="Times New Roman" w:hAnsi="Times New Roman" w:cs="Times New Roman"/>
          <w:sz w:val="28"/>
          <w:szCs w:val="28"/>
          <w:lang w:val="kk-KZ"/>
        </w:rPr>
        <w:t xml:space="preserve"> мен педагог қызметкер арасында жасалған еңбек шарты негізінде жүзеге асырылады. Жаңа оқу жылына арналған оқу жүктемесін алдын ала кадрлармен толықтыру және бөлу әрбір ағымдағы оқу жылының мамыр айында жүргізіледі, еңбек демалысына кетер алдында алдын-ала сағат сандары айтылады, бұл мұғалімдерге өздерінің </w:t>
      </w:r>
      <w:r w:rsidRPr="00355F99">
        <w:rPr>
          <w:rFonts w:ascii="Times New Roman" w:hAnsi="Times New Roman" w:cs="Times New Roman"/>
          <w:sz w:val="28"/>
          <w:szCs w:val="28"/>
          <w:lang w:val="kk-KZ"/>
        </w:rPr>
        <w:lastRenderedPageBreak/>
        <w:t xml:space="preserve">перспективалық жоспарларын құруға және жаңа оқу жылына арналған қызметтің басым бағыттарын белгілеуге мүмкіндік береді. Әрбір мұғалімнің оқу жүктемесі </w:t>
      </w:r>
      <w:r w:rsidR="00973C4A">
        <w:rPr>
          <w:rFonts w:ascii="Times New Roman" w:hAnsi="Times New Roman" w:cs="Times New Roman"/>
          <w:sz w:val="28"/>
          <w:szCs w:val="28"/>
          <w:lang w:val="kk-KZ"/>
        </w:rPr>
        <w:t xml:space="preserve"> </w:t>
      </w:r>
      <w:r w:rsidRPr="00355F99">
        <w:rPr>
          <w:rFonts w:ascii="Times New Roman" w:hAnsi="Times New Roman" w:cs="Times New Roman"/>
          <w:sz w:val="28"/>
          <w:szCs w:val="28"/>
          <w:lang w:val="kk-KZ"/>
        </w:rPr>
        <w:t xml:space="preserve"> нақты кәсіби деңгейге сүйене отырып және мектеп </w:t>
      </w:r>
      <w:r w:rsidR="00973C4A">
        <w:rPr>
          <w:rFonts w:ascii="Times New Roman" w:hAnsi="Times New Roman" w:cs="Times New Roman"/>
          <w:sz w:val="28"/>
          <w:szCs w:val="28"/>
          <w:lang w:val="kk-KZ"/>
        </w:rPr>
        <w:t xml:space="preserve"> меңгерушісінің</w:t>
      </w:r>
      <w:r w:rsidRPr="00355F99">
        <w:rPr>
          <w:rFonts w:ascii="Times New Roman" w:hAnsi="Times New Roman" w:cs="Times New Roman"/>
          <w:sz w:val="28"/>
          <w:szCs w:val="28"/>
          <w:lang w:val="kk-KZ"/>
        </w:rPr>
        <w:t xml:space="preserve"> келісімі бойынша анықталады. Оқу сағаттарын бөл</w:t>
      </w:r>
      <w:r w:rsidR="00973C4A" w:rsidRPr="00355F99">
        <w:rPr>
          <w:rFonts w:ascii="Times New Roman" w:hAnsi="Times New Roman" w:cs="Times New Roman"/>
          <w:sz w:val="28"/>
          <w:szCs w:val="28"/>
          <w:lang w:val="kk-KZ"/>
        </w:rPr>
        <w:t>у кезінде оқытудағы сабақтастық</w:t>
      </w:r>
      <w:r w:rsidR="00973C4A">
        <w:rPr>
          <w:rFonts w:ascii="Times New Roman" w:hAnsi="Times New Roman" w:cs="Times New Roman"/>
          <w:sz w:val="28"/>
          <w:szCs w:val="28"/>
          <w:lang w:val="kk-KZ"/>
        </w:rPr>
        <w:t xml:space="preserve"> пен</w:t>
      </w:r>
      <w:r w:rsidR="00973C4A" w:rsidRPr="00355F99">
        <w:rPr>
          <w:rFonts w:ascii="Times New Roman" w:hAnsi="Times New Roman" w:cs="Times New Roman"/>
          <w:sz w:val="28"/>
          <w:szCs w:val="28"/>
          <w:lang w:val="kk-KZ"/>
        </w:rPr>
        <w:t xml:space="preserve"> педагогт</w:t>
      </w:r>
      <w:r w:rsidR="00973C4A">
        <w:rPr>
          <w:rFonts w:ascii="Times New Roman" w:hAnsi="Times New Roman" w:cs="Times New Roman"/>
          <w:sz w:val="28"/>
          <w:szCs w:val="28"/>
          <w:lang w:val="kk-KZ"/>
        </w:rPr>
        <w:t>і</w:t>
      </w:r>
      <w:r w:rsidRPr="00355F99">
        <w:rPr>
          <w:rFonts w:ascii="Times New Roman" w:hAnsi="Times New Roman" w:cs="Times New Roman"/>
          <w:sz w:val="28"/>
          <w:szCs w:val="28"/>
          <w:lang w:val="kk-KZ"/>
        </w:rPr>
        <w:t>ң біліктілігі ескеріледі. Мектепте кадрларды орналастыру дайындық деңгейі мен жұмыс тәжірибесін ескере отырып жүзеге асырылады. Педагогтар мен мектеп басшылығының жұмысындағы негізгі критерий педагогикалық этиканы сақтау, "білім туралы" заңның, ҚР Еңбек кодексінің орындалуы болып табылады. Мектеп әкімшілігі мұғалімдердің жұмыс уақытын ұтымды пайдалануға, шығармашылық жұмыс пен өзін-өзі тәрбиелеуге қолайлы жағдай жасауға тиісті көңіл бөледі. Педагогтердің сапалық құрамы олардың кәсіби жетістіктерінен көрінеді, педагогтердің еңбегі кәсіби марапаттармен марапатталды. Аттестатталатын кезеңдегі зияткерлік олимпиадалар мен конкурстарға қатысу</w:t>
      </w:r>
      <w:r w:rsidR="00BF5230">
        <w:rPr>
          <w:rFonts w:ascii="Times New Roman" w:hAnsi="Times New Roman" w:cs="Times New Roman"/>
          <w:sz w:val="28"/>
          <w:szCs w:val="28"/>
          <w:lang w:val="kk-KZ"/>
        </w:rPr>
        <w:t xml:space="preserve"> және журналдарға мақала жазу</w:t>
      </w:r>
      <w:r w:rsidRPr="00355F99">
        <w:rPr>
          <w:rFonts w:ascii="Times New Roman" w:hAnsi="Times New Roman" w:cs="Times New Roman"/>
          <w:sz w:val="28"/>
          <w:szCs w:val="28"/>
          <w:lang w:val="kk-KZ"/>
        </w:rPr>
        <w:t xml:space="preserve"> нәтижелері аудан</w:t>
      </w:r>
      <w:r w:rsidR="00BF5230">
        <w:rPr>
          <w:rFonts w:ascii="Times New Roman" w:hAnsi="Times New Roman" w:cs="Times New Roman"/>
          <w:sz w:val="28"/>
          <w:szCs w:val="28"/>
          <w:lang w:val="kk-KZ"/>
        </w:rPr>
        <w:t xml:space="preserve">, </w:t>
      </w:r>
      <w:r w:rsidRPr="00355F99">
        <w:rPr>
          <w:rFonts w:ascii="Times New Roman" w:hAnsi="Times New Roman" w:cs="Times New Roman"/>
          <w:sz w:val="28"/>
          <w:szCs w:val="28"/>
          <w:lang w:val="kk-KZ"/>
        </w:rPr>
        <w:t xml:space="preserve"> </w:t>
      </w:r>
      <w:r w:rsidR="00BF5230">
        <w:rPr>
          <w:rFonts w:ascii="Times New Roman" w:hAnsi="Times New Roman" w:cs="Times New Roman"/>
          <w:sz w:val="28"/>
          <w:szCs w:val="28"/>
          <w:lang w:val="kk-KZ"/>
        </w:rPr>
        <w:t xml:space="preserve">облыс және республика </w:t>
      </w:r>
      <w:r w:rsidRPr="00355F99">
        <w:rPr>
          <w:rFonts w:ascii="Times New Roman" w:hAnsi="Times New Roman" w:cs="Times New Roman"/>
          <w:sz w:val="28"/>
          <w:szCs w:val="28"/>
          <w:lang w:val="kk-KZ"/>
        </w:rPr>
        <w:t>бойынша</w:t>
      </w:r>
    </w:p>
    <w:p w:rsidR="00973C4A" w:rsidRPr="00355F99" w:rsidRDefault="00973C4A" w:rsidP="00973C4A">
      <w:pPr>
        <w:rPr>
          <w:rFonts w:ascii="Times New Roman" w:hAnsi="Times New Roman" w:cs="Times New Roman"/>
          <w:sz w:val="28"/>
          <w:szCs w:val="28"/>
          <w:lang w:val="kk-KZ"/>
        </w:rPr>
      </w:pPr>
    </w:p>
    <w:p w:rsidR="003248B4" w:rsidRPr="00355F99" w:rsidRDefault="003248B4" w:rsidP="003248B4">
      <w:pPr>
        <w:rPr>
          <w:rFonts w:ascii="Times New Roman" w:hAnsi="Times New Roman" w:cs="Times New Roman"/>
          <w:sz w:val="28"/>
          <w:szCs w:val="28"/>
          <w:lang w:val="kk-KZ"/>
        </w:rPr>
      </w:pPr>
      <w:r w:rsidRPr="00355F99">
        <w:rPr>
          <w:rFonts w:ascii="Times New Roman" w:hAnsi="Times New Roman" w:cs="Times New Roman"/>
          <w:sz w:val="28"/>
          <w:szCs w:val="28"/>
          <w:lang w:val="kk-KZ"/>
        </w:rPr>
        <w:t>Ауданды</w:t>
      </w:r>
      <w:r>
        <w:rPr>
          <w:rFonts w:ascii="Times New Roman" w:hAnsi="Times New Roman" w:cs="Times New Roman"/>
          <w:sz w:val="28"/>
          <w:szCs w:val="28"/>
          <w:lang w:val="kk-KZ"/>
        </w:rPr>
        <w:t xml:space="preserve">қ </w:t>
      </w:r>
      <w:r w:rsidRPr="00355F99">
        <w:rPr>
          <w:rFonts w:ascii="Times New Roman" w:hAnsi="Times New Roman" w:cs="Times New Roman"/>
          <w:sz w:val="28"/>
          <w:szCs w:val="28"/>
          <w:lang w:val="kk-KZ"/>
        </w:rPr>
        <w:t xml:space="preserve"> конкурстарға қатысқан мұғалімдер</w:t>
      </w:r>
    </w:p>
    <w:p w:rsidR="00973C4A" w:rsidRPr="00355F99" w:rsidRDefault="00973C4A" w:rsidP="00973C4A">
      <w:pPr>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924"/>
        <w:gridCol w:w="2061"/>
        <w:gridCol w:w="1648"/>
        <w:gridCol w:w="1853"/>
        <w:gridCol w:w="1465"/>
        <w:gridCol w:w="1459"/>
      </w:tblGrid>
      <w:tr w:rsidR="00973C4A" w:rsidTr="00421CED">
        <w:tc>
          <w:tcPr>
            <w:tcW w:w="924" w:type="dxa"/>
          </w:tcPr>
          <w:p w:rsidR="00973C4A" w:rsidRPr="00973C4A" w:rsidRDefault="00973C4A" w:rsidP="00973C4A">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061" w:type="dxa"/>
          </w:tcPr>
          <w:p w:rsidR="00973C4A" w:rsidRPr="00973C4A" w:rsidRDefault="00973C4A" w:rsidP="00973C4A">
            <w:pPr>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іс </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шаралар</w:t>
            </w:r>
            <w:r>
              <w:rPr>
                <w:rFonts w:ascii="Times New Roman" w:hAnsi="Times New Roman" w:cs="Times New Roman"/>
                <w:sz w:val="28"/>
                <w:szCs w:val="28"/>
              </w:rPr>
              <w:t xml:space="preserve"> </w:t>
            </w:r>
          </w:p>
        </w:tc>
        <w:tc>
          <w:tcPr>
            <w:tcW w:w="1648" w:type="dxa"/>
          </w:tcPr>
          <w:p w:rsidR="00973C4A" w:rsidRPr="003248B4" w:rsidRDefault="00973C4A" w:rsidP="00973C4A">
            <w:pPr>
              <w:rPr>
                <w:rFonts w:ascii="Times New Roman" w:hAnsi="Times New Roman" w:cs="Times New Roman"/>
                <w:sz w:val="28"/>
                <w:szCs w:val="28"/>
                <w:lang w:val="kk-KZ"/>
              </w:rPr>
            </w:pPr>
            <w:r>
              <w:rPr>
                <w:rFonts w:ascii="Times New Roman" w:hAnsi="Times New Roman" w:cs="Times New Roman"/>
                <w:sz w:val="28"/>
                <w:szCs w:val="28"/>
                <w:lang w:val="kk-KZ"/>
              </w:rPr>
              <w:t>Педагогтың аты</w:t>
            </w:r>
            <w:r w:rsidR="003248B4">
              <w:rPr>
                <w:rFonts w:ascii="Times New Roman" w:hAnsi="Times New Roman" w:cs="Times New Roman"/>
                <w:sz w:val="28"/>
                <w:szCs w:val="28"/>
                <w:lang w:val="en-US"/>
              </w:rPr>
              <w:t>-</w:t>
            </w:r>
            <w:r w:rsidR="003248B4">
              <w:rPr>
                <w:rFonts w:ascii="Times New Roman" w:hAnsi="Times New Roman" w:cs="Times New Roman"/>
                <w:sz w:val="28"/>
                <w:szCs w:val="28"/>
                <w:lang w:val="kk-KZ"/>
              </w:rPr>
              <w:t>жөні</w:t>
            </w:r>
          </w:p>
        </w:tc>
        <w:tc>
          <w:tcPr>
            <w:tcW w:w="1788" w:type="dxa"/>
          </w:tcPr>
          <w:p w:rsidR="00973C4A" w:rsidRPr="003248B4" w:rsidRDefault="003248B4" w:rsidP="00973C4A">
            <w:pPr>
              <w:rPr>
                <w:rFonts w:ascii="Times New Roman" w:hAnsi="Times New Roman" w:cs="Times New Roman"/>
                <w:sz w:val="28"/>
                <w:szCs w:val="28"/>
              </w:rPr>
            </w:pPr>
            <w:r>
              <w:rPr>
                <w:rFonts w:ascii="Times New Roman" w:hAnsi="Times New Roman" w:cs="Times New Roman"/>
                <w:sz w:val="28"/>
                <w:szCs w:val="28"/>
              </w:rPr>
              <w:t>2021 - 2022</w:t>
            </w:r>
          </w:p>
        </w:tc>
        <w:tc>
          <w:tcPr>
            <w:tcW w:w="1465" w:type="dxa"/>
          </w:tcPr>
          <w:p w:rsidR="00973C4A" w:rsidRDefault="003248B4" w:rsidP="00973C4A">
            <w:pPr>
              <w:rPr>
                <w:rFonts w:ascii="Times New Roman" w:hAnsi="Times New Roman" w:cs="Times New Roman"/>
                <w:sz w:val="28"/>
                <w:szCs w:val="28"/>
              </w:rPr>
            </w:pPr>
            <w:r>
              <w:rPr>
                <w:rFonts w:ascii="Times New Roman" w:hAnsi="Times New Roman" w:cs="Times New Roman"/>
                <w:sz w:val="28"/>
                <w:szCs w:val="28"/>
              </w:rPr>
              <w:t>2022 - 2023</w:t>
            </w:r>
          </w:p>
        </w:tc>
        <w:tc>
          <w:tcPr>
            <w:tcW w:w="1459" w:type="dxa"/>
          </w:tcPr>
          <w:p w:rsidR="00973C4A" w:rsidRDefault="003248B4" w:rsidP="00973C4A">
            <w:pPr>
              <w:rPr>
                <w:rFonts w:ascii="Times New Roman" w:hAnsi="Times New Roman" w:cs="Times New Roman"/>
                <w:sz w:val="28"/>
                <w:szCs w:val="28"/>
              </w:rPr>
            </w:pPr>
            <w:r>
              <w:rPr>
                <w:rFonts w:ascii="Times New Roman" w:hAnsi="Times New Roman" w:cs="Times New Roman"/>
                <w:sz w:val="28"/>
                <w:szCs w:val="28"/>
              </w:rPr>
              <w:t>2023 - 2024</w:t>
            </w:r>
          </w:p>
        </w:tc>
      </w:tr>
      <w:tr w:rsidR="00421CED" w:rsidTr="00421CED">
        <w:tc>
          <w:tcPr>
            <w:tcW w:w="924" w:type="dxa"/>
          </w:tcPr>
          <w:p w:rsidR="00421CED" w:rsidRDefault="00421CED" w:rsidP="00421CED">
            <w:pPr>
              <w:rPr>
                <w:rFonts w:ascii="Times New Roman" w:hAnsi="Times New Roman" w:cs="Times New Roman"/>
                <w:sz w:val="28"/>
                <w:szCs w:val="28"/>
              </w:rPr>
            </w:pPr>
            <w:r>
              <w:rPr>
                <w:rFonts w:ascii="Times New Roman" w:hAnsi="Times New Roman" w:cs="Times New Roman"/>
                <w:sz w:val="28"/>
                <w:szCs w:val="28"/>
              </w:rPr>
              <w:t>1</w:t>
            </w:r>
          </w:p>
        </w:tc>
        <w:tc>
          <w:tcPr>
            <w:tcW w:w="2061" w:type="dxa"/>
          </w:tcPr>
          <w:p w:rsidR="00421CED" w:rsidRPr="00533DB7"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семинар</w:t>
            </w:r>
          </w:p>
        </w:tc>
        <w:tc>
          <w:tcPr>
            <w:tcW w:w="1648" w:type="dxa"/>
          </w:tcPr>
          <w:p w:rsidR="00421CED" w:rsidRPr="00533DB7"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Аубакиров К,К</w:t>
            </w:r>
          </w:p>
        </w:tc>
        <w:tc>
          <w:tcPr>
            <w:tcW w:w="1788" w:type="dxa"/>
          </w:tcPr>
          <w:p w:rsidR="00421CED" w:rsidRPr="00421CED"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Семинар жаңартылған білім бойынша</w:t>
            </w:r>
          </w:p>
        </w:tc>
        <w:tc>
          <w:tcPr>
            <w:tcW w:w="1465" w:type="dxa"/>
          </w:tcPr>
          <w:p w:rsidR="00421CED" w:rsidRDefault="00421CED" w:rsidP="00421CED">
            <w:pPr>
              <w:rPr>
                <w:rFonts w:ascii="Times New Roman" w:hAnsi="Times New Roman" w:cs="Times New Roman"/>
                <w:sz w:val="28"/>
                <w:szCs w:val="28"/>
              </w:rPr>
            </w:pPr>
          </w:p>
        </w:tc>
        <w:tc>
          <w:tcPr>
            <w:tcW w:w="1459" w:type="dxa"/>
          </w:tcPr>
          <w:p w:rsidR="00421CED" w:rsidRDefault="00421CED" w:rsidP="00421CED">
            <w:pPr>
              <w:rPr>
                <w:rFonts w:ascii="Times New Roman" w:hAnsi="Times New Roman" w:cs="Times New Roman"/>
                <w:sz w:val="28"/>
                <w:szCs w:val="28"/>
              </w:rPr>
            </w:pPr>
          </w:p>
        </w:tc>
      </w:tr>
      <w:tr w:rsidR="00421CED" w:rsidTr="00421CED">
        <w:tc>
          <w:tcPr>
            <w:tcW w:w="924" w:type="dxa"/>
          </w:tcPr>
          <w:p w:rsidR="00421CED" w:rsidRDefault="00421CED" w:rsidP="00421CED">
            <w:pPr>
              <w:rPr>
                <w:rFonts w:ascii="Times New Roman" w:hAnsi="Times New Roman" w:cs="Times New Roman"/>
                <w:sz w:val="28"/>
                <w:szCs w:val="28"/>
              </w:rPr>
            </w:pPr>
            <w:r>
              <w:rPr>
                <w:rFonts w:ascii="Times New Roman" w:hAnsi="Times New Roman" w:cs="Times New Roman"/>
                <w:sz w:val="28"/>
                <w:szCs w:val="28"/>
              </w:rPr>
              <w:t>2</w:t>
            </w:r>
          </w:p>
        </w:tc>
        <w:tc>
          <w:tcPr>
            <w:tcW w:w="2061" w:type="dxa"/>
          </w:tcPr>
          <w:p w:rsidR="00421CED"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Аудандық «Зерде» байқауы</w:t>
            </w:r>
          </w:p>
        </w:tc>
        <w:tc>
          <w:tcPr>
            <w:tcW w:w="1648" w:type="dxa"/>
          </w:tcPr>
          <w:p w:rsidR="00421CED"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Аубакиров КК</w:t>
            </w:r>
          </w:p>
        </w:tc>
        <w:tc>
          <w:tcPr>
            <w:tcW w:w="1788" w:type="dxa"/>
          </w:tcPr>
          <w:p w:rsidR="00421CED" w:rsidRDefault="00421CED" w:rsidP="00421CED">
            <w:pPr>
              <w:rPr>
                <w:rFonts w:ascii="Times New Roman" w:hAnsi="Times New Roman" w:cs="Times New Roman"/>
                <w:sz w:val="28"/>
                <w:szCs w:val="28"/>
              </w:rPr>
            </w:pPr>
          </w:p>
        </w:tc>
        <w:tc>
          <w:tcPr>
            <w:tcW w:w="1465" w:type="dxa"/>
          </w:tcPr>
          <w:p w:rsidR="00421CED" w:rsidRPr="00421CED" w:rsidRDefault="00421CED" w:rsidP="00421CED">
            <w:pPr>
              <w:rPr>
                <w:rFonts w:ascii="Times New Roman" w:hAnsi="Times New Roman" w:cs="Times New Roman"/>
                <w:sz w:val="28"/>
                <w:szCs w:val="28"/>
                <w:lang w:val="kk-KZ"/>
              </w:rPr>
            </w:pPr>
            <w:r>
              <w:rPr>
                <w:rFonts w:ascii="Times New Roman" w:hAnsi="Times New Roman" w:cs="Times New Roman"/>
                <w:sz w:val="28"/>
                <w:szCs w:val="28"/>
              </w:rPr>
              <w:t>3</w:t>
            </w:r>
            <w:r>
              <w:rPr>
                <w:rFonts w:ascii="Times New Roman" w:hAnsi="Times New Roman" w:cs="Times New Roman"/>
                <w:sz w:val="28"/>
                <w:szCs w:val="28"/>
                <w:lang w:val="kk-KZ"/>
              </w:rPr>
              <w:t xml:space="preserve"> орын</w:t>
            </w:r>
          </w:p>
        </w:tc>
        <w:tc>
          <w:tcPr>
            <w:tcW w:w="1459" w:type="dxa"/>
          </w:tcPr>
          <w:p w:rsidR="00421CED" w:rsidRDefault="00421CED" w:rsidP="00421CED">
            <w:pPr>
              <w:rPr>
                <w:rFonts w:ascii="Times New Roman" w:hAnsi="Times New Roman" w:cs="Times New Roman"/>
                <w:sz w:val="28"/>
                <w:szCs w:val="28"/>
              </w:rPr>
            </w:pPr>
          </w:p>
        </w:tc>
      </w:tr>
      <w:tr w:rsidR="00C1761A" w:rsidTr="00421CED">
        <w:tc>
          <w:tcPr>
            <w:tcW w:w="924" w:type="dxa"/>
          </w:tcPr>
          <w:p w:rsidR="00C1761A" w:rsidRDefault="00C1761A" w:rsidP="00C1761A">
            <w:pPr>
              <w:rPr>
                <w:rFonts w:ascii="Times New Roman" w:hAnsi="Times New Roman" w:cs="Times New Roman"/>
                <w:sz w:val="28"/>
                <w:szCs w:val="28"/>
              </w:rPr>
            </w:pPr>
            <w:r>
              <w:rPr>
                <w:rFonts w:ascii="Times New Roman" w:hAnsi="Times New Roman" w:cs="Times New Roman"/>
                <w:sz w:val="28"/>
                <w:szCs w:val="28"/>
              </w:rPr>
              <w:t>3</w:t>
            </w:r>
          </w:p>
        </w:tc>
        <w:tc>
          <w:tcPr>
            <w:tcW w:w="2061" w:type="dxa"/>
          </w:tcPr>
          <w:p w:rsidR="00C1761A" w:rsidRPr="00533DB7" w:rsidRDefault="00C1761A" w:rsidP="00C1761A">
            <w:pPr>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семинар</w:t>
            </w:r>
          </w:p>
        </w:tc>
        <w:tc>
          <w:tcPr>
            <w:tcW w:w="1648" w:type="dxa"/>
          </w:tcPr>
          <w:p w:rsidR="00C1761A" w:rsidRPr="00195F45" w:rsidRDefault="00C1761A" w:rsidP="00C1761A">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788" w:type="dxa"/>
          </w:tcPr>
          <w:p w:rsidR="00C1761A" w:rsidRPr="00421CED" w:rsidRDefault="00C1761A" w:rsidP="00C1761A">
            <w:pPr>
              <w:rPr>
                <w:rFonts w:ascii="Times New Roman" w:hAnsi="Times New Roman" w:cs="Times New Roman"/>
                <w:sz w:val="28"/>
                <w:szCs w:val="28"/>
                <w:lang w:val="kk-KZ"/>
              </w:rPr>
            </w:pPr>
            <w:r>
              <w:rPr>
                <w:rFonts w:ascii="Times New Roman" w:hAnsi="Times New Roman" w:cs="Times New Roman"/>
                <w:sz w:val="28"/>
                <w:szCs w:val="28"/>
                <w:lang w:val="kk-KZ"/>
              </w:rPr>
              <w:t>Семинар жаңартылған білім бойынша</w:t>
            </w:r>
          </w:p>
        </w:tc>
        <w:tc>
          <w:tcPr>
            <w:tcW w:w="1465" w:type="dxa"/>
          </w:tcPr>
          <w:p w:rsidR="00C1761A" w:rsidRDefault="00C1761A" w:rsidP="00C1761A">
            <w:pPr>
              <w:rPr>
                <w:rFonts w:ascii="Times New Roman" w:hAnsi="Times New Roman" w:cs="Times New Roman"/>
                <w:sz w:val="28"/>
                <w:szCs w:val="28"/>
              </w:rPr>
            </w:pPr>
          </w:p>
        </w:tc>
        <w:tc>
          <w:tcPr>
            <w:tcW w:w="1459" w:type="dxa"/>
          </w:tcPr>
          <w:p w:rsidR="00C1761A" w:rsidRDefault="00C1761A" w:rsidP="00C1761A">
            <w:pPr>
              <w:rPr>
                <w:rFonts w:ascii="Times New Roman" w:hAnsi="Times New Roman" w:cs="Times New Roman"/>
                <w:sz w:val="28"/>
                <w:szCs w:val="28"/>
              </w:rPr>
            </w:pPr>
          </w:p>
        </w:tc>
      </w:tr>
      <w:tr w:rsidR="00973C4A" w:rsidRPr="00C1761A" w:rsidTr="00421CED">
        <w:tc>
          <w:tcPr>
            <w:tcW w:w="924" w:type="dxa"/>
          </w:tcPr>
          <w:p w:rsidR="00973C4A" w:rsidRPr="00C1761A" w:rsidRDefault="00C1761A" w:rsidP="00973C4A">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061" w:type="dxa"/>
          </w:tcPr>
          <w:p w:rsidR="00973C4A" w:rsidRPr="00C1761A" w:rsidRDefault="00C1761A" w:rsidP="00973C4A">
            <w:pPr>
              <w:rPr>
                <w:rFonts w:ascii="Times New Roman" w:hAnsi="Times New Roman" w:cs="Times New Roman"/>
                <w:sz w:val="28"/>
                <w:szCs w:val="28"/>
                <w:lang w:val="kk-KZ"/>
              </w:rPr>
            </w:pPr>
            <w:r>
              <w:rPr>
                <w:rFonts w:ascii="Times New Roman" w:hAnsi="Times New Roman" w:cs="Times New Roman"/>
                <w:sz w:val="28"/>
                <w:szCs w:val="28"/>
              </w:rPr>
              <w:t>Ауданды</w:t>
            </w:r>
            <w:r>
              <w:rPr>
                <w:rFonts w:ascii="Times New Roman" w:hAnsi="Times New Roman" w:cs="Times New Roman"/>
                <w:sz w:val="28"/>
                <w:szCs w:val="28"/>
                <w:lang w:val="kk-KZ"/>
              </w:rPr>
              <w:t>қ «Тәуелсіз  елімнің  ерлік жолы»  үздік өлең эссе жазу</w:t>
            </w:r>
          </w:p>
        </w:tc>
        <w:tc>
          <w:tcPr>
            <w:tcW w:w="1648" w:type="dxa"/>
          </w:tcPr>
          <w:p w:rsidR="00973C4A" w:rsidRPr="00C1761A" w:rsidRDefault="00C1761A" w:rsidP="00973C4A">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788" w:type="dxa"/>
          </w:tcPr>
          <w:p w:rsidR="00973C4A" w:rsidRPr="00C1761A" w:rsidRDefault="00C1761A" w:rsidP="00973C4A">
            <w:pPr>
              <w:rPr>
                <w:rFonts w:ascii="Times New Roman" w:hAnsi="Times New Roman" w:cs="Times New Roman"/>
                <w:sz w:val="28"/>
                <w:szCs w:val="28"/>
                <w:lang w:val="kk-KZ"/>
              </w:rPr>
            </w:pPr>
            <w:r>
              <w:rPr>
                <w:rFonts w:ascii="Times New Roman" w:hAnsi="Times New Roman" w:cs="Times New Roman"/>
                <w:sz w:val="28"/>
                <w:szCs w:val="28"/>
                <w:lang w:val="kk-KZ"/>
              </w:rPr>
              <w:t>«Алғыс хат» ұйымдастыру алқасы</w:t>
            </w:r>
          </w:p>
        </w:tc>
        <w:tc>
          <w:tcPr>
            <w:tcW w:w="1465" w:type="dxa"/>
          </w:tcPr>
          <w:p w:rsidR="00973C4A" w:rsidRPr="00C1761A" w:rsidRDefault="00973C4A" w:rsidP="00973C4A">
            <w:pPr>
              <w:rPr>
                <w:rFonts w:ascii="Times New Roman" w:hAnsi="Times New Roman" w:cs="Times New Roman"/>
                <w:sz w:val="28"/>
                <w:szCs w:val="28"/>
                <w:lang w:val="en-US"/>
              </w:rPr>
            </w:pPr>
          </w:p>
        </w:tc>
        <w:tc>
          <w:tcPr>
            <w:tcW w:w="1459" w:type="dxa"/>
          </w:tcPr>
          <w:p w:rsidR="00973C4A" w:rsidRPr="00C1761A" w:rsidRDefault="00973C4A" w:rsidP="00973C4A">
            <w:pPr>
              <w:rPr>
                <w:rFonts w:ascii="Times New Roman" w:hAnsi="Times New Roman" w:cs="Times New Roman"/>
                <w:sz w:val="28"/>
                <w:szCs w:val="28"/>
                <w:lang w:val="en-US"/>
              </w:rPr>
            </w:pPr>
          </w:p>
        </w:tc>
      </w:tr>
    </w:tbl>
    <w:p w:rsidR="00671CA3" w:rsidRPr="00112870" w:rsidRDefault="00112870" w:rsidP="00973C4A">
      <w:pPr>
        <w:rPr>
          <w:rStyle w:val="a5"/>
        </w:rPr>
      </w:pPr>
      <w:r>
        <w:t xml:space="preserve"> </w:t>
      </w:r>
    </w:p>
    <w:p w:rsidR="00112870" w:rsidRPr="008B6F13" w:rsidRDefault="001667EB" w:rsidP="00973C4A">
      <w:hyperlink r:id="rId35" w:history="1">
        <w:r w:rsidR="00112870" w:rsidRPr="00112870">
          <w:rPr>
            <w:rStyle w:val="a5"/>
          </w:rPr>
          <w:t>"</w:t>
        </w:r>
        <w:r w:rsidR="00112870" w:rsidRPr="00112870">
          <w:rPr>
            <w:rStyle w:val="a5"/>
            <w:lang w:val="en-US"/>
          </w:rPr>
          <w:t>C</w:t>
        </w:r>
        <w:r w:rsidR="00112870" w:rsidRPr="00112870">
          <w:rPr>
            <w:rStyle w:val="a5"/>
          </w:rPr>
          <w:t>:\</w:t>
        </w:r>
        <w:r w:rsidR="00112870" w:rsidRPr="00112870">
          <w:rPr>
            <w:rStyle w:val="a5"/>
            <w:lang w:val="en-US"/>
          </w:rPr>
          <w:t>Users</w:t>
        </w:r>
        <w:r w:rsidR="00112870" w:rsidRPr="00112870">
          <w:rPr>
            <w:rStyle w:val="a5"/>
          </w:rPr>
          <w:t>\</w:t>
        </w:r>
        <w:r w:rsidR="00112870" w:rsidRPr="00112870">
          <w:rPr>
            <w:rStyle w:val="a5"/>
            <w:lang w:val="en-US"/>
          </w:rPr>
          <w:t>asus</w:t>
        </w:r>
        <w:r w:rsidR="00112870" w:rsidRPr="00112870">
          <w:rPr>
            <w:rStyle w:val="a5"/>
          </w:rPr>
          <w:t>\</w:t>
        </w:r>
        <w:r w:rsidR="00112870" w:rsidRPr="00112870">
          <w:rPr>
            <w:rStyle w:val="a5"/>
            <w:lang w:val="en-US"/>
          </w:rPr>
          <w:t>Desktop</w:t>
        </w:r>
        <w:r w:rsidR="00112870" w:rsidRPr="00112870">
          <w:rPr>
            <w:rStyle w:val="a5"/>
          </w:rPr>
          <w:t>\аттестация фотки\Алғыс хат Аубакиров.</w:t>
        </w:r>
        <w:r w:rsidR="00112870" w:rsidRPr="00112870">
          <w:rPr>
            <w:rStyle w:val="a5"/>
            <w:lang w:val="en-US"/>
          </w:rPr>
          <w:t>docx</w:t>
        </w:r>
        <w:r w:rsidR="00112870" w:rsidRPr="00112870">
          <w:rPr>
            <w:rStyle w:val="a5"/>
          </w:rPr>
          <w:t>"</w:t>
        </w:r>
      </w:hyperlink>
    </w:p>
    <w:p w:rsidR="00112870" w:rsidRPr="00112870" w:rsidRDefault="00112870" w:rsidP="00973C4A"/>
    <w:p w:rsidR="003248B4" w:rsidRPr="00112870" w:rsidRDefault="001667EB" w:rsidP="00973C4A">
      <w:hyperlink r:id="rId36" w:history="1"/>
      <w:r w:rsidR="00112870">
        <w:rPr>
          <w:rStyle w:val="a5"/>
        </w:rPr>
        <w:t xml:space="preserve"> </w:t>
      </w:r>
    </w:p>
    <w:p w:rsidR="00671CA3" w:rsidRPr="00112870" w:rsidRDefault="00671CA3" w:rsidP="00973C4A"/>
    <w:p w:rsidR="00BD7EFC" w:rsidRDefault="00BD7EFC" w:rsidP="00973C4A">
      <w:pPr>
        <w:rPr>
          <w:rFonts w:ascii="Times New Roman" w:hAnsi="Times New Roman" w:cs="Times New Roman"/>
          <w:sz w:val="28"/>
          <w:szCs w:val="28"/>
        </w:rPr>
      </w:pPr>
      <w:r>
        <w:rPr>
          <w:rFonts w:ascii="Times New Roman" w:hAnsi="Times New Roman" w:cs="Times New Roman"/>
          <w:sz w:val="28"/>
          <w:szCs w:val="28"/>
        </w:rPr>
        <w:t>О</w:t>
      </w:r>
      <w:r w:rsidR="00421CED">
        <w:rPr>
          <w:rFonts w:ascii="Times New Roman" w:hAnsi="Times New Roman" w:cs="Times New Roman"/>
          <w:sz w:val="28"/>
          <w:szCs w:val="28"/>
          <w:lang w:val="kk-KZ"/>
        </w:rPr>
        <w:t>блысты</w:t>
      </w:r>
      <w:r w:rsidR="003248B4" w:rsidRPr="003248B4">
        <w:rPr>
          <w:rFonts w:ascii="Times New Roman" w:hAnsi="Times New Roman" w:cs="Times New Roman"/>
          <w:sz w:val="28"/>
          <w:szCs w:val="28"/>
        </w:rPr>
        <w:t>қ</w:t>
      </w:r>
      <w:r w:rsidR="00421CED">
        <w:rPr>
          <w:rFonts w:ascii="Times New Roman" w:hAnsi="Times New Roman" w:cs="Times New Roman"/>
          <w:sz w:val="28"/>
          <w:szCs w:val="28"/>
        </w:rPr>
        <w:t xml:space="preserve"> </w:t>
      </w:r>
      <w:r w:rsidR="00421CED">
        <w:rPr>
          <w:rFonts w:ascii="Times New Roman" w:hAnsi="Times New Roman" w:cs="Times New Roman"/>
          <w:sz w:val="28"/>
          <w:szCs w:val="28"/>
          <w:lang w:val="kk-KZ"/>
        </w:rPr>
        <w:t>іс</w:t>
      </w:r>
      <w:r w:rsidR="00BF5230">
        <w:rPr>
          <w:rFonts w:ascii="Times New Roman" w:hAnsi="Times New Roman" w:cs="Times New Roman"/>
          <w:sz w:val="28"/>
          <w:szCs w:val="28"/>
          <w:lang w:val="kk-KZ"/>
        </w:rPr>
        <w:t xml:space="preserve"> </w:t>
      </w:r>
      <w:r w:rsidR="00421CED">
        <w:rPr>
          <w:rFonts w:ascii="Times New Roman" w:hAnsi="Times New Roman" w:cs="Times New Roman"/>
          <w:sz w:val="28"/>
          <w:szCs w:val="28"/>
          <w:lang w:val="kk-KZ"/>
        </w:rPr>
        <w:t xml:space="preserve">шараларға </w:t>
      </w:r>
      <w:r w:rsidR="003248B4" w:rsidRPr="003248B4">
        <w:rPr>
          <w:rFonts w:ascii="Times New Roman" w:hAnsi="Times New Roman" w:cs="Times New Roman"/>
          <w:sz w:val="28"/>
          <w:szCs w:val="28"/>
        </w:rPr>
        <w:t xml:space="preserve"> қатысқан мұғалімдер</w:t>
      </w:r>
    </w:p>
    <w:tbl>
      <w:tblPr>
        <w:tblStyle w:val="a7"/>
        <w:tblW w:w="0" w:type="auto"/>
        <w:tblLook w:val="04A0" w:firstRow="1" w:lastRow="0" w:firstColumn="1" w:lastColumn="0" w:noHBand="0" w:noVBand="1"/>
      </w:tblPr>
      <w:tblGrid>
        <w:gridCol w:w="706"/>
        <w:gridCol w:w="3154"/>
        <w:gridCol w:w="1648"/>
        <w:gridCol w:w="1742"/>
        <w:gridCol w:w="1123"/>
        <w:gridCol w:w="1123"/>
      </w:tblGrid>
      <w:tr w:rsidR="00421CED" w:rsidTr="00C641BF">
        <w:tc>
          <w:tcPr>
            <w:tcW w:w="706" w:type="dxa"/>
          </w:tcPr>
          <w:p w:rsidR="00421CED" w:rsidRPr="00973C4A"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54" w:type="dxa"/>
          </w:tcPr>
          <w:p w:rsidR="00421CED" w:rsidRPr="00973C4A"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іс </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шаралар</w:t>
            </w:r>
            <w:r>
              <w:rPr>
                <w:rFonts w:ascii="Times New Roman" w:hAnsi="Times New Roman" w:cs="Times New Roman"/>
                <w:sz w:val="28"/>
                <w:szCs w:val="28"/>
              </w:rPr>
              <w:t xml:space="preserve"> </w:t>
            </w:r>
          </w:p>
        </w:tc>
        <w:tc>
          <w:tcPr>
            <w:tcW w:w="1648" w:type="dxa"/>
          </w:tcPr>
          <w:p w:rsidR="00421CED" w:rsidRPr="003248B4" w:rsidRDefault="00421CED" w:rsidP="00421CED">
            <w:pPr>
              <w:rPr>
                <w:rFonts w:ascii="Times New Roman" w:hAnsi="Times New Roman" w:cs="Times New Roman"/>
                <w:sz w:val="28"/>
                <w:szCs w:val="28"/>
                <w:lang w:val="kk-KZ"/>
              </w:rPr>
            </w:pPr>
            <w:r>
              <w:rPr>
                <w:rFonts w:ascii="Times New Roman" w:hAnsi="Times New Roman" w:cs="Times New Roman"/>
                <w:sz w:val="28"/>
                <w:szCs w:val="28"/>
                <w:lang w:val="kk-KZ"/>
              </w:rPr>
              <w:t>Педагогтың аты</w:t>
            </w:r>
            <w:r>
              <w:rPr>
                <w:rFonts w:ascii="Times New Roman" w:hAnsi="Times New Roman" w:cs="Times New Roman"/>
                <w:sz w:val="28"/>
                <w:szCs w:val="28"/>
                <w:lang w:val="en-US"/>
              </w:rPr>
              <w:t>-</w:t>
            </w:r>
            <w:r>
              <w:rPr>
                <w:rFonts w:ascii="Times New Roman" w:hAnsi="Times New Roman" w:cs="Times New Roman"/>
                <w:sz w:val="28"/>
                <w:szCs w:val="28"/>
                <w:lang w:val="kk-KZ"/>
              </w:rPr>
              <w:t>жөні</w:t>
            </w:r>
          </w:p>
        </w:tc>
        <w:tc>
          <w:tcPr>
            <w:tcW w:w="1591" w:type="dxa"/>
          </w:tcPr>
          <w:p w:rsidR="00421CED" w:rsidRPr="003248B4" w:rsidRDefault="00421CED" w:rsidP="00421CED">
            <w:pPr>
              <w:rPr>
                <w:rFonts w:ascii="Times New Roman" w:hAnsi="Times New Roman" w:cs="Times New Roman"/>
                <w:sz w:val="28"/>
                <w:szCs w:val="28"/>
              </w:rPr>
            </w:pPr>
            <w:r>
              <w:rPr>
                <w:rFonts w:ascii="Times New Roman" w:hAnsi="Times New Roman" w:cs="Times New Roman"/>
                <w:sz w:val="28"/>
                <w:szCs w:val="28"/>
              </w:rPr>
              <w:t>2021 - 2022</w:t>
            </w:r>
          </w:p>
        </w:tc>
        <w:tc>
          <w:tcPr>
            <w:tcW w:w="1123" w:type="dxa"/>
          </w:tcPr>
          <w:p w:rsidR="00421CED" w:rsidRDefault="00421CED" w:rsidP="00421CED">
            <w:pPr>
              <w:rPr>
                <w:rFonts w:ascii="Times New Roman" w:hAnsi="Times New Roman" w:cs="Times New Roman"/>
                <w:sz w:val="28"/>
                <w:szCs w:val="28"/>
              </w:rPr>
            </w:pPr>
            <w:r>
              <w:rPr>
                <w:rFonts w:ascii="Times New Roman" w:hAnsi="Times New Roman" w:cs="Times New Roman"/>
                <w:sz w:val="28"/>
                <w:szCs w:val="28"/>
              </w:rPr>
              <w:t>2022 - 2023</w:t>
            </w:r>
          </w:p>
        </w:tc>
        <w:tc>
          <w:tcPr>
            <w:tcW w:w="1123" w:type="dxa"/>
          </w:tcPr>
          <w:p w:rsidR="00421CED" w:rsidRDefault="00421CED" w:rsidP="00421CED">
            <w:pPr>
              <w:rPr>
                <w:rFonts w:ascii="Times New Roman" w:hAnsi="Times New Roman" w:cs="Times New Roman"/>
                <w:sz w:val="28"/>
                <w:szCs w:val="28"/>
              </w:rPr>
            </w:pPr>
            <w:r>
              <w:rPr>
                <w:rFonts w:ascii="Times New Roman" w:hAnsi="Times New Roman" w:cs="Times New Roman"/>
                <w:sz w:val="28"/>
                <w:szCs w:val="28"/>
              </w:rPr>
              <w:t>2023 - 2024</w:t>
            </w:r>
          </w:p>
        </w:tc>
      </w:tr>
      <w:tr w:rsidR="0059708A" w:rsidTr="00C641BF">
        <w:tc>
          <w:tcPr>
            <w:tcW w:w="706" w:type="dxa"/>
          </w:tcPr>
          <w:p w:rsidR="0059708A" w:rsidRDefault="0059708A" w:rsidP="0059708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154" w:type="dxa"/>
          </w:tcPr>
          <w:p w:rsidR="0059708A" w:rsidRPr="00533DB7" w:rsidRDefault="0059708A" w:rsidP="0059708A">
            <w:pPr>
              <w:rPr>
                <w:rFonts w:ascii="Times New Roman" w:hAnsi="Times New Roman" w:cs="Times New Roman"/>
                <w:sz w:val="28"/>
                <w:szCs w:val="28"/>
                <w:lang w:val="kk-KZ"/>
              </w:rPr>
            </w:pPr>
            <w:r>
              <w:rPr>
                <w:rFonts w:ascii="Times New Roman" w:hAnsi="Times New Roman" w:cs="Times New Roman"/>
                <w:sz w:val="28"/>
                <w:szCs w:val="28"/>
                <w:lang w:val="kk-KZ"/>
              </w:rPr>
              <w:t>Ж.Мусин атындағы Көкшетау жоғары педагогикалық колледжі «Білім мазмұнын жағарту жағдайында шағынжинақтымектепте оқытуды ұйымдастыру» тәжірибе бөлісі</w:t>
            </w:r>
          </w:p>
        </w:tc>
        <w:tc>
          <w:tcPr>
            <w:tcW w:w="1648" w:type="dxa"/>
          </w:tcPr>
          <w:p w:rsidR="0059708A" w:rsidRPr="00195F45" w:rsidRDefault="0059708A" w:rsidP="0059708A">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591" w:type="dxa"/>
          </w:tcPr>
          <w:p w:rsidR="0059708A" w:rsidRPr="0059708A" w:rsidRDefault="0059708A" w:rsidP="0059708A">
            <w:pPr>
              <w:rPr>
                <w:rFonts w:ascii="Times New Roman" w:hAnsi="Times New Roman" w:cs="Times New Roman"/>
                <w:sz w:val="28"/>
                <w:szCs w:val="28"/>
                <w:lang w:val="kk-KZ"/>
              </w:rPr>
            </w:pPr>
            <w:r>
              <w:rPr>
                <w:rFonts w:ascii="Times New Roman" w:hAnsi="Times New Roman" w:cs="Times New Roman"/>
                <w:sz w:val="28"/>
                <w:szCs w:val="28"/>
                <w:lang w:val="kk-KZ"/>
              </w:rPr>
              <w:t>сертификат</w:t>
            </w:r>
          </w:p>
        </w:tc>
        <w:tc>
          <w:tcPr>
            <w:tcW w:w="1123" w:type="dxa"/>
          </w:tcPr>
          <w:p w:rsidR="0059708A" w:rsidRDefault="0059708A" w:rsidP="0059708A">
            <w:pPr>
              <w:rPr>
                <w:rFonts w:ascii="Times New Roman" w:hAnsi="Times New Roman" w:cs="Times New Roman"/>
                <w:sz w:val="28"/>
                <w:szCs w:val="28"/>
              </w:rPr>
            </w:pPr>
          </w:p>
        </w:tc>
        <w:tc>
          <w:tcPr>
            <w:tcW w:w="1123" w:type="dxa"/>
          </w:tcPr>
          <w:p w:rsidR="0059708A" w:rsidRDefault="0059708A" w:rsidP="0059708A">
            <w:pPr>
              <w:rPr>
                <w:rFonts w:ascii="Times New Roman" w:hAnsi="Times New Roman" w:cs="Times New Roman"/>
                <w:sz w:val="28"/>
                <w:szCs w:val="28"/>
              </w:rPr>
            </w:pPr>
          </w:p>
        </w:tc>
      </w:tr>
      <w:tr w:rsidR="0059708A" w:rsidTr="00C641BF">
        <w:tc>
          <w:tcPr>
            <w:tcW w:w="706" w:type="dxa"/>
          </w:tcPr>
          <w:p w:rsidR="0059708A" w:rsidRDefault="0059708A" w:rsidP="0059708A">
            <w:pPr>
              <w:rPr>
                <w:rFonts w:ascii="Times New Roman" w:hAnsi="Times New Roman" w:cs="Times New Roman"/>
                <w:sz w:val="28"/>
                <w:szCs w:val="28"/>
              </w:rPr>
            </w:pPr>
            <w:r>
              <w:rPr>
                <w:rFonts w:ascii="Times New Roman" w:hAnsi="Times New Roman" w:cs="Times New Roman"/>
                <w:sz w:val="28"/>
                <w:szCs w:val="28"/>
              </w:rPr>
              <w:t>2</w:t>
            </w:r>
          </w:p>
        </w:tc>
        <w:tc>
          <w:tcPr>
            <w:tcW w:w="3154" w:type="dxa"/>
          </w:tcPr>
          <w:p w:rsidR="0059708A" w:rsidRPr="00195F45" w:rsidRDefault="00C641BF" w:rsidP="0059708A">
            <w:pPr>
              <w:rPr>
                <w:rFonts w:ascii="Times New Roman" w:hAnsi="Times New Roman" w:cs="Times New Roman"/>
                <w:sz w:val="28"/>
                <w:szCs w:val="28"/>
                <w:lang w:val="kk-KZ"/>
              </w:rPr>
            </w:pPr>
            <w:r>
              <w:rPr>
                <w:rFonts w:ascii="Times New Roman" w:hAnsi="Times New Roman" w:cs="Times New Roman"/>
                <w:sz w:val="28"/>
                <w:szCs w:val="28"/>
                <w:lang w:val="kk-KZ"/>
              </w:rPr>
              <w:t>«Өрлеу» біліктілік арттыру орталығы. «Тіл және әдебиет»</w:t>
            </w:r>
          </w:p>
        </w:tc>
        <w:tc>
          <w:tcPr>
            <w:tcW w:w="1648" w:type="dxa"/>
          </w:tcPr>
          <w:p w:rsidR="0059708A" w:rsidRPr="00195F45" w:rsidRDefault="0059708A" w:rsidP="0059708A">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591" w:type="dxa"/>
          </w:tcPr>
          <w:p w:rsidR="0059708A" w:rsidRPr="00C641BF" w:rsidRDefault="00C641BF" w:rsidP="0059708A">
            <w:pPr>
              <w:rPr>
                <w:rFonts w:ascii="Times New Roman" w:hAnsi="Times New Roman" w:cs="Times New Roman"/>
                <w:sz w:val="28"/>
                <w:szCs w:val="28"/>
                <w:lang w:val="kk-KZ"/>
              </w:rPr>
            </w:pPr>
            <w:r>
              <w:rPr>
                <w:rFonts w:ascii="Times New Roman" w:hAnsi="Times New Roman" w:cs="Times New Roman"/>
                <w:sz w:val="28"/>
                <w:szCs w:val="28"/>
                <w:lang w:val="kk-KZ"/>
              </w:rPr>
              <w:t>Ве</w:t>
            </w:r>
            <w:r w:rsidR="00BF5230">
              <w:rPr>
                <w:rFonts w:ascii="Times New Roman" w:hAnsi="Times New Roman" w:cs="Times New Roman"/>
                <w:sz w:val="28"/>
                <w:szCs w:val="28"/>
                <w:lang w:val="kk-KZ"/>
              </w:rPr>
              <w:t>б</w:t>
            </w:r>
            <w:r>
              <w:rPr>
                <w:rFonts w:ascii="Times New Roman" w:hAnsi="Times New Roman" w:cs="Times New Roman"/>
                <w:sz w:val="28"/>
                <w:szCs w:val="28"/>
                <w:lang w:val="kk-KZ"/>
              </w:rPr>
              <w:t>инар сабақ сертификат</w:t>
            </w:r>
          </w:p>
        </w:tc>
        <w:tc>
          <w:tcPr>
            <w:tcW w:w="1123" w:type="dxa"/>
          </w:tcPr>
          <w:p w:rsidR="0059708A" w:rsidRDefault="0059708A" w:rsidP="0059708A">
            <w:pPr>
              <w:rPr>
                <w:rFonts w:ascii="Times New Roman" w:hAnsi="Times New Roman" w:cs="Times New Roman"/>
                <w:sz w:val="28"/>
                <w:szCs w:val="28"/>
              </w:rPr>
            </w:pPr>
          </w:p>
        </w:tc>
        <w:tc>
          <w:tcPr>
            <w:tcW w:w="1123" w:type="dxa"/>
          </w:tcPr>
          <w:p w:rsidR="0059708A" w:rsidRDefault="0059708A" w:rsidP="0059708A">
            <w:pPr>
              <w:rPr>
                <w:rFonts w:ascii="Times New Roman" w:hAnsi="Times New Roman" w:cs="Times New Roman"/>
                <w:sz w:val="28"/>
                <w:szCs w:val="28"/>
              </w:rPr>
            </w:pPr>
          </w:p>
        </w:tc>
      </w:tr>
      <w:tr w:rsidR="00C641BF" w:rsidRPr="008B6F13" w:rsidTr="00C641BF">
        <w:tc>
          <w:tcPr>
            <w:tcW w:w="706" w:type="dxa"/>
          </w:tcPr>
          <w:p w:rsidR="00C641BF" w:rsidRDefault="00C641BF" w:rsidP="00C641BF">
            <w:pPr>
              <w:rPr>
                <w:rFonts w:ascii="Times New Roman" w:hAnsi="Times New Roman" w:cs="Times New Roman"/>
                <w:sz w:val="28"/>
                <w:szCs w:val="28"/>
              </w:rPr>
            </w:pPr>
            <w:r>
              <w:rPr>
                <w:rFonts w:ascii="Times New Roman" w:hAnsi="Times New Roman" w:cs="Times New Roman"/>
                <w:sz w:val="28"/>
                <w:szCs w:val="28"/>
              </w:rPr>
              <w:t>3</w:t>
            </w:r>
          </w:p>
        </w:tc>
        <w:tc>
          <w:tcPr>
            <w:tcW w:w="3154" w:type="dxa"/>
          </w:tcPr>
          <w:p w:rsidR="00C641BF" w:rsidRPr="00195F45" w:rsidRDefault="00C641BF" w:rsidP="00C641BF">
            <w:pPr>
              <w:rPr>
                <w:rFonts w:ascii="Times New Roman" w:hAnsi="Times New Roman" w:cs="Times New Roman"/>
                <w:sz w:val="28"/>
                <w:szCs w:val="28"/>
                <w:lang w:val="kk-KZ"/>
              </w:rPr>
            </w:pPr>
            <w:r>
              <w:rPr>
                <w:rFonts w:ascii="Times New Roman" w:hAnsi="Times New Roman" w:cs="Times New Roman"/>
                <w:sz w:val="28"/>
                <w:szCs w:val="28"/>
                <w:lang w:val="kk-KZ"/>
              </w:rPr>
              <w:t>«Өрлеу» біліктілік арттыру орталығы. «Бастауыш мектептегі сабақтарда белсенді және интер белсенді әдістерді қолдану»</w:t>
            </w:r>
          </w:p>
        </w:tc>
        <w:tc>
          <w:tcPr>
            <w:tcW w:w="1648" w:type="dxa"/>
          </w:tcPr>
          <w:p w:rsidR="00C641BF" w:rsidRPr="00195F45" w:rsidRDefault="00C641BF" w:rsidP="00C641BF">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591" w:type="dxa"/>
          </w:tcPr>
          <w:p w:rsidR="00C641BF" w:rsidRPr="00C641BF" w:rsidRDefault="00C641BF" w:rsidP="00C641BF">
            <w:pPr>
              <w:rPr>
                <w:rFonts w:ascii="Times New Roman" w:hAnsi="Times New Roman" w:cs="Times New Roman"/>
                <w:sz w:val="28"/>
                <w:szCs w:val="28"/>
                <w:lang w:val="kk-KZ"/>
              </w:rPr>
            </w:pPr>
            <w:r>
              <w:rPr>
                <w:rFonts w:ascii="Times New Roman" w:hAnsi="Times New Roman" w:cs="Times New Roman"/>
                <w:sz w:val="28"/>
                <w:szCs w:val="28"/>
                <w:lang w:val="kk-KZ"/>
              </w:rPr>
              <w:t>Іс тәжіриб</w:t>
            </w:r>
            <w:r w:rsidR="000F1634">
              <w:rPr>
                <w:rFonts w:ascii="Times New Roman" w:hAnsi="Times New Roman" w:cs="Times New Roman"/>
                <w:sz w:val="28"/>
                <w:szCs w:val="28"/>
                <w:lang w:val="kk-KZ"/>
              </w:rPr>
              <w:t>емен бөлісу вебинар сабақ</w:t>
            </w:r>
          </w:p>
        </w:tc>
        <w:tc>
          <w:tcPr>
            <w:tcW w:w="1123" w:type="dxa"/>
          </w:tcPr>
          <w:p w:rsidR="00C641BF" w:rsidRPr="000F1634" w:rsidRDefault="00C641BF" w:rsidP="00C641BF">
            <w:pPr>
              <w:rPr>
                <w:rFonts w:ascii="Times New Roman" w:hAnsi="Times New Roman" w:cs="Times New Roman"/>
                <w:sz w:val="28"/>
                <w:szCs w:val="28"/>
                <w:lang w:val="kk-KZ"/>
              </w:rPr>
            </w:pPr>
          </w:p>
        </w:tc>
        <w:tc>
          <w:tcPr>
            <w:tcW w:w="1123" w:type="dxa"/>
          </w:tcPr>
          <w:p w:rsidR="00C641BF" w:rsidRPr="000F1634" w:rsidRDefault="00C641BF" w:rsidP="00C641BF">
            <w:pPr>
              <w:rPr>
                <w:rFonts w:ascii="Times New Roman" w:hAnsi="Times New Roman" w:cs="Times New Roman"/>
                <w:sz w:val="28"/>
                <w:szCs w:val="28"/>
                <w:lang w:val="kk-KZ"/>
              </w:rPr>
            </w:pPr>
          </w:p>
        </w:tc>
      </w:tr>
    </w:tbl>
    <w:p w:rsidR="002604D1" w:rsidRDefault="002604D1" w:rsidP="00BD7EFC">
      <w:pPr>
        <w:rPr>
          <w:rFonts w:ascii="Times New Roman" w:hAnsi="Times New Roman" w:cs="Times New Roman"/>
          <w:sz w:val="28"/>
          <w:szCs w:val="28"/>
          <w:lang w:val="kk-KZ"/>
        </w:rPr>
      </w:pPr>
    </w:p>
    <w:p w:rsidR="00BD7EFC" w:rsidRDefault="001667EB" w:rsidP="00BD7EFC">
      <w:pPr>
        <w:rPr>
          <w:rFonts w:ascii="Times New Roman" w:hAnsi="Times New Roman" w:cs="Times New Roman"/>
          <w:sz w:val="28"/>
          <w:szCs w:val="28"/>
          <w:lang w:val="kk-KZ"/>
        </w:rPr>
      </w:pPr>
      <w:hyperlink r:id="rId37" w:history="1">
        <w:r w:rsidR="002604D1" w:rsidRPr="002604D1">
          <w:rPr>
            <w:rStyle w:val="a5"/>
            <w:rFonts w:ascii="Times New Roman" w:hAnsi="Times New Roman" w:cs="Times New Roman"/>
            <w:sz w:val="28"/>
            <w:szCs w:val="28"/>
            <w:lang w:val="kk-KZ"/>
          </w:rPr>
          <w:t>"C:\Users\asus\Desktop\самооценка Корнекти\сертификат курсов Аубакировой ГЗ.1.pdf"</w:t>
        </w:r>
      </w:hyperlink>
    </w:p>
    <w:p w:rsidR="002604D1" w:rsidRDefault="001667EB" w:rsidP="00BD7EFC">
      <w:pPr>
        <w:rPr>
          <w:rFonts w:ascii="Times New Roman" w:hAnsi="Times New Roman" w:cs="Times New Roman"/>
          <w:sz w:val="28"/>
          <w:szCs w:val="28"/>
          <w:lang w:val="kk-KZ"/>
        </w:rPr>
      </w:pPr>
      <w:hyperlink r:id="rId38" w:history="1">
        <w:r w:rsidR="002604D1" w:rsidRPr="002604D1">
          <w:rPr>
            <w:rStyle w:val="a5"/>
            <w:rFonts w:ascii="Times New Roman" w:hAnsi="Times New Roman" w:cs="Times New Roman"/>
            <w:sz w:val="28"/>
            <w:szCs w:val="28"/>
            <w:lang w:val="kk-KZ"/>
          </w:rPr>
          <w:t>"C:\Users\asus\Desktop\самооценка Корнекти\сертификат курсов Аубакировой ГЗ.2.pdf"</w:t>
        </w:r>
      </w:hyperlink>
    </w:p>
    <w:p w:rsidR="002604D1" w:rsidRPr="000F1634" w:rsidRDefault="001667EB" w:rsidP="00BD7EFC">
      <w:pPr>
        <w:rPr>
          <w:rFonts w:ascii="Times New Roman" w:hAnsi="Times New Roman" w:cs="Times New Roman"/>
          <w:sz w:val="28"/>
          <w:szCs w:val="28"/>
          <w:lang w:val="kk-KZ"/>
        </w:rPr>
      </w:pPr>
      <w:hyperlink r:id="rId39" w:history="1">
        <w:r w:rsidR="00BF5230" w:rsidRPr="00BF5230">
          <w:rPr>
            <w:rStyle w:val="a5"/>
            <w:rFonts w:ascii="Times New Roman" w:hAnsi="Times New Roman" w:cs="Times New Roman"/>
            <w:sz w:val="28"/>
            <w:szCs w:val="28"/>
            <w:lang w:val="kk-KZ"/>
          </w:rPr>
          <w:t>"C:\Users\asus\Desktop\самооценка Корнекти\сертификат курсов Аубакировой ГЗ.3.pdf"</w:t>
        </w:r>
      </w:hyperlink>
    </w:p>
    <w:p w:rsidR="00F32FCF" w:rsidRPr="00BB77CC" w:rsidRDefault="00BD7EFC" w:rsidP="00BD7EFC">
      <w:pPr>
        <w:rPr>
          <w:rFonts w:ascii="Times New Roman" w:hAnsi="Times New Roman" w:cs="Times New Roman"/>
          <w:sz w:val="28"/>
          <w:szCs w:val="28"/>
          <w:lang w:val="kk-KZ"/>
        </w:rPr>
      </w:pPr>
      <w:r w:rsidRPr="00BB77CC">
        <w:rPr>
          <w:rFonts w:ascii="Times New Roman" w:hAnsi="Times New Roman" w:cs="Times New Roman"/>
          <w:sz w:val="28"/>
          <w:szCs w:val="28"/>
          <w:lang w:val="kk-KZ"/>
        </w:rPr>
        <w:t>Республикалық</w:t>
      </w:r>
      <w:r w:rsidR="00421CED">
        <w:rPr>
          <w:rFonts w:ascii="Times New Roman" w:hAnsi="Times New Roman" w:cs="Times New Roman"/>
          <w:sz w:val="28"/>
          <w:szCs w:val="28"/>
          <w:lang w:val="kk-KZ"/>
        </w:rPr>
        <w:t xml:space="preserve"> және халықаралық</w:t>
      </w:r>
      <w:r w:rsidRPr="00BB77CC">
        <w:rPr>
          <w:rFonts w:ascii="Times New Roman" w:hAnsi="Times New Roman" w:cs="Times New Roman"/>
          <w:sz w:val="28"/>
          <w:szCs w:val="28"/>
          <w:lang w:val="kk-KZ"/>
        </w:rPr>
        <w:t xml:space="preserve"> конкурстарға қатысқан мұғалімдер</w:t>
      </w:r>
    </w:p>
    <w:p w:rsidR="00195F45" w:rsidRPr="00BB77CC" w:rsidRDefault="00195F45" w:rsidP="00BD7EFC">
      <w:pPr>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477"/>
        <w:gridCol w:w="2957"/>
        <w:gridCol w:w="1612"/>
        <w:gridCol w:w="1556"/>
        <w:gridCol w:w="1757"/>
        <w:gridCol w:w="1501"/>
      </w:tblGrid>
      <w:tr w:rsidR="00195F45" w:rsidTr="000F1634">
        <w:tc>
          <w:tcPr>
            <w:tcW w:w="881" w:type="dxa"/>
          </w:tcPr>
          <w:p w:rsidR="00195F45" w:rsidRPr="00973C4A" w:rsidRDefault="00195F45" w:rsidP="00421CED">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553" w:type="dxa"/>
          </w:tcPr>
          <w:p w:rsidR="00195F45" w:rsidRPr="00973C4A" w:rsidRDefault="00195F45" w:rsidP="00421CED">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іс </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шаралар</w:t>
            </w:r>
            <w:r>
              <w:rPr>
                <w:rFonts w:ascii="Times New Roman" w:hAnsi="Times New Roman" w:cs="Times New Roman"/>
                <w:sz w:val="28"/>
                <w:szCs w:val="28"/>
              </w:rPr>
              <w:t xml:space="preserve"> </w:t>
            </w:r>
          </w:p>
        </w:tc>
        <w:tc>
          <w:tcPr>
            <w:tcW w:w="1648" w:type="dxa"/>
          </w:tcPr>
          <w:p w:rsidR="00195F45" w:rsidRPr="003248B4" w:rsidRDefault="00195F45" w:rsidP="00421CED">
            <w:pPr>
              <w:rPr>
                <w:rFonts w:ascii="Times New Roman" w:hAnsi="Times New Roman" w:cs="Times New Roman"/>
                <w:sz w:val="28"/>
                <w:szCs w:val="28"/>
                <w:lang w:val="kk-KZ"/>
              </w:rPr>
            </w:pPr>
            <w:r>
              <w:rPr>
                <w:rFonts w:ascii="Times New Roman" w:hAnsi="Times New Roman" w:cs="Times New Roman"/>
                <w:sz w:val="28"/>
                <w:szCs w:val="28"/>
                <w:lang w:val="kk-KZ"/>
              </w:rPr>
              <w:t>Педагогтың аты</w:t>
            </w:r>
            <w:r>
              <w:rPr>
                <w:rFonts w:ascii="Times New Roman" w:hAnsi="Times New Roman" w:cs="Times New Roman"/>
                <w:sz w:val="28"/>
                <w:szCs w:val="28"/>
                <w:lang w:val="en-US"/>
              </w:rPr>
              <w:t>-</w:t>
            </w:r>
            <w:r>
              <w:rPr>
                <w:rFonts w:ascii="Times New Roman" w:hAnsi="Times New Roman" w:cs="Times New Roman"/>
                <w:sz w:val="28"/>
                <w:szCs w:val="28"/>
                <w:lang w:val="kk-KZ"/>
              </w:rPr>
              <w:t>жөні</w:t>
            </w:r>
          </w:p>
        </w:tc>
        <w:tc>
          <w:tcPr>
            <w:tcW w:w="1469" w:type="dxa"/>
          </w:tcPr>
          <w:p w:rsidR="00195F45" w:rsidRPr="003248B4" w:rsidRDefault="00195F45" w:rsidP="00421CED">
            <w:pPr>
              <w:rPr>
                <w:rFonts w:ascii="Times New Roman" w:hAnsi="Times New Roman" w:cs="Times New Roman"/>
                <w:sz w:val="28"/>
                <w:szCs w:val="28"/>
              </w:rPr>
            </w:pPr>
            <w:r>
              <w:rPr>
                <w:rFonts w:ascii="Times New Roman" w:hAnsi="Times New Roman" w:cs="Times New Roman"/>
                <w:sz w:val="28"/>
                <w:szCs w:val="28"/>
              </w:rPr>
              <w:t>2021 - 2022</w:t>
            </w:r>
          </w:p>
        </w:tc>
        <w:tc>
          <w:tcPr>
            <w:tcW w:w="1397" w:type="dxa"/>
          </w:tcPr>
          <w:p w:rsidR="00195F45" w:rsidRDefault="00195F45" w:rsidP="00421CED">
            <w:pPr>
              <w:rPr>
                <w:rFonts w:ascii="Times New Roman" w:hAnsi="Times New Roman" w:cs="Times New Roman"/>
                <w:sz w:val="28"/>
                <w:szCs w:val="28"/>
              </w:rPr>
            </w:pPr>
            <w:r>
              <w:rPr>
                <w:rFonts w:ascii="Times New Roman" w:hAnsi="Times New Roman" w:cs="Times New Roman"/>
                <w:sz w:val="28"/>
                <w:szCs w:val="28"/>
              </w:rPr>
              <w:t>2022 - 2023</w:t>
            </w:r>
          </w:p>
        </w:tc>
        <w:tc>
          <w:tcPr>
            <w:tcW w:w="1397" w:type="dxa"/>
          </w:tcPr>
          <w:p w:rsidR="00195F45" w:rsidRDefault="00195F45" w:rsidP="00421CED">
            <w:pPr>
              <w:rPr>
                <w:rFonts w:ascii="Times New Roman" w:hAnsi="Times New Roman" w:cs="Times New Roman"/>
                <w:sz w:val="28"/>
                <w:szCs w:val="28"/>
              </w:rPr>
            </w:pPr>
            <w:r>
              <w:rPr>
                <w:rFonts w:ascii="Times New Roman" w:hAnsi="Times New Roman" w:cs="Times New Roman"/>
                <w:sz w:val="28"/>
                <w:szCs w:val="28"/>
              </w:rPr>
              <w:t>2023 - 2024</w:t>
            </w:r>
          </w:p>
        </w:tc>
      </w:tr>
      <w:tr w:rsidR="000F1634" w:rsidRPr="008B6F13" w:rsidTr="000F1634">
        <w:tc>
          <w:tcPr>
            <w:tcW w:w="881" w:type="dxa"/>
          </w:tcPr>
          <w:p w:rsidR="000F1634" w:rsidRDefault="000F1634" w:rsidP="000F1634">
            <w:pPr>
              <w:rPr>
                <w:rFonts w:ascii="Times New Roman" w:hAnsi="Times New Roman" w:cs="Times New Roman"/>
                <w:sz w:val="28"/>
                <w:szCs w:val="28"/>
              </w:rPr>
            </w:pPr>
            <w:r>
              <w:rPr>
                <w:rFonts w:ascii="Times New Roman" w:hAnsi="Times New Roman" w:cs="Times New Roman"/>
                <w:sz w:val="28"/>
                <w:szCs w:val="28"/>
              </w:rPr>
              <w:t>1</w:t>
            </w:r>
          </w:p>
        </w:tc>
        <w:tc>
          <w:tcPr>
            <w:tcW w:w="2553" w:type="dxa"/>
          </w:tcPr>
          <w:p w:rsidR="000F1634" w:rsidRPr="00533DB7"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Республикалық ғылыми әдістемелік педагогикалық мерзімді баспа сөз басылымы «Білім әлемі»</w:t>
            </w:r>
          </w:p>
        </w:tc>
        <w:tc>
          <w:tcPr>
            <w:tcW w:w="1648" w:type="dxa"/>
          </w:tcPr>
          <w:p w:rsidR="000F1634" w:rsidRPr="00195F45"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469" w:type="dxa"/>
          </w:tcPr>
          <w:p w:rsidR="000F1634" w:rsidRPr="000F1634"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сертификат</w:t>
            </w:r>
          </w:p>
        </w:tc>
        <w:tc>
          <w:tcPr>
            <w:tcW w:w="1397" w:type="dxa"/>
          </w:tcPr>
          <w:p w:rsidR="000F1634" w:rsidRPr="000F1634"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 менің таңдауым» атты байқауында белсенділік танытқаны үшін </w:t>
            </w:r>
            <w:r w:rsidR="00A84FC6">
              <w:rPr>
                <w:rFonts w:ascii="Times New Roman" w:hAnsi="Times New Roman" w:cs="Times New Roman"/>
                <w:sz w:val="28"/>
                <w:szCs w:val="28"/>
                <w:lang w:val="kk-KZ"/>
              </w:rPr>
              <w:t>халықаралық</w:t>
            </w:r>
            <w:r w:rsidR="00F27C7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сертификат</w:t>
            </w:r>
          </w:p>
        </w:tc>
        <w:tc>
          <w:tcPr>
            <w:tcW w:w="1397" w:type="dxa"/>
          </w:tcPr>
          <w:p w:rsidR="000F1634" w:rsidRPr="000F1634" w:rsidRDefault="000F1634" w:rsidP="000F1634">
            <w:pPr>
              <w:rPr>
                <w:rFonts w:ascii="Times New Roman" w:hAnsi="Times New Roman" w:cs="Times New Roman"/>
                <w:sz w:val="28"/>
                <w:szCs w:val="28"/>
                <w:lang w:val="kk-KZ"/>
              </w:rPr>
            </w:pPr>
          </w:p>
        </w:tc>
      </w:tr>
      <w:tr w:rsidR="000F1634" w:rsidRPr="008B6F13" w:rsidTr="000F1634">
        <w:tc>
          <w:tcPr>
            <w:tcW w:w="881" w:type="dxa"/>
          </w:tcPr>
          <w:p w:rsidR="000F1634" w:rsidRDefault="000F1634" w:rsidP="000F1634">
            <w:pPr>
              <w:rPr>
                <w:rFonts w:ascii="Times New Roman" w:hAnsi="Times New Roman" w:cs="Times New Roman"/>
                <w:sz w:val="28"/>
                <w:szCs w:val="28"/>
              </w:rPr>
            </w:pPr>
            <w:r>
              <w:rPr>
                <w:rFonts w:ascii="Times New Roman" w:hAnsi="Times New Roman" w:cs="Times New Roman"/>
                <w:sz w:val="28"/>
                <w:szCs w:val="28"/>
              </w:rPr>
              <w:t>2</w:t>
            </w:r>
          </w:p>
        </w:tc>
        <w:tc>
          <w:tcPr>
            <w:tcW w:w="2553" w:type="dxa"/>
          </w:tcPr>
          <w:p w:rsidR="000F1634" w:rsidRPr="00533DB7"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Республикалық ғылыми әдістемелік педагогикалықмерзімді   баспа сөз басылымы «Білім әлемі»</w:t>
            </w:r>
          </w:p>
        </w:tc>
        <w:tc>
          <w:tcPr>
            <w:tcW w:w="1648" w:type="dxa"/>
          </w:tcPr>
          <w:p w:rsidR="000F1634" w:rsidRPr="00195F45"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Аубакирова Г З</w:t>
            </w:r>
          </w:p>
        </w:tc>
        <w:tc>
          <w:tcPr>
            <w:tcW w:w="1469" w:type="dxa"/>
          </w:tcPr>
          <w:p w:rsidR="000F1634" w:rsidRPr="000F1634" w:rsidRDefault="000F1634" w:rsidP="000F1634">
            <w:pPr>
              <w:rPr>
                <w:rFonts w:ascii="Times New Roman" w:hAnsi="Times New Roman" w:cs="Times New Roman"/>
                <w:sz w:val="28"/>
                <w:szCs w:val="28"/>
                <w:lang w:val="kk-KZ"/>
              </w:rPr>
            </w:pPr>
            <w:r>
              <w:rPr>
                <w:rFonts w:ascii="Times New Roman" w:hAnsi="Times New Roman" w:cs="Times New Roman"/>
                <w:sz w:val="28"/>
                <w:szCs w:val="28"/>
                <w:lang w:val="kk-KZ"/>
              </w:rPr>
              <w:t>Диплом</w:t>
            </w:r>
          </w:p>
        </w:tc>
        <w:tc>
          <w:tcPr>
            <w:tcW w:w="1397" w:type="dxa"/>
          </w:tcPr>
          <w:p w:rsidR="000F1634" w:rsidRPr="00A84FC6" w:rsidRDefault="00A84FC6" w:rsidP="000F1634">
            <w:pPr>
              <w:rPr>
                <w:rFonts w:ascii="Times New Roman" w:hAnsi="Times New Roman" w:cs="Times New Roman"/>
                <w:sz w:val="28"/>
                <w:szCs w:val="28"/>
                <w:lang w:val="kk-KZ"/>
              </w:rPr>
            </w:pPr>
            <w:r>
              <w:rPr>
                <w:rFonts w:ascii="Times New Roman" w:hAnsi="Times New Roman" w:cs="Times New Roman"/>
                <w:sz w:val="28"/>
                <w:szCs w:val="28"/>
                <w:lang w:val="kk-KZ"/>
              </w:rPr>
              <w:t xml:space="preserve">«Парасатты педагог» байқауына белсенділік танытқаны </w:t>
            </w:r>
            <w:r>
              <w:rPr>
                <w:rFonts w:ascii="Times New Roman" w:hAnsi="Times New Roman" w:cs="Times New Roman"/>
                <w:sz w:val="28"/>
                <w:szCs w:val="28"/>
                <w:lang w:val="kk-KZ"/>
              </w:rPr>
              <w:lastRenderedPageBreak/>
              <w:t>үшін алғыс хат</w:t>
            </w:r>
          </w:p>
        </w:tc>
        <w:tc>
          <w:tcPr>
            <w:tcW w:w="1397" w:type="dxa"/>
          </w:tcPr>
          <w:p w:rsidR="000F1634" w:rsidRPr="00A84FC6" w:rsidRDefault="000F1634" w:rsidP="000F1634">
            <w:pPr>
              <w:rPr>
                <w:rFonts w:ascii="Times New Roman" w:hAnsi="Times New Roman" w:cs="Times New Roman"/>
                <w:sz w:val="28"/>
                <w:szCs w:val="28"/>
                <w:lang w:val="kk-KZ"/>
              </w:rPr>
            </w:pPr>
          </w:p>
        </w:tc>
      </w:tr>
      <w:tr w:rsidR="00195F45" w:rsidTr="000F1634">
        <w:tc>
          <w:tcPr>
            <w:tcW w:w="881" w:type="dxa"/>
          </w:tcPr>
          <w:p w:rsidR="00195F45" w:rsidRDefault="00195F45" w:rsidP="00421CED">
            <w:pPr>
              <w:rPr>
                <w:rFonts w:ascii="Times New Roman" w:hAnsi="Times New Roman" w:cs="Times New Roman"/>
                <w:sz w:val="28"/>
                <w:szCs w:val="28"/>
              </w:rPr>
            </w:pPr>
            <w:r>
              <w:rPr>
                <w:rFonts w:ascii="Times New Roman" w:hAnsi="Times New Roman" w:cs="Times New Roman"/>
                <w:sz w:val="28"/>
                <w:szCs w:val="28"/>
              </w:rPr>
              <w:t>3</w:t>
            </w:r>
          </w:p>
        </w:tc>
        <w:tc>
          <w:tcPr>
            <w:tcW w:w="2553" w:type="dxa"/>
          </w:tcPr>
          <w:p w:rsidR="00195F45" w:rsidRDefault="00195F45" w:rsidP="00421CED">
            <w:pPr>
              <w:rPr>
                <w:rFonts w:ascii="Times New Roman" w:hAnsi="Times New Roman" w:cs="Times New Roman"/>
                <w:sz w:val="28"/>
                <w:szCs w:val="28"/>
              </w:rPr>
            </w:pPr>
          </w:p>
        </w:tc>
        <w:tc>
          <w:tcPr>
            <w:tcW w:w="1648" w:type="dxa"/>
          </w:tcPr>
          <w:p w:rsidR="00195F45" w:rsidRDefault="00195F45" w:rsidP="00421CED">
            <w:pPr>
              <w:rPr>
                <w:rFonts w:ascii="Times New Roman" w:hAnsi="Times New Roman" w:cs="Times New Roman"/>
                <w:sz w:val="28"/>
                <w:szCs w:val="28"/>
              </w:rPr>
            </w:pPr>
          </w:p>
        </w:tc>
        <w:tc>
          <w:tcPr>
            <w:tcW w:w="1469" w:type="dxa"/>
          </w:tcPr>
          <w:p w:rsidR="00195F45" w:rsidRDefault="00195F45" w:rsidP="00421CED">
            <w:pPr>
              <w:rPr>
                <w:rFonts w:ascii="Times New Roman" w:hAnsi="Times New Roman" w:cs="Times New Roman"/>
                <w:sz w:val="28"/>
                <w:szCs w:val="28"/>
              </w:rPr>
            </w:pPr>
          </w:p>
        </w:tc>
        <w:tc>
          <w:tcPr>
            <w:tcW w:w="1397" w:type="dxa"/>
          </w:tcPr>
          <w:p w:rsidR="00195F45" w:rsidRDefault="00195F45" w:rsidP="00421CED">
            <w:pPr>
              <w:rPr>
                <w:rFonts w:ascii="Times New Roman" w:hAnsi="Times New Roman" w:cs="Times New Roman"/>
                <w:sz w:val="28"/>
                <w:szCs w:val="28"/>
              </w:rPr>
            </w:pPr>
          </w:p>
        </w:tc>
        <w:tc>
          <w:tcPr>
            <w:tcW w:w="1397" w:type="dxa"/>
          </w:tcPr>
          <w:p w:rsidR="00195F45" w:rsidRPr="00C1761A" w:rsidRDefault="00C1761A" w:rsidP="00421CED">
            <w:pPr>
              <w:rPr>
                <w:rFonts w:ascii="Times New Roman" w:hAnsi="Times New Roman" w:cs="Times New Roman"/>
                <w:sz w:val="28"/>
                <w:szCs w:val="28"/>
                <w:lang w:val="kk-KZ"/>
              </w:rPr>
            </w:pPr>
            <w:r>
              <w:rPr>
                <w:rFonts w:ascii="Times New Roman" w:hAnsi="Times New Roman" w:cs="Times New Roman"/>
                <w:sz w:val="28"/>
                <w:szCs w:val="28"/>
                <w:lang w:val="kk-KZ"/>
              </w:rPr>
              <w:t>«Жас зерттеуші» Астана қаласы оқушы Амангелді Айым</w:t>
            </w:r>
          </w:p>
        </w:tc>
      </w:tr>
    </w:tbl>
    <w:p w:rsidR="007B7671" w:rsidRDefault="007B7671" w:rsidP="00BD7EFC">
      <w:pPr>
        <w:rPr>
          <w:rFonts w:ascii="Times New Roman" w:hAnsi="Times New Roman" w:cs="Times New Roman"/>
          <w:sz w:val="28"/>
          <w:szCs w:val="28"/>
        </w:rPr>
      </w:pPr>
    </w:p>
    <w:p w:rsidR="00105BBA" w:rsidRPr="003248B4" w:rsidRDefault="001667EB" w:rsidP="00BD7EFC">
      <w:pPr>
        <w:rPr>
          <w:rFonts w:ascii="Times New Roman" w:hAnsi="Times New Roman" w:cs="Times New Roman"/>
          <w:sz w:val="28"/>
          <w:szCs w:val="28"/>
        </w:rPr>
      </w:pPr>
      <w:hyperlink r:id="rId40" w:history="1">
        <w:r w:rsidR="007B7671" w:rsidRPr="007B7671">
          <w:rPr>
            <w:rStyle w:val="a5"/>
            <w:rFonts w:ascii="Times New Roman" w:hAnsi="Times New Roman" w:cs="Times New Roman"/>
            <w:sz w:val="28"/>
            <w:szCs w:val="28"/>
          </w:rPr>
          <w:t>"C:\Users\asus\Desktop\Аубакирова Г З мадақтама.docx"</w:t>
        </w:r>
      </w:hyperlink>
    </w:p>
    <w:p w:rsidR="00112870" w:rsidRDefault="00112870" w:rsidP="00F32FCF">
      <w:pPr>
        <w:tabs>
          <w:tab w:val="left" w:pos="2172"/>
        </w:tabs>
        <w:rPr>
          <w:rFonts w:ascii="Times New Roman" w:hAnsi="Times New Roman" w:cs="Times New Roman"/>
          <w:b/>
          <w:sz w:val="28"/>
          <w:szCs w:val="28"/>
        </w:rPr>
      </w:pPr>
    </w:p>
    <w:p w:rsidR="00105BBA" w:rsidRPr="001C2B40" w:rsidRDefault="00F32FCF" w:rsidP="00F32FCF">
      <w:pPr>
        <w:tabs>
          <w:tab w:val="left" w:pos="2172"/>
        </w:tabs>
        <w:rPr>
          <w:rFonts w:ascii="Times New Roman" w:hAnsi="Times New Roman" w:cs="Times New Roman"/>
          <w:b/>
          <w:sz w:val="28"/>
          <w:szCs w:val="28"/>
        </w:rPr>
      </w:pPr>
      <w:r w:rsidRPr="00F32FCF">
        <w:rPr>
          <w:rFonts w:ascii="Times New Roman" w:hAnsi="Times New Roman" w:cs="Times New Roman"/>
          <w:b/>
          <w:sz w:val="28"/>
          <w:szCs w:val="28"/>
        </w:rPr>
        <w:t>3</w:t>
      </w:r>
      <w:r w:rsidRPr="00F32FCF">
        <w:rPr>
          <w:rFonts w:ascii="Times New Roman" w:hAnsi="Times New Roman" w:cs="Times New Roman"/>
          <w:b/>
          <w:sz w:val="28"/>
          <w:szCs w:val="28"/>
          <w:lang w:val="kk-KZ"/>
        </w:rPr>
        <w:t xml:space="preserve"> </w:t>
      </w:r>
      <w:r w:rsidRPr="00F32FCF">
        <w:rPr>
          <w:rFonts w:ascii="Times New Roman" w:hAnsi="Times New Roman" w:cs="Times New Roman"/>
          <w:b/>
          <w:sz w:val="28"/>
          <w:szCs w:val="28"/>
        </w:rPr>
        <w:t xml:space="preserve">– </w:t>
      </w:r>
      <w:r w:rsidRPr="00F32FCF">
        <w:rPr>
          <w:rFonts w:ascii="Times New Roman" w:hAnsi="Times New Roman" w:cs="Times New Roman"/>
          <w:b/>
          <w:sz w:val="28"/>
          <w:szCs w:val="28"/>
          <w:lang w:val="kk-KZ"/>
        </w:rPr>
        <w:t xml:space="preserve">Бөлім: </w:t>
      </w:r>
      <w:r w:rsidR="00B21D7D" w:rsidRPr="00F32FCF">
        <w:rPr>
          <w:rFonts w:ascii="Times New Roman" w:hAnsi="Times New Roman" w:cs="Times New Roman"/>
          <w:b/>
          <w:sz w:val="28"/>
          <w:szCs w:val="28"/>
        </w:rPr>
        <w:t xml:space="preserve"> Бідім алушылар контингенті</w:t>
      </w:r>
      <w:r w:rsidR="00A05F26" w:rsidRPr="001C2B40">
        <w:rPr>
          <w:rFonts w:ascii="Times New Roman" w:hAnsi="Times New Roman" w:cs="Times New Roman"/>
          <w:b/>
          <w:sz w:val="28"/>
          <w:szCs w:val="28"/>
        </w:rPr>
        <w:t>.</w:t>
      </w:r>
    </w:p>
    <w:p w:rsidR="006C0382" w:rsidRDefault="00806C55" w:rsidP="00F32FCF">
      <w:pPr>
        <w:tabs>
          <w:tab w:val="left" w:pos="2172"/>
        </w:tabs>
        <w:rPr>
          <w:rFonts w:ascii="Times New Roman" w:hAnsi="Times New Roman" w:cs="Times New Roman"/>
          <w:sz w:val="28"/>
          <w:szCs w:val="28"/>
        </w:rPr>
      </w:pPr>
      <w:r>
        <w:rPr>
          <w:rFonts w:ascii="Times New Roman" w:hAnsi="Times New Roman" w:cs="Times New Roman"/>
          <w:b/>
          <w:sz w:val="28"/>
          <w:szCs w:val="28"/>
          <w:lang w:val="kk-KZ"/>
        </w:rPr>
        <w:t xml:space="preserve">          </w:t>
      </w:r>
      <w:r w:rsidR="00B21D7D" w:rsidRPr="001C2B40">
        <w:rPr>
          <w:rFonts w:ascii="Times New Roman" w:hAnsi="Times New Roman" w:cs="Times New Roman"/>
          <w:b/>
          <w:sz w:val="28"/>
          <w:szCs w:val="28"/>
        </w:rPr>
        <w:t xml:space="preserve"> </w:t>
      </w:r>
      <w:r w:rsidR="00F32FCF" w:rsidRPr="00F32FCF">
        <w:rPr>
          <w:rFonts w:ascii="Times New Roman" w:hAnsi="Times New Roman" w:cs="Times New Roman"/>
          <w:sz w:val="28"/>
          <w:szCs w:val="28"/>
        </w:rPr>
        <w:t>Білім</w:t>
      </w:r>
      <w:r w:rsidR="00F32FCF" w:rsidRPr="001C2B40">
        <w:rPr>
          <w:rFonts w:ascii="Times New Roman" w:hAnsi="Times New Roman" w:cs="Times New Roman"/>
          <w:sz w:val="28"/>
          <w:szCs w:val="28"/>
        </w:rPr>
        <w:t xml:space="preserve"> </w:t>
      </w:r>
      <w:r w:rsidR="00F32FCF" w:rsidRPr="00F32FCF">
        <w:rPr>
          <w:rFonts w:ascii="Times New Roman" w:hAnsi="Times New Roman" w:cs="Times New Roman"/>
          <w:sz w:val="28"/>
          <w:szCs w:val="28"/>
        </w:rPr>
        <w:t>алушылар</w:t>
      </w:r>
      <w:r w:rsidR="00F32FCF" w:rsidRPr="001C2B40">
        <w:rPr>
          <w:rFonts w:ascii="Times New Roman" w:hAnsi="Times New Roman" w:cs="Times New Roman"/>
          <w:sz w:val="28"/>
          <w:szCs w:val="28"/>
        </w:rPr>
        <w:t xml:space="preserve"> </w:t>
      </w:r>
      <w:r w:rsidR="00F32FCF" w:rsidRPr="00F32FCF">
        <w:rPr>
          <w:rFonts w:ascii="Times New Roman" w:hAnsi="Times New Roman" w:cs="Times New Roman"/>
          <w:sz w:val="28"/>
          <w:szCs w:val="28"/>
        </w:rPr>
        <w:t>контин</w:t>
      </w:r>
      <w:r w:rsidR="00F32FCF">
        <w:rPr>
          <w:rFonts w:ascii="Times New Roman" w:hAnsi="Times New Roman" w:cs="Times New Roman"/>
          <w:sz w:val="28"/>
          <w:szCs w:val="28"/>
        </w:rPr>
        <w:t>гентінің</w:t>
      </w:r>
      <w:r w:rsidR="00F32FCF" w:rsidRPr="001C2B40">
        <w:rPr>
          <w:rFonts w:ascii="Times New Roman" w:hAnsi="Times New Roman" w:cs="Times New Roman"/>
          <w:sz w:val="28"/>
          <w:szCs w:val="28"/>
        </w:rPr>
        <w:t xml:space="preserve"> </w:t>
      </w:r>
      <w:r w:rsidR="00F32FCF">
        <w:rPr>
          <w:rFonts w:ascii="Times New Roman" w:hAnsi="Times New Roman" w:cs="Times New Roman"/>
          <w:sz w:val="28"/>
          <w:szCs w:val="28"/>
        </w:rPr>
        <w:t>сандық</w:t>
      </w:r>
      <w:r w:rsidR="00F32FCF" w:rsidRPr="001C2B40">
        <w:rPr>
          <w:rFonts w:ascii="Times New Roman" w:hAnsi="Times New Roman" w:cs="Times New Roman"/>
          <w:sz w:val="28"/>
          <w:szCs w:val="28"/>
        </w:rPr>
        <w:t xml:space="preserve"> </w:t>
      </w:r>
      <w:r w:rsidR="00F32FCF">
        <w:rPr>
          <w:rFonts w:ascii="Times New Roman" w:hAnsi="Times New Roman" w:cs="Times New Roman"/>
          <w:sz w:val="28"/>
          <w:szCs w:val="28"/>
        </w:rPr>
        <w:t>құрамы</w:t>
      </w:r>
      <w:r w:rsidR="00F32FCF" w:rsidRPr="001C2B40">
        <w:rPr>
          <w:rFonts w:ascii="Times New Roman" w:hAnsi="Times New Roman" w:cs="Times New Roman"/>
          <w:sz w:val="28"/>
          <w:szCs w:val="28"/>
        </w:rPr>
        <w:t xml:space="preserve">. </w:t>
      </w:r>
      <w:r w:rsidR="00F32FCF">
        <w:rPr>
          <w:rFonts w:ascii="Times New Roman" w:hAnsi="Times New Roman" w:cs="Times New Roman"/>
          <w:sz w:val="28"/>
          <w:szCs w:val="28"/>
        </w:rPr>
        <w:t xml:space="preserve">Мектеп </w:t>
      </w:r>
      <w:r w:rsidR="00F32FCF">
        <w:rPr>
          <w:rFonts w:ascii="Times New Roman" w:hAnsi="Times New Roman" w:cs="Times New Roman"/>
          <w:sz w:val="28"/>
          <w:szCs w:val="28"/>
          <w:lang w:val="kk-KZ"/>
        </w:rPr>
        <w:t xml:space="preserve">бір </w:t>
      </w:r>
      <w:r w:rsidR="00F32FCF">
        <w:rPr>
          <w:rFonts w:ascii="Times New Roman" w:hAnsi="Times New Roman" w:cs="Times New Roman"/>
          <w:sz w:val="28"/>
          <w:szCs w:val="28"/>
        </w:rPr>
        <w:t xml:space="preserve"> ауысымда жұмыс істейді: </w:t>
      </w:r>
      <w:r w:rsidR="00F32FCF">
        <w:rPr>
          <w:rFonts w:ascii="Times New Roman" w:hAnsi="Times New Roman" w:cs="Times New Roman"/>
          <w:sz w:val="28"/>
          <w:szCs w:val="28"/>
          <w:lang w:val="kk-KZ"/>
        </w:rPr>
        <w:t xml:space="preserve">бастауыш мектепте </w:t>
      </w:r>
      <w:r w:rsidR="00F32FCF">
        <w:rPr>
          <w:rFonts w:ascii="Times New Roman" w:hAnsi="Times New Roman" w:cs="Times New Roman"/>
          <w:sz w:val="28"/>
          <w:szCs w:val="28"/>
        </w:rPr>
        <w:t xml:space="preserve"> - бес күндік оқыту. Мектеб</w:t>
      </w:r>
      <w:r w:rsidR="00F32FCF">
        <w:rPr>
          <w:rFonts w:ascii="Times New Roman" w:hAnsi="Times New Roman" w:cs="Times New Roman"/>
          <w:sz w:val="28"/>
          <w:szCs w:val="28"/>
          <w:lang w:val="kk-KZ"/>
        </w:rPr>
        <w:t xml:space="preserve">імізде </w:t>
      </w:r>
      <w:r w:rsidR="001C427E">
        <w:rPr>
          <w:rFonts w:ascii="Times New Roman" w:hAnsi="Times New Roman" w:cs="Times New Roman"/>
          <w:sz w:val="28"/>
          <w:szCs w:val="28"/>
          <w:lang w:val="kk-KZ"/>
        </w:rPr>
        <w:t xml:space="preserve">әр сынып </w:t>
      </w:r>
      <w:r w:rsidR="00F32FCF">
        <w:rPr>
          <w:rFonts w:ascii="Times New Roman" w:hAnsi="Times New Roman" w:cs="Times New Roman"/>
          <w:sz w:val="28"/>
          <w:szCs w:val="28"/>
          <w:lang w:val="kk-KZ"/>
        </w:rPr>
        <w:t xml:space="preserve"> толық қамтылған, бірақ оқушы санының аз болуына байланысты </w:t>
      </w:r>
      <w:r w:rsidR="001C427E">
        <w:rPr>
          <w:rFonts w:ascii="Times New Roman" w:hAnsi="Times New Roman" w:cs="Times New Roman"/>
          <w:sz w:val="28"/>
          <w:szCs w:val="28"/>
          <w:lang w:val="kk-KZ"/>
        </w:rPr>
        <w:t>б</w:t>
      </w:r>
      <w:r w:rsidR="00F32FCF">
        <w:rPr>
          <w:rFonts w:ascii="Times New Roman" w:hAnsi="Times New Roman" w:cs="Times New Roman"/>
          <w:sz w:val="28"/>
          <w:szCs w:val="28"/>
        </w:rPr>
        <w:t xml:space="preserve">арлығы- </w:t>
      </w:r>
      <w:r w:rsidR="00F32FCF" w:rsidRPr="00F32FCF">
        <w:rPr>
          <w:rFonts w:ascii="Times New Roman" w:hAnsi="Times New Roman" w:cs="Times New Roman"/>
          <w:sz w:val="28"/>
          <w:szCs w:val="28"/>
        </w:rPr>
        <w:t xml:space="preserve">2 </w:t>
      </w:r>
      <w:r w:rsidR="0065534B">
        <w:rPr>
          <w:rFonts w:ascii="Times New Roman" w:hAnsi="Times New Roman" w:cs="Times New Roman"/>
          <w:sz w:val="28"/>
          <w:szCs w:val="28"/>
        </w:rPr>
        <w:t xml:space="preserve"> сыныпжиынты</w:t>
      </w:r>
      <w:r w:rsidR="0065534B">
        <w:rPr>
          <w:rFonts w:ascii="Times New Roman" w:hAnsi="Times New Roman" w:cs="Times New Roman"/>
          <w:sz w:val="28"/>
          <w:szCs w:val="28"/>
          <w:lang w:val="kk-KZ"/>
        </w:rPr>
        <w:t>ғын құрайды,</w:t>
      </w:r>
      <w:r w:rsidR="001C427E">
        <w:rPr>
          <w:rFonts w:ascii="Times New Roman" w:hAnsi="Times New Roman" w:cs="Times New Roman"/>
          <w:sz w:val="28"/>
          <w:szCs w:val="28"/>
          <w:lang w:val="kk-KZ"/>
        </w:rPr>
        <w:t xml:space="preserve"> яғни </w:t>
      </w:r>
      <w:r w:rsidR="00A95062">
        <w:rPr>
          <w:rFonts w:ascii="Times New Roman" w:hAnsi="Times New Roman" w:cs="Times New Roman"/>
          <w:sz w:val="28"/>
          <w:szCs w:val="28"/>
        </w:rPr>
        <w:t xml:space="preserve">1-3 </w:t>
      </w:r>
      <w:r w:rsidR="006949F0">
        <w:rPr>
          <w:rFonts w:ascii="Times New Roman" w:hAnsi="Times New Roman" w:cs="Times New Roman"/>
          <w:sz w:val="28"/>
          <w:szCs w:val="28"/>
          <w:lang w:val="kk-KZ"/>
        </w:rPr>
        <w:t>және 2-4 сыныптары біріктірі</w:t>
      </w:r>
      <w:r w:rsidR="00A95062">
        <w:rPr>
          <w:rFonts w:ascii="Times New Roman" w:hAnsi="Times New Roman" w:cs="Times New Roman"/>
          <w:sz w:val="28"/>
          <w:szCs w:val="28"/>
          <w:lang w:val="kk-KZ"/>
        </w:rPr>
        <w:t>лген сынып</w:t>
      </w:r>
      <w:r w:rsidR="00F32FCF">
        <w:rPr>
          <w:rFonts w:ascii="Times New Roman" w:hAnsi="Times New Roman" w:cs="Times New Roman"/>
          <w:sz w:val="28"/>
          <w:szCs w:val="28"/>
        </w:rPr>
        <w:t>, барлық саба</w:t>
      </w:r>
      <w:r w:rsidR="00F32FCF">
        <w:rPr>
          <w:rFonts w:ascii="Times New Roman" w:hAnsi="Times New Roman" w:cs="Times New Roman"/>
          <w:sz w:val="28"/>
          <w:szCs w:val="28"/>
          <w:lang w:val="kk-KZ"/>
        </w:rPr>
        <w:t xml:space="preserve">қ </w:t>
      </w:r>
      <w:r w:rsidR="00F32FCF" w:rsidRPr="00F32FCF">
        <w:rPr>
          <w:rFonts w:ascii="Times New Roman" w:hAnsi="Times New Roman" w:cs="Times New Roman"/>
          <w:sz w:val="28"/>
          <w:szCs w:val="28"/>
        </w:rPr>
        <w:t xml:space="preserve"> мемлекеттік тілде оқытылады. Сабақтың ұзақтығы - 45 минут. Сабақтың</w:t>
      </w:r>
      <w:r w:rsidR="00F32FCF">
        <w:rPr>
          <w:rFonts w:ascii="Times New Roman" w:hAnsi="Times New Roman" w:cs="Times New Roman"/>
          <w:sz w:val="28"/>
          <w:szCs w:val="28"/>
        </w:rPr>
        <w:t xml:space="preserve"> бастал</w:t>
      </w:r>
      <w:r w:rsidR="00A95062">
        <w:rPr>
          <w:rFonts w:ascii="Times New Roman" w:hAnsi="Times New Roman" w:cs="Times New Roman"/>
          <w:sz w:val="28"/>
          <w:szCs w:val="28"/>
        </w:rPr>
        <w:t xml:space="preserve">уы мектепте </w:t>
      </w:r>
      <w:r w:rsidR="00F32FCF">
        <w:rPr>
          <w:rFonts w:ascii="Times New Roman" w:hAnsi="Times New Roman" w:cs="Times New Roman"/>
          <w:sz w:val="28"/>
          <w:szCs w:val="28"/>
        </w:rPr>
        <w:t xml:space="preserve"> сағат 8.</w:t>
      </w:r>
      <w:r w:rsidR="00F32FCF" w:rsidRPr="0065534B">
        <w:rPr>
          <w:rFonts w:ascii="Times New Roman" w:hAnsi="Times New Roman" w:cs="Times New Roman"/>
          <w:sz w:val="28"/>
          <w:szCs w:val="28"/>
        </w:rPr>
        <w:t xml:space="preserve">30 </w:t>
      </w:r>
      <w:r w:rsidR="00F32FCF">
        <w:rPr>
          <w:rFonts w:ascii="Times New Roman" w:hAnsi="Times New Roman" w:cs="Times New Roman"/>
          <w:sz w:val="28"/>
          <w:szCs w:val="28"/>
        </w:rPr>
        <w:t xml:space="preserve"> - да</w:t>
      </w:r>
      <w:r w:rsidR="00F32FCF" w:rsidRPr="00F32FCF">
        <w:rPr>
          <w:rFonts w:ascii="Times New Roman" w:hAnsi="Times New Roman" w:cs="Times New Roman"/>
          <w:sz w:val="28"/>
          <w:szCs w:val="28"/>
        </w:rPr>
        <w:t>.</w:t>
      </w:r>
    </w:p>
    <w:p w:rsidR="006949F0" w:rsidRDefault="006949F0" w:rsidP="00F32FCF">
      <w:pPr>
        <w:tabs>
          <w:tab w:val="left" w:pos="2172"/>
        </w:tabs>
        <w:rPr>
          <w:rFonts w:ascii="Times New Roman" w:hAnsi="Times New Roman" w:cs="Times New Roman"/>
          <w:b/>
          <w:sz w:val="28"/>
          <w:szCs w:val="28"/>
          <w:lang w:val="kk-KZ"/>
        </w:rPr>
      </w:pPr>
    </w:p>
    <w:tbl>
      <w:tblPr>
        <w:tblStyle w:val="a7"/>
        <w:tblW w:w="0" w:type="auto"/>
        <w:tblLayout w:type="fixed"/>
        <w:tblLook w:val="04A0" w:firstRow="1" w:lastRow="0" w:firstColumn="1" w:lastColumn="0" w:noHBand="0" w:noVBand="1"/>
      </w:tblPr>
      <w:tblGrid>
        <w:gridCol w:w="2972"/>
        <w:gridCol w:w="1985"/>
        <w:gridCol w:w="1559"/>
        <w:gridCol w:w="2410"/>
      </w:tblGrid>
      <w:tr w:rsidR="006949F0" w:rsidRPr="008B6F13" w:rsidTr="00A05F26">
        <w:trPr>
          <w:trHeight w:val="192"/>
        </w:trPr>
        <w:tc>
          <w:tcPr>
            <w:tcW w:w="2972" w:type="dxa"/>
            <w:vMerge w:val="restart"/>
          </w:tcPr>
          <w:p w:rsidR="006949F0" w:rsidRPr="00B6685A" w:rsidRDefault="006949F0" w:rsidP="006949F0">
            <w:pPr>
              <w:rPr>
                <w:rFonts w:ascii="Times New Roman" w:hAnsi="Times New Roman" w:cs="Times New Roman"/>
                <w:sz w:val="28"/>
                <w:szCs w:val="28"/>
                <w:lang w:val="en-US"/>
              </w:rPr>
            </w:pPr>
            <w:r>
              <w:rPr>
                <w:rFonts w:ascii="Times New Roman" w:hAnsi="Times New Roman" w:cs="Times New Roman"/>
                <w:sz w:val="28"/>
                <w:szCs w:val="28"/>
                <w:lang w:val="kk-KZ"/>
              </w:rPr>
              <w:t>Оқу жылы</w:t>
            </w:r>
            <w:r w:rsidR="00B6685A">
              <w:rPr>
                <w:rFonts w:ascii="Times New Roman" w:hAnsi="Times New Roman" w:cs="Times New Roman"/>
                <w:sz w:val="28"/>
                <w:szCs w:val="28"/>
                <w:lang w:val="en-US"/>
              </w:rPr>
              <w:t xml:space="preserve"> </w:t>
            </w:r>
          </w:p>
        </w:tc>
        <w:tc>
          <w:tcPr>
            <w:tcW w:w="5954" w:type="dxa"/>
            <w:gridSpan w:val="3"/>
          </w:tcPr>
          <w:p w:rsidR="006949F0" w:rsidRDefault="00A05F26" w:rsidP="00A05F26">
            <w:pPr>
              <w:jc w:val="center"/>
              <w:rPr>
                <w:rFonts w:ascii="Times New Roman" w:hAnsi="Times New Roman" w:cs="Times New Roman"/>
                <w:sz w:val="28"/>
                <w:szCs w:val="28"/>
                <w:lang w:val="kk-KZ"/>
              </w:rPr>
            </w:pPr>
            <w:r>
              <w:rPr>
                <w:rFonts w:ascii="Times New Roman" w:hAnsi="Times New Roman" w:cs="Times New Roman"/>
                <w:sz w:val="28"/>
                <w:szCs w:val="28"/>
                <w:lang w:val="kk-KZ"/>
              </w:rPr>
              <w:t>Көрнекті бастауыш мектеп оқушыларының үш жылдық қозғалысы</w:t>
            </w:r>
          </w:p>
        </w:tc>
      </w:tr>
      <w:tr w:rsidR="006949F0" w:rsidTr="00A05F26">
        <w:trPr>
          <w:trHeight w:val="144"/>
        </w:trPr>
        <w:tc>
          <w:tcPr>
            <w:tcW w:w="2972" w:type="dxa"/>
            <w:vMerge/>
          </w:tcPr>
          <w:p w:rsidR="006949F0" w:rsidRDefault="006949F0" w:rsidP="006949F0">
            <w:pPr>
              <w:rPr>
                <w:rFonts w:ascii="Times New Roman" w:hAnsi="Times New Roman" w:cs="Times New Roman"/>
                <w:sz w:val="28"/>
                <w:szCs w:val="28"/>
                <w:lang w:val="kk-KZ"/>
              </w:rPr>
            </w:pPr>
          </w:p>
        </w:tc>
        <w:tc>
          <w:tcPr>
            <w:tcW w:w="1985" w:type="dxa"/>
          </w:tcPr>
          <w:p w:rsidR="006949F0" w:rsidRDefault="006949F0" w:rsidP="006949F0">
            <w:pPr>
              <w:rPr>
                <w:rFonts w:ascii="Times New Roman" w:hAnsi="Times New Roman" w:cs="Times New Roman"/>
                <w:sz w:val="28"/>
                <w:szCs w:val="28"/>
                <w:lang w:val="kk-KZ"/>
              </w:rPr>
            </w:pPr>
            <w:r>
              <w:rPr>
                <w:rFonts w:ascii="Times New Roman" w:hAnsi="Times New Roman" w:cs="Times New Roman"/>
                <w:sz w:val="28"/>
                <w:szCs w:val="28"/>
                <w:lang w:val="kk-KZ"/>
              </w:rPr>
              <w:t>Сыныптардың жалпы саны</w:t>
            </w:r>
          </w:p>
        </w:tc>
        <w:tc>
          <w:tcPr>
            <w:tcW w:w="1559" w:type="dxa"/>
          </w:tcPr>
          <w:p w:rsidR="006949F0" w:rsidRDefault="006949F0" w:rsidP="006949F0">
            <w:pPr>
              <w:rPr>
                <w:rFonts w:ascii="Times New Roman" w:hAnsi="Times New Roman" w:cs="Times New Roman"/>
                <w:sz w:val="28"/>
                <w:szCs w:val="28"/>
                <w:lang w:val="kk-KZ"/>
              </w:rPr>
            </w:pPr>
            <w:r>
              <w:rPr>
                <w:rFonts w:ascii="Times New Roman" w:hAnsi="Times New Roman" w:cs="Times New Roman"/>
                <w:sz w:val="28"/>
                <w:szCs w:val="28"/>
                <w:lang w:val="kk-KZ"/>
              </w:rPr>
              <w:t>Сынып жиынтығы</w:t>
            </w:r>
          </w:p>
        </w:tc>
        <w:tc>
          <w:tcPr>
            <w:tcW w:w="2410" w:type="dxa"/>
          </w:tcPr>
          <w:p w:rsidR="006949F0" w:rsidRDefault="006949F0" w:rsidP="006949F0">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 саны</w:t>
            </w:r>
          </w:p>
        </w:tc>
      </w:tr>
      <w:tr w:rsidR="006949F0" w:rsidTr="00A05F26">
        <w:tc>
          <w:tcPr>
            <w:tcW w:w="2972" w:type="dxa"/>
          </w:tcPr>
          <w:p w:rsidR="006949F0" w:rsidRPr="00A05F26" w:rsidRDefault="00A05F26" w:rsidP="006949F0">
            <w:pPr>
              <w:rPr>
                <w:rFonts w:ascii="Times New Roman" w:hAnsi="Times New Roman" w:cs="Times New Roman"/>
                <w:sz w:val="28"/>
                <w:szCs w:val="28"/>
                <w:lang w:val="kk-KZ"/>
              </w:rPr>
            </w:pPr>
            <w:r>
              <w:rPr>
                <w:rFonts w:ascii="Times New Roman" w:hAnsi="Times New Roman" w:cs="Times New Roman"/>
                <w:sz w:val="28"/>
                <w:szCs w:val="28"/>
              </w:rPr>
              <w:t xml:space="preserve">2021 – 2022 </w:t>
            </w:r>
            <w:r>
              <w:rPr>
                <w:rFonts w:ascii="Times New Roman" w:hAnsi="Times New Roman" w:cs="Times New Roman"/>
                <w:sz w:val="28"/>
                <w:szCs w:val="28"/>
                <w:lang w:val="kk-KZ"/>
              </w:rPr>
              <w:t>оқу жылы</w:t>
            </w:r>
          </w:p>
        </w:tc>
        <w:tc>
          <w:tcPr>
            <w:tcW w:w="1985" w:type="dxa"/>
          </w:tcPr>
          <w:p w:rsidR="006949F0" w:rsidRPr="00A05F26" w:rsidRDefault="00A05F26" w:rsidP="006949F0">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59" w:type="dxa"/>
          </w:tcPr>
          <w:p w:rsidR="006949F0" w:rsidRPr="00A05F26" w:rsidRDefault="00A05F26" w:rsidP="006949F0">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410" w:type="dxa"/>
          </w:tcPr>
          <w:p w:rsidR="006949F0" w:rsidRPr="00A05F26" w:rsidRDefault="00A05F26" w:rsidP="006949F0">
            <w:pP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A05F26" w:rsidTr="00A05F26">
        <w:tc>
          <w:tcPr>
            <w:tcW w:w="2972" w:type="dxa"/>
          </w:tcPr>
          <w:p w:rsidR="00A05F26" w:rsidRPr="00A05F26" w:rsidRDefault="00A05F26" w:rsidP="00A05F26">
            <w:pPr>
              <w:rPr>
                <w:rFonts w:ascii="Times New Roman" w:hAnsi="Times New Roman" w:cs="Times New Roman"/>
                <w:sz w:val="28"/>
                <w:szCs w:val="28"/>
                <w:lang w:val="kk-KZ"/>
              </w:rPr>
            </w:pP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 xml:space="preserve"> – 202</w:t>
            </w:r>
            <w:r>
              <w:rPr>
                <w:rFonts w:ascii="Times New Roman" w:hAnsi="Times New Roman" w:cs="Times New Roman"/>
                <w:sz w:val="28"/>
                <w:szCs w:val="28"/>
                <w:lang w:val="en-US"/>
              </w:rPr>
              <w:t>3</w:t>
            </w:r>
            <w:r>
              <w:rPr>
                <w:rFonts w:ascii="Times New Roman" w:hAnsi="Times New Roman" w:cs="Times New Roman"/>
                <w:sz w:val="28"/>
                <w:szCs w:val="28"/>
              </w:rPr>
              <w:t xml:space="preserve"> </w:t>
            </w:r>
            <w:r>
              <w:rPr>
                <w:rFonts w:ascii="Times New Roman" w:hAnsi="Times New Roman" w:cs="Times New Roman"/>
                <w:sz w:val="28"/>
                <w:szCs w:val="28"/>
                <w:lang w:val="kk-KZ"/>
              </w:rPr>
              <w:t>оқу жылы</w:t>
            </w:r>
          </w:p>
        </w:tc>
        <w:tc>
          <w:tcPr>
            <w:tcW w:w="1985" w:type="dxa"/>
          </w:tcPr>
          <w:p w:rsidR="00A05F26" w:rsidRPr="00A05F26" w:rsidRDefault="00A05F26" w:rsidP="00A05F26">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59" w:type="dxa"/>
          </w:tcPr>
          <w:p w:rsidR="00A05F26" w:rsidRPr="00A05F26" w:rsidRDefault="00A05F26" w:rsidP="00A05F26">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410" w:type="dxa"/>
          </w:tcPr>
          <w:p w:rsidR="00A05F26" w:rsidRPr="00A05F26" w:rsidRDefault="00B6685A" w:rsidP="00A05F26">
            <w:pP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A05F26" w:rsidTr="00A05F26">
        <w:tc>
          <w:tcPr>
            <w:tcW w:w="2972" w:type="dxa"/>
          </w:tcPr>
          <w:p w:rsidR="00A05F26" w:rsidRPr="00A05F26" w:rsidRDefault="00A05F26" w:rsidP="00A05F26">
            <w:pPr>
              <w:rPr>
                <w:rFonts w:ascii="Times New Roman" w:hAnsi="Times New Roman" w:cs="Times New Roman"/>
                <w:sz w:val="28"/>
                <w:szCs w:val="28"/>
                <w:lang w:val="kk-KZ"/>
              </w:rPr>
            </w:pPr>
            <w:r>
              <w:rPr>
                <w:rFonts w:ascii="Times New Roman" w:hAnsi="Times New Roman" w:cs="Times New Roman"/>
                <w:sz w:val="28"/>
                <w:szCs w:val="28"/>
              </w:rPr>
              <w:t>202</w:t>
            </w:r>
            <w:r>
              <w:rPr>
                <w:rFonts w:ascii="Times New Roman" w:hAnsi="Times New Roman" w:cs="Times New Roman"/>
                <w:sz w:val="28"/>
                <w:szCs w:val="28"/>
                <w:lang w:val="en-US"/>
              </w:rPr>
              <w:t>3</w:t>
            </w:r>
            <w:r>
              <w:rPr>
                <w:rFonts w:ascii="Times New Roman" w:hAnsi="Times New Roman" w:cs="Times New Roman"/>
                <w:sz w:val="28"/>
                <w:szCs w:val="28"/>
              </w:rPr>
              <w:t xml:space="preserve"> – 202</w:t>
            </w:r>
            <w:r>
              <w:rPr>
                <w:rFonts w:ascii="Times New Roman" w:hAnsi="Times New Roman" w:cs="Times New Roman"/>
                <w:sz w:val="28"/>
                <w:szCs w:val="28"/>
                <w:lang w:val="en-US"/>
              </w:rPr>
              <w:t>4</w:t>
            </w:r>
            <w:r>
              <w:rPr>
                <w:rFonts w:ascii="Times New Roman" w:hAnsi="Times New Roman" w:cs="Times New Roman"/>
                <w:sz w:val="28"/>
                <w:szCs w:val="28"/>
              </w:rPr>
              <w:t xml:space="preserve"> </w:t>
            </w:r>
            <w:r>
              <w:rPr>
                <w:rFonts w:ascii="Times New Roman" w:hAnsi="Times New Roman" w:cs="Times New Roman"/>
                <w:sz w:val="28"/>
                <w:szCs w:val="28"/>
                <w:lang w:val="kk-KZ"/>
              </w:rPr>
              <w:t>оқу жылы</w:t>
            </w:r>
          </w:p>
        </w:tc>
        <w:tc>
          <w:tcPr>
            <w:tcW w:w="1985" w:type="dxa"/>
          </w:tcPr>
          <w:p w:rsidR="00A05F26" w:rsidRPr="00A05F26" w:rsidRDefault="00A05F26" w:rsidP="00A05F26">
            <w:pP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59" w:type="dxa"/>
          </w:tcPr>
          <w:p w:rsidR="00A05F26" w:rsidRPr="00A05F26" w:rsidRDefault="00A05F26" w:rsidP="00A05F26">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410" w:type="dxa"/>
          </w:tcPr>
          <w:p w:rsidR="00A05F26" w:rsidRPr="00A05F26" w:rsidRDefault="00A05F26" w:rsidP="00A05F26">
            <w:pPr>
              <w:rPr>
                <w:rFonts w:ascii="Times New Roman" w:hAnsi="Times New Roman" w:cs="Times New Roman"/>
                <w:sz w:val="28"/>
                <w:szCs w:val="28"/>
                <w:lang w:val="en-US"/>
              </w:rPr>
            </w:pPr>
            <w:r>
              <w:rPr>
                <w:rFonts w:ascii="Times New Roman" w:hAnsi="Times New Roman" w:cs="Times New Roman"/>
                <w:sz w:val="28"/>
                <w:szCs w:val="28"/>
                <w:lang w:val="en-US"/>
              </w:rPr>
              <w:t>7</w:t>
            </w:r>
          </w:p>
        </w:tc>
      </w:tr>
    </w:tbl>
    <w:p w:rsidR="0065534B" w:rsidRDefault="0065534B" w:rsidP="006949F0">
      <w:pPr>
        <w:tabs>
          <w:tab w:val="left" w:pos="1164"/>
        </w:tabs>
        <w:rPr>
          <w:rFonts w:ascii="Times New Roman" w:hAnsi="Times New Roman" w:cs="Times New Roman"/>
          <w:sz w:val="28"/>
          <w:szCs w:val="28"/>
          <w:lang w:val="kk-KZ"/>
        </w:rPr>
      </w:pPr>
    </w:p>
    <w:p w:rsidR="00EE4FC8" w:rsidRDefault="0065534B" w:rsidP="006949F0">
      <w:pPr>
        <w:tabs>
          <w:tab w:val="left" w:pos="1164"/>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685A" w:rsidRPr="00B6685A">
        <w:rPr>
          <w:rFonts w:ascii="Times New Roman" w:hAnsi="Times New Roman" w:cs="Times New Roman"/>
          <w:sz w:val="28"/>
          <w:szCs w:val="28"/>
          <w:lang w:val="kk-KZ"/>
        </w:rPr>
        <w:t>Қазіргі</w:t>
      </w:r>
      <w:r w:rsidR="00B6685A">
        <w:rPr>
          <w:rFonts w:ascii="Times New Roman" w:hAnsi="Times New Roman" w:cs="Times New Roman"/>
          <w:sz w:val="28"/>
          <w:szCs w:val="28"/>
          <w:lang w:val="kk-KZ"/>
        </w:rPr>
        <w:t xml:space="preserve"> уақытта оқушылар саны </w:t>
      </w:r>
      <w:r w:rsidR="00B6685A" w:rsidRPr="00B6685A">
        <w:rPr>
          <w:rFonts w:ascii="Times New Roman" w:hAnsi="Times New Roman" w:cs="Times New Roman"/>
          <w:sz w:val="28"/>
          <w:szCs w:val="28"/>
          <w:lang w:val="kk-KZ"/>
        </w:rPr>
        <w:t>7</w:t>
      </w:r>
      <w:r w:rsidR="00EE4FC8">
        <w:rPr>
          <w:rFonts w:ascii="Times New Roman" w:hAnsi="Times New Roman" w:cs="Times New Roman"/>
          <w:sz w:val="28"/>
          <w:szCs w:val="28"/>
          <w:lang w:val="kk-KZ"/>
        </w:rPr>
        <w:t xml:space="preserve"> оқушыны құрайды, оның ішінде </w:t>
      </w:r>
      <w:r w:rsidR="00EE4FC8" w:rsidRPr="00EE4FC8">
        <w:rPr>
          <w:rFonts w:ascii="Times New Roman" w:hAnsi="Times New Roman" w:cs="Times New Roman"/>
          <w:sz w:val="28"/>
          <w:szCs w:val="28"/>
          <w:lang w:val="kk-KZ"/>
        </w:rPr>
        <w:t>5</w:t>
      </w:r>
      <w:r w:rsidR="00EE4FC8">
        <w:rPr>
          <w:rFonts w:ascii="Times New Roman" w:hAnsi="Times New Roman" w:cs="Times New Roman"/>
          <w:sz w:val="28"/>
          <w:szCs w:val="28"/>
          <w:lang w:val="kk-KZ"/>
        </w:rPr>
        <w:t xml:space="preserve"> қыз, қыздар 56%, ұл – </w:t>
      </w:r>
      <w:r w:rsidR="00EE4FC8" w:rsidRPr="00EE4FC8">
        <w:rPr>
          <w:rFonts w:ascii="Times New Roman" w:hAnsi="Times New Roman" w:cs="Times New Roman"/>
          <w:sz w:val="28"/>
          <w:szCs w:val="28"/>
          <w:lang w:val="kk-KZ"/>
        </w:rPr>
        <w:t>2</w:t>
      </w:r>
      <w:r w:rsidR="00B6685A" w:rsidRPr="00B6685A">
        <w:rPr>
          <w:rFonts w:ascii="Times New Roman" w:hAnsi="Times New Roman" w:cs="Times New Roman"/>
          <w:sz w:val="28"/>
          <w:szCs w:val="28"/>
          <w:lang w:val="kk-KZ"/>
        </w:rPr>
        <w:t>, бұл 44% құрайды. Үздік оқушылар</w:t>
      </w:r>
      <w:r w:rsidR="00EE4FC8">
        <w:rPr>
          <w:rFonts w:ascii="Times New Roman" w:hAnsi="Times New Roman" w:cs="Times New Roman"/>
          <w:sz w:val="28"/>
          <w:szCs w:val="28"/>
          <w:lang w:val="kk-KZ"/>
        </w:rPr>
        <w:t xml:space="preserve"> мен оқу екпінділерінің үлесі-1 үздік оқушы, екпінділер -</w:t>
      </w:r>
      <w:r w:rsidR="00EE4FC8" w:rsidRPr="00EE4FC8">
        <w:rPr>
          <w:rFonts w:ascii="Times New Roman" w:hAnsi="Times New Roman" w:cs="Times New Roman"/>
          <w:sz w:val="28"/>
          <w:szCs w:val="28"/>
          <w:lang w:val="kk-KZ"/>
        </w:rPr>
        <w:t>4</w:t>
      </w:r>
      <w:r w:rsidR="00EE4FC8">
        <w:rPr>
          <w:rFonts w:ascii="Times New Roman" w:hAnsi="Times New Roman" w:cs="Times New Roman"/>
          <w:sz w:val="28"/>
          <w:szCs w:val="28"/>
          <w:lang w:val="kk-KZ"/>
        </w:rPr>
        <w:t xml:space="preserve">, сапалық көрсеткіш- </w:t>
      </w:r>
      <w:r w:rsidR="00EE4FC8" w:rsidRPr="00EE4FC8">
        <w:rPr>
          <w:rFonts w:ascii="Times New Roman" w:hAnsi="Times New Roman" w:cs="Times New Roman"/>
          <w:sz w:val="28"/>
          <w:szCs w:val="28"/>
          <w:lang w:val="kk-KZ"/>
        </w:rPr>
        <w:t>83</w:t>
      </w:r>
      <w:r w:rsidR="00B6685A" w:rsidRPr="00B6685A">
        <w:rPr>
          <w:rFonts w:ascii="Times New Roman" w:hAnsi="Times New Roman" w:cs="Times New Roman"/>
          <w:sz w:val="28"/>
          <w:szCs w:val="28"/>
          <w:lang w:val="kk-KZ"/>
        </w:rPr>
        <w:t>%, дарынды балалардың үлесі-20%, олар түрлі конкурс</w:t>
      </w:r>
      <w:r w:rsidR="00EE4FC8">
        <w:rPr>
          <w:rFonts w:ascii="Times New Roman" w:hAnsi="Times New Roman" w:cs="Times New Roman"/>
          <w:sz w:val="28"/>
          <w:szCs w:val="28"/>
          <w:lang w:val="kk-KZ"/>
        </w:rPr>
        <w:t xml:space="preserve">тардың </w:t>
      </w:r>
      <w:r w:rsidR="00EE4FC8" w:rsidRPr="00EE4FC8">
        <w:rPr>
          <w:rFonts w:ascii="Times New Roman" w:hAnsi="Times New Roman" w:cs="Times New Roman"/>
          <w:sz w:val="28"/>
          <w:szCs w:val="28"/>
          <w:lang w:val="kk-KZ"/>
        </w:rPr>
        <w:t>ж</w:t>
      </w:r>
      <w:r w:rsidR="00EE4FC8">
        <w:rPr>
          <w:rFonts w:ascii="Times New Roman" w:hAnsi="Times New Roman" w:cs="Times New Roman"/>
          <w:sz w:val="28"/>
          <w:szCs w:val="28"/>
          <w:lang w:val="kk-KZ"/>
        </w:rPr>
        <w:t xml:space="preserve">әне </w:t>
      </w:r>
      <w:r w:rsidR="00B6685A" w:rsidRPr="00B6685A">
        <w:rPr>
          <w:rFonts w:ascii="Times New Roman" w:hAnsi="Times New Roman" w:cs="Times New Roman"/>
          <w:sz w:val="28"/>
          <w:szCs w:val="28"/>
          <w:lang w:val="kk-KZ"/>
        </w:rPr>
        <w:t>олимпиадалардың</w:t>
      </w:r>
      <w:r w:rsidR="00EE4FC8">
        <w:rPr>
          <w:rFonts w:ascii="Times New Roman" w:hAnsi="Times New Roman" w:cs="Times New Roman"/>
          <w:sz w:val="28"/>
          <w:szCs w:val="28"/>
          <w:lang w:val="kk-KZ"/>
        </w:rPr>
        <w:t xml:space="preserve"> </w:t>
      </w:r>
      <w:r w:rsidR="00B6685A" w:rsidRPr="00B6685A">
        <w:rPr>
          <w:rFonts w:ascii="Times New Roman" w:hAnsi="Times New Roman" w:cs="Times New Roman"/>
          <w:sz w:val="28"/>
          <w:szCs w:val="28"/>
          <w:lang w:val="kk-KZ"/>
        </w:rPr>
        <w:t xml:space="preserve"> қатысушылары мен жүлдегерлері.</w:t>
      </w:r>
    </w:p>
    <w:p w:rsidR="00EE3A38" w:rsidRDefault="001A0A6B" w:rsidP="006949F0">
      <w:pPr>
        <w:tabs>
          <w:tab w:val="left" w:pos="1164"/>
        </w:tabs>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324E5" w:rsidRDefault="002324E5" w:rsidP="006949F0">
      <w:pPr>
        <w:tabs>
          <w:tab w:val="left" w:pos="1164"/>
        </w:tabs>
        <w:rPr>
          <w:rFonts w:ascii="Times New Roman" w:hAnsi="Times New Roman" w:cs="Times New Roman"/>
          <w:sz w:val="28"/>
          <w:szCs w:val="28"/>
          <w:lang w:val="kk-KZ"/>
        </w:rPr>
      </w:pPr>
    </w:p>
    <w:p w:rsidR="002324E5" w:rsidRDefault="002324E5" w:rsidP="006949F0">
      <w:pPr>
        <w:tabs>
          <w:tab w:val="left" w:pos="1164"/>
        </w:tabs>
        <w:rPr>
          <w:rFonts w:ascii="Times New Roman" w:hAnsi="Times New Roman" w:cs="Times New Roman"/>
          <w:sz w:val="28"/>
          <w:szCs w:val="28"/>
          <w:lang w:val="kk-KZ"/>
        </w:rPr>
      </w:pPr>
    </w:p>
    <w:p w:rsidR="00506D33" w:rsidRDefault="006949F0" w:rsidP="006949F0">
      <w:pPr>
        <w:tabs>
          <w:tab w:val="left" w:pos="1164"/>
        </w:tabs>
        <w:rPr>
          <w:rFonts w:ascii="Times New Roman" w:hAnsi="Times New Roman" w:cs="Times New Roman"/>
          <w:sz w:val="28"/>
          <w:szCs w:val="28"/>
          <w:lang w:val="kk-KZ"/>
        </w:rPr>
      </w:pPr>
      <w:r w:rsidRPr="00B6685A">
        <w:rPr>
          <w:rFonts w:ascii="Times New Roman" w:hAnsi="Times New Roman" w:cs="Times New Roman"/>
          <w:sz w:val="28"/>
          <w:szCs w:val="28"/>
          <w:lang w:val="kk-KZ"/>
        </w:rPr>
        <w:tab/>
      </w:r>
      <w:r w:rsidR="00B214D5">
        <w:rPr>
          <w:rFonts w:ascii="Times New Roman" w:hAnsi="Times New Roman" w:cs="Times New Roman"/>
          <w:noProof/>
          <w:sz w:val="28"/>
          <w:szCs w:val="28"/>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B6685A">
        <w:rPr>
          <w:rFonts w:ascii="Times New Roman" w:hAnsi="Times New Roman" w:cs="Times New Roman"/>
          <w:sz w:val="28"/>
          <w:szCs w:val="28"/>
          <w:lang w:val="kk-KZ"/>
        </w:rPr>
        <w:t xml:space="preserve"> </w:t>
      </w:r>
    </w:p>
    <w:p w:rsidR="00645CDF" w:rsidRDefault="00506D33" w:rsidP="00645CDF">
      <w:pPr>
        <w:rPr>
          <w:rFonts w:ascii="Times New Roman" w:hAnsi="Times New Roman" w:cs="Times New Roman"/>
          <w:sz w:val="28"/>
          <w:szCs w:val="28"/>
          <w:lang w:val="kk-KZ"/>
        </w:rPr>
      </w:pPr>
      <w:r w:rsidRPr="00506D33">
        <w:rPr>
          <w:rFonts w:ascii="Times New Roman" w:hAnsi="Times New Roman" w:cs="Times New Roman"/>
          <w:sz w:val="28"/>
          <w:szCs w:val="28"/>
          <w:lang w:val="kk-KZ"/>
        </w:rPr>
        <w:t xml:space="preserve">Кестеден </w:t>
      </w:r>
      <w:r>
        <w:rPr>
          <w:rFonts w:ascii="Times New Roman" w:hAnsi="Times New Roman" w:cs="Times New Roman"/>
          <w:sz w:val="28"/>
          <w:szCs w:val="28"/>
          <w:lang w:val="kk-KZ"/>
        </w:rPr>
        <w:t xml:space="preserve"> үш жылғы оқушылардың жылжуын </w:t>
      </w:r>
      <w:r w:rsidRPr="00506D33">
        <w:rPr>
          <w:rFonts w:ascii="Times New Roman" w:hAnsi="Times New Roman" w:cs="Times New Roman"/>
          <w:sz w:val="28"/>
          <w:szCs w:val="28"/>
          <w:lang w:val="kk-KZ"/>
        </w:rPr>
        <w:t xml:space="preserve">көріп отырғандай жыл сайын </w:t>
      </w:r>
      <w:r w:rsidR="001C2B40">
        <w:rPr>
          <w:rFonts w:ascii="Times New Roman" w:hAnsi="Times New Roman" w:cs="Times New Roman"/>
          <w:sz w:val="28"/>
          <w:szCs w:val="28"/>
          <w:lang w:val="kk-KZ"/>
        </w:rPr>
        <w:t>оқушы</w:t>
      </w:r>
      <w:r>
        <w:rPr>
          <w:rFonts w:ascii="Times New Roman" w:hAnsi="Times New Roman" w:cs="Times New Roman"/>
          <w:sz w:val="28"/>
          <w:szCs w:val="28"/>
          <w:lang w:val="kk-KZ"/>
        </w:rPr>
        <w:t>лар</w:t>
      </w:r>
      <w:r w:rsidR="007F5AA8">
        <w:rPr>
          <w:rFonts w:ascii="Times New Roman" w:hAnsi="Times New Roman" w:cs="Times New Roman"/>
          <w:sz w:val="28"/>
          <w:szCs w:val="28"/>
          <w:lang w:val="kk-KZ"/>
        </w:rPr>
        <w:t xml:space="preserve"> саны  </w:t>
      </w:r>
      <w:r>
        <w:rPr>
          <w:rFonts w:ascii="Times New Roman" w:hAnsi="Times New Roman" w:cs="Times New Roman"/>
          <w:sz w:val="28"/>
          <w:szCs w:val="28"/>
          <w:lang w:val="kk-KZ"/>
        </w:rPr>
        <w:t xml:space="preserve"> азаюда, өйткені біздің ауыл шағын ауыл. Ауылда жастар жоқ, сондықтан</w:t>
      </w:r>
      <w:r w:rsidRPr="00506D33">
        <w:rPr>
          <w:rFonts w:ascii="Times New Roman" w:hAnsi="Times New Roman" w:cs="Times New Roman"/>
          <w:sz w:val="28"/>
          <w:szCs w:val="28"/>
          <w:lang w:val="kk-KZ"/>
        </w:rPr>
        <w:t xml:space="preserve"> оқушылар </w:t>
      </w:r>
      <w:r>
        <w:rPr>
          <w:rFonts w:ascii="Times New Roman" w:hAnsi="Times New Roman" w:cs="Times New Roman"/>
          <w:sz w:val="28"/>
          <w:szCs w:val="28"/>
          <w:lang w:val="kk-KZ"/>
        </w:rPr>
        <w:t xml:space="preserve">саны </w:t>
      </w:r>
      <w:r w:rsidRPr="00506D33">
        <w:rPr>
          <w:rFonts w:ascii="Times New Roman" w:hAnsi="Times New Roman" w:cs="Times New Roman"/>
          <w:sz w:val="28"/>
          <w:szCs w:val="28"/>
          <w:lang w:val="kk-KZ"/>
        </w:rPr>
        <w:t>күрт төмендеді, жастардың қалаға қоныс аударуымен байланысты</w:t>
      </w:r>
      <w:r w:rsidRPr="00506D33">
        <w:rPr>
          <w:lang w:val="kk-KZ"/>
        </w:rPr>
        <w:t>.</w:t>
      </w:r>
    </w:p>
    <w:p w:rsidR="006949F0" w:rsidRDefault="00645CDF" w:rsidP="00645CDF">
      <w:pPr>
        <w:ind w:firstLine="708"/>
        <w:rPr>
          <w:rFonts w:ascii="Times New Roman" w:hAnsi="Times New Roman" w:cs="Times New Roman"/>
          <w:sz w:val="28"/>
          <w:szCs w:val="28"/>
          <w:lang w:val="kk-KZ"/>
        </w:rPr>
      </w:pPr>
      <w:r>
        <w:rPr>
          <w:rFonts w:ascii="Times New Roman" w:hAnsi="Times New Roman" w:cs="Times New Roman"/>
          <w:sz w:val="28"/>
          <w:szCs w:val="28"/>
          <w:lang w:val="kk-KZ"/>
        </w:rPr>
        <w:t>Мектебімізде ү</w:t>
      </w:r>
      <w:r w:rsidRPr="00645CDF">
        <w:rPr>
          <w:rFonts w:ascii="Times New Roman" w:hAnsi="Times New Roman" w:cs="Times New Roman"/>
          <w:sz w:val="28"/>
          <w:szCs w:val="28"/>
          <w:lang w:val="kk-KZ"/>
        </w:rPr>
        <w:t>йде</w:t>
      </w:r>
      <w:r>
        <w:rPr>
          <w:rFonts w:ascii="Times New Roman" w:hAnsi="Times New Roman" w:cs="Times New Roman"/>
          <w:sz w:val="28"/>
          <w:szCs w:val="28"/>
          <w:lang w:val="kk-KZ"/>
        </w:rPr>
        <w:t xml:space="preserve">н білім алатын  психологиялық ауытқуы бар  оқушы жоқ. </w:t>
      </w:r>
      <w:r w:rsidRPr="00645CDF">
        <w:rPr>
          <w:rFonts w:ascii="Times New Roman" w:hAnsi="Times New Roman" w:cs="Times New Roman"/>
          <w:sz w:val="28"/>
          <w:szCs w:val="28"/>
          <w:lang w:val="kk-KZ"/>
        </w:rPr>
        <w:t xml:space="preserve"> Мүмкіндігі шектеулі азаматтардың білім беру ұйымдарының объектілеріне қолжетімділігін қамтамасыз ету мақсатында мектепте барлық қажетті жағдайлар жасалған, оның ішін</w:t>
      </w:r>
      <w:r>
        <w:rPr>
          <w:rFonts w:ascii="Times New Roman" w:hAnsi="Times New Roman" w:cs="Times New Roman"/>
          <w:sz w:val="28"/>
          <w:szCs w:val="28"/>
          <w:lang w:val="kk-KZ"/>
        </w:rPr>
        <w:t>де мүгедектерге</w:t>
      </w:r>
      <w:r w:rsidR="0065534B">
        <w:rPr>
          <w:rFonts w:ascii="Times New Roman" w:hAnsi="Times New Roman" w:cs="Times New Roman"/>
          <w:sz w:val="28"/>
          <w:szCs w:val="28"/>
          <w:lang w:val="kk-KZ"/>
        </w:rPr>
        <w:t xml:space="preserve">  арналған </w:t>
      </w:r>
      <w:r w:rsidRPr="00645CDF">
        <w:rPr>
          <w:rFonts w:ascii="Times New Roman" w:hAnsi="Times New Roman" w:cs="Times New Roman"/>
          <w:sz w:val="28"/>
          <w:szCs w:val="28"/>
          <w:lang w:val="kk-KZ"/>
        </w:rPr>
        <w:t xml:space="preserve"> шақыру түймесі орнатылған, пандус бар.</w:t>
      </w:r>
      <w:r w:rsidR="00086680">
        <w:rPr>
          <w:rFonts w:ascii="Times New Roman" w:hAnsi="Times New Roman" w:cs="Times New Roman"/>
          <w:sz w:val="28"/>
          <w:szCs w:val="28"/>
          <w:lang w:val="kk-KZ"/>
        </w:rPr>
        <w:t xml:space="preserve"> Мектебіміз шаағын жинақталған бейімді </w:t>
      </w:r>
      <w:r w:rsidR="00086680" w:rsidRPr="00086680">
        <w:rPr>
          <w:rFonts w:ascii="Times New Roman" w:hAnsi="Times New Roman" w:cs="Times New Roman"/>
          <w:sz w:val="28"/>
          <w:szCs w:val="28"/>
          <w:lang w:val="kk-KZ"/>
        </w:rPr>
        <w:t xml:space="preserve">(приспособленный) </w:t>
      </w:r>
      <w:r w:rsidR="00086680">
        <w:rPr>
          <w:rFonts w:ascii="Times New Roman" w:hAnsi="Times New Roman" w:cs="Times New Roman"/>
          <w:sz w:val="28"/>
          <w:szCs w:val="28"/>
          <w:lang w:val="kk-KZ"/>
        </w:rPr>
        <w:t>мектеп болғандықтан пандус шағын, оны төмендегі суреттен байқауға болады.</w:t>
      </w:r>
    </w:p>
    <w:p w:rsidR="00086680" w:rsidRDefault="001667EB" w:rsidP="00645CDF">
      <w:pPr>
        <w:ind w:firstLine="708"/>
        <w:rPr>
          <w:rFonts w:ascii="Times New Roman" w:hAnsi="Times New Roman" w:cs="Times New Roman"/>
          <w:sz w:val="28"/>
          <w:szCs w:val="28"/>
          <w:lang w:val="kk-KZ"/>
        </w:rPr>
      </w:pPr>
      <w:hyperlink r:id="rId43" w:history="1">
        <w:r w:rsidR="00086680" w:rsidRPr="00086680">
          <w:rPr>
            <w:rStyle w:val="a5"/>
            <w:rFonts w:ascii="Times New Roman" w:hAnsi="Times New Roman" w:cs="Times New Roman"/>
            <w:sz w:val="28"/>
            <w:szCs w:val="28"/>
            <w:lang w:val="kk-KZ"/>
          </w:rPr>
          <w:t>"C:\Users\asus\Desktop\мүмкіндігі шектеулі  адамдарға арналған пандус.docx"</w:t>
        </w:r>
      </w:hyperlink>
    </w:p>
    <w:p w:rsidR="00645CDF" w:rsidRDefault="00645CDF" w:rsidP="00645CDF">
      <w:pPr>
        <w:ind w:firstLine="708"/>
        <w:rPr>
          <w:rFonts w:ascii="Times New Roman" w:hAnsi="Times New Roman" w:cs="Times New Roman"/>
          <w:sz w:val="28"/>
          <w:szCs w:val="28"/>
          <w:lang w:val="kk-KZ"/>
        </w:rPr>
      </w:pPr>
    </w:p>
    <w:p w:rsidR="00645CDF" w:rsidRDefault="00806C55" w:rsidP="00645CDF">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Көрнекті бастауыш мектеп о</w:t>
      </w:r>
      <w:r w:rsidRPr="00806C55">
        <w:rPr>
          <w:rFonts w:ascii="Times New Roman" w:hAnsi="Times New Roman" w:cs="Times New Roman"/>
          <w:b/>
          <w:sz w:val="28"/>
          <w:szCs w:val="28"/>
          <w:lang w:val="kk-KZ"/>
        </w:rPr>
        <w:t>қушылар</w:t>
      </w:r>
      <w:r>
        <w:rPr>
          <w:rFonts w:ascii="Times New Roman" w:hAnsi="Times New Roman" w:cs="Times New Roman"/>
          <w:b/>
          <w:sz w:val="28"/>
          <w:szCs w:val="28"/>
          <w:lang w:val="kk-KZ"/>
        </w:rPr>
        <w:t>ын</w:t>
      </w:r>
      <w:r w:rsidR="00645CDF" w:rsidRPr="00806C55">
        <w:rPr>
          <w:rFonts w:ascii="Times New Roman" w:hAnsi="Times New Roman" w:cs="Times New Roman"/>
          <w:b/>
          <w:sz w:val="28"/>
          <w:szCs w:val="28"/>
          <w:lang w:val="kk-KZ"/>
        </w:rPr>
        <w:t>ың</w:t>
      </w:r>
      <w:r>
        <w:rPr>
          <w:rFonts w:ascii="Times New Roman" w:hAnsi="Times New Roman" w:cs="Times New Roman"/>
          <w:b/>
          <w:sz w:val="28"/>
          <w:szCs w:val="28"/>
          <w:lang w:val="kk-KZ"/>
        </w:rPr>
        <w:t xml:space="preserve"> үш </w:t>
      </w:r>
      <w:r w:rsidR="00086680">
        <w:rPr>
          <w:rFonts w:ascii="Times New Roman" w:hAnsi="Times New Roman" w:cs="Times New Roman"/>
          <w:b/>
          <w:sz w:val="28"/>
          <w:szCs w:val="28"/>
          <w:lang w:val="kk-KZ"/>
        </w:rPr>
        <w:t xml:space="preserve">жылдық </w:t>
      </w:r>
      <w:r w:rsidR="00645CDF" w:rsidRPr="00806C55">
        <w:rPr>
          <w:rFonts w:ascii="Times New Roman" w:hAnsi="Times New Roman" w:cs="Times New Roman"/>
          <w:b/>
          <w:sz w:val="28"/>
          <w:szCs w:val="28"/>
          <w:lang w:val="kk-KZ"/>
        </w:rPr>
        <w:t xml:space="preserve"> қозғалысы туралы ақпарат</w:t>
      </w:r>
      <w:r w:rsidR="00645CDF">
        <w:rPr>
          <w:rFonts w:ascii="Times New Roman" w:hAnsi="Times New Roman" w:cs="Times New Roman"/>
          <w:b/>
          <w:sz w:val="28"/>
          <w:szCs w:val="28"/>
          <w:lang w:val="kk-KZ"/>
        </w:rPr>
        <w:t>.</w:t>
      </w:r>
    </w:p>
    <w:p w:rsidR="00645CDF" w:rsidRDefault="00645CDF" w:rsidP="00645CDF">
      <w:pPr>
        <w:rPr>
          <w:rFonts w:ascii="Times New Roman" w:hAnsi="Times New Roman" w:cs="Times New Roman"/>
          <w:sz w:val="28"/>
          <w:szCs w:val="28"/>
          <w:lang w:val="kk-KZ"/>
        </w:rPr>
      </w:pPr>
    </w:p>
    <w:tbl>
      <w:tblPr>
        <w:tblStyle w:val="a7"/>
        <w:tblW w:w="9493" w:type="dxa"/>
        <w:tblLook w:val="04A0" w:firstRow="1" w:lastRow="0" w:firstColumn="1" w:lastColumn="0" w:noHBand="0" w:noVBand="1"/>
      </w:tblPr>
      <w:tblGrid>
        <w:gridCol w:w="1984"/>
        <w:gridCol w:w="1737"/>
        <w:gridCol w:w="1266"/>
        <w:gridCol w:w="961"/>
        <w:gridCol w:w="1681"/>
        <w:gridCol w:w="1864"/>
      </w:tblGrid>
      <w:tr w:rsidR="00645CDF" w:rsidTr="0075547F">
        <w:tc>
          <w:tcPr>
            <w:tcW w:w="1984"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1737"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266"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 xml:space="preserve">Жыл басында </w:t>
            </w:r>
          </w:p>
        </w:tc>
        <w:tc>
          <w:tcPr>
            <w:tcW w:w="961"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кетті</w:t>
            </w:r>
          </w:p>
        </w:tc>
        <w:tc>
          <w:tcPr>
            <w:tcW w:w="1681"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келді</w:t>
            </w:r>
          </w:p>
        </w:tc>
        <w:tc>
          <w:tcPr>
            <w:tcW w:w="1864" w:type="dxa"/>
          </w:tcPr>
          <w:p w:rsidR="00645CDF" w:rsidRDefault="00645CDF" w:rsidP="00645CDF">
            <w:pPr>
              <w:rPr>
                <w:rFonts w:ascii="Times New Roman" w:hAnsi="Times New Roman" w:cs="Times New Roman"/>
                <w:sz w:val="28"/>
                <w:szCs w:val="28"/>
                <w:lang w:val="kk-KZ"/>
              </w:rPr>
            </w:pPr>
            <w:r>
              <w:rPr>
                <w:rFonts w:ascii="Times New Roman" w:hAnsi="Times New Roman" w:cs="Times New Roman"/>
                <w:sz w:val="28"/>
                <w:szCs w:val="28"/>
                <w:lang w:val="kk-KZ"/>
              </w:rPr>
              <w:t>Жыл соңында</w:t>
            </w:r>
          </w:p>
        </w:tc>
      </w:tr>
      <w:tr w:rsidR="0075547F" w:rsidTr="001F4CED">
        <w:trPr>
          <w:trHeight w:val="360"/>
        </w:trPr>
        <w:tc>
          <w:tcPr>
            <w:tcW w:w="1984" w:type="dxa"/>
            <w:vMerge w:val="restart"/>
          </w:tcPr>
          <w:p w:rsidR="0075547F" w:rsidRPr="00645CDF" w:rsidRDefault="0075547F" w:rsidP="00645CDF">
            <w:pPr>
              <w:rPr>
                <w:rFonts w:ascii="Times New Roman" w:hAnsi="Times New Roman" w:cs="Times New Roman"/>
                <w:sz w:val="28"/>
                <w:szCs w:val="28"/>
                <w:lang w:val="en-US"/>
              </w:rPr>
            </w:pPr>
            <w:r>
              <w:rPr>
                <w:rFonts w:ascii="Times New Roman" w:hAnsi="Times New Roman" w:cs="Times New Roman"/>
                <w:sz w:val="28"/>
                <w:szCs w:val="28"/>
                <w:lang w:val="en-US"/>
              </w:rPr>
              <w:t xml:space="preserve">2021 – 2022 </w:t>
            </w:r>
          </w:p>
        </w:tc>
        <w:tc>
          <w:tcPr>
            <w:tcW w:w="1737" w:type="dxa"/>
          </w:tcPr>
          <w:p w:rsidR="001F4CED" w:rsidRPr="001F4CED" w:rsidRDefault="001F4CED" w:rsidP="001F4CE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w:t>
            </w:r>
            <w:r w:rsidR="0075547F">
              <w:rPr>
                <w:rFonts w:ascii="Times New Roman" w:hAnsi="Times New Roman" w:cs="Times New Roman"/>
                <w:sz w:val="28"/>
                <w:szCs w:val="28"/>
              </w:rPr>
              <w:t>ынып</w:t>
            </w:r>
          </w:p>
        </w:tc>
        <w:tc>
          <w:tcPr>
            <w:tcW w:w="1266"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4</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4</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61"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681"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864"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4</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1F4CED" w:rsidTr="001F4CED">
        <w:trPr>
          <w:trHeight w:val="315"/>
        </w:trPr>
        <w:tc>
          <w:tcPr>
            <w:tcW w:w="1984" w:type="dxa"/>
            <w:vMerge/>
          </w:tcPr>
          <w:p w:rsidR="001F4CED" w:rsidRDefault="001F4CED" w:rsidP="00645CDF">
            <w:pPr>
              <w:rPr>
                <w:rFonts w:ascii="Times New Roman" w:hAnsi="Times New Roman" w:cs="Times New Roman"/>
                <w:sz w:val="28"/>
                <w:szCs w:val="28"/>
                <w:lang w:val="en-US"/>
              </w:rPr>
            </w:pPr>
          </w:p>
        </w:tc>
        <w:tc>
          <w:tcPr>
            <w:tcW w:w="1737" w:type="dxa"/>
          </w:tcPr>
          <w:p w:rsidR="001F4CED" w:rsidRDefault="001F4CED" w:rsidP="001F4CED">
            <w:pPr>
              <w:rPr>
                <w:rFonts w:ascii="Times New Roman" w:hAnsi="Times New Roman" w:cs="Times New Roman"/>
                <w:sz w:val="28"/>
                <w:szCs w:val="28"/>
              </w:rPr>
            </w:pPr>
            <w:r>
              <w:rPr>
                <w:rFonts w:ascii="Times New Roman" w:hAnsi="Times New Roman" w:cs="Times New Roman"/>
                <w:sz w:val="28"/>
                <w:szCs w:val="28"/>
              </w:rPr>
              <w:t>2 - сынып</w:t>
            </w:r>
          </w:p>
        </w:tc>
        <w:tc>
          <w:tcPr>
            <w:tcW w:w="1266" w:type="dxa"/>
            <w:vMerge/>
          </w:tcPr>
          <w:p w:rsidR="001F4CED" w:rsidRDefault="001F4CED" w:rsidP="00645CDF">
            <w:pPr>
              <w:rPr>
                <w:rFonts w:ascii="Times New Roman" w:hAnsi="Times New Roman" w:cs="Times New Roman"/>
                <w:sz w:val="28"/>
                <w:szCs w:val="28"/>
                <w:lang w:val="kk-KZ"/>
              </w:rPr>
            </w:pPr>
          </w:p>
        </w:tc>
        <w:tc>
          <w:tcPr>
            <w:tcW w:w="961" w:type="dxa"/>
            <w:vMerge/>
          </w:tcPr>
          <w:p w:rsidR="001F4CED" w:rsidRDefault="001F4CED" w:rsidP="00645CDF">
            <w:pPr>
              <w:rPr>
                <w:rFonts w:ascii="Times New Roman" w:hAnsi="Times New Roman" w:cs="Times New Roman"/>
                <w:sz w:val="28"/>
                <w:szCs w:val="28"/>
                <w:lang w:val="kk-KZ"/>
              </w:rPr>
            </w:pPr>
          </w:p>
        </w:tc>
        <w:tc>
          <w:tcPr>
            <w:tcW w:w="1681" w:type="dxa"/>
            <w:vMerge/>
          </w:tcPr>
          <w:p w:rsidR="001F4CED" w:rsidRDefault="001F4CED" w:rsidP="00645CDF">
            <w:pPr>
              <w:rPr>
                <w:rFonts w:ascii="Times New Roman" w:hAnsi="Times New Roman" w:cs="Times New Roman"/>
                <w:sz w:val="28"/>
                <w:szCs w:val="28"/>
                <w:lang w:val="kk-KZ"/>
              </w:rPr>
            </w:pPr>
          </w:p>
        </w:tc>
        <w:tc>
          <w:tcPr>
            <w:tcW w:w="1864" w:type="dxa"/>
            <w:vMerge/>
          </w:tcPr>
          <w:p w:rsidR="001F4CED" w:rsidRDefault="001F4CED" w:rsidP="00645CDF">
            <w:pPr>
              <w:rPr>
                <w:rFonts w:ascii="Times New Roman" w:hAnsi="Times New Roman" w:cs="Times New Roman"/>
                <w:sz w:val="28"/>
                <w:szCs w:val="28"/>
                <w:lang w:val="kk-KZ"/>
              </w:rPr>
            </w:pPr>
          </w:p>
        </w:tc>
      </w:tr>
      <w:tr w:rsidR="001F4CED" w:rsidTr="0075547F">
        <w:trPr>
          <w:trHeight w:val="315"/>
        </w:trPr>
        <w:tc>
          <w:tcPr>
            <w:tcW w:w="1984" w:type="dxa"/>
            <w:vMerge/>
          </w:tcPr>
          <w:p w:rsidR="001F4CED" w:rsidRDefault="001F4CED" w:rsidP="00645CDF">
            <w:pPr>
              <w:rPr>
                <w:rFonts w:ascii="Times New Roman" w:hAnsi="Times New Roman" w:cs="Times New Roman"/>
                <w:sz w:val="28"/>
                <w:szCs w:val="28"/>
                <w:lang w:val="en-US"/>
              </w:rPr>
            </w:pPr>
          </w:p>
        </w:tc>
        <w:tc>
          <w:tcPr>
            <w:tcW w:w="1737" w:type="dxa"/>
          </w:tcPr>
          <w:p w:rsidR="001F4CED" w:rsidRDefault="001F4CED" w:rsidP="001F4CED">
            <w:pPr>
              <w:rPr>
                <w:rFonts w:ascii="Times New Roman" w:hAnsi="Times New Roman" w:cs="Times New Roman"/>
                <w:sz w:val="28"/>
                <w:szCs w:val="28"/>
              </w:rPr>
            </w:pPr>
            <w:r>
              <w:rPr>
                <w:rFonts w:ascii="Times New Roman" w:hAnsi="Times New Roman" w:cs="Times New Roman"/>
                <w:sz w:val="28"/>
                <w:szCs w:val="28"/>
              </w:rPr>
              <w:t xml:space="preserve">3 – сынып </w:t>
            </w:r>
          </w:p>
        </w:tc>
        <w:tc>
          <w:tcPr>
            <w:tcW w:w="1266" w:type="dxa"/>
            <w:vMerge/>
          </w:tcPr>
          <w:p w:rsidR="001F4CED" w:rsidRDefault="001F4CED" w:rsidP="00645CDF">
            <w:pPr>
              <w:rPr>
                <w:rFonts w:ascii="Times New Roman" w:hAnsi="Times New Roman" w:cs="Times New Roman"/>
                <w:sz w:val="28"/>
                <w:szCs w:val="28"/>
                <w:lang w:val="kk-KZ"/>
              </w:rPr>
            </w:pPr>
          </w:p>
        </w:tc>
        <w:tc>
          <w:tcPr>
            <w:tcW w:w="961" w:type="dxa"/>
            <w:vMerge/>
          </w:tcPr>
          <w:p w:rsidR="001F4CED" w:rsidRDefault="001F4CED" w:rsidP="00645CDF">
            <w:pPr>
              <w:rPr>
                <w:rFonts w:ascii="Times New Roman" w:hAnsi="Times New Roman" w:cs="Times New Roman"/>
                <w:sz w:val="28"/>
                <w:szCs w:val="28"/>
                <w:lang w:val="kk-KZ"/>
              </w:rPr>
            </w:pPr>
          </w:p>
        </w:tc>
        <w:tc>
          <w:tcPr>
            <w:tcW w:w="1681" w:type="dxa"/>
            <w:vMerge/>
          </w:tcPr>
          <w:p w:rsidR="001F4CED" w:rsidRDefault="001F4CED" w:rsidP="00645CDF">
            <w:pPr>
              <w:rPr>
                <w:rFonts w:ascii="Times New Roman" w:hAnsi="Times New Roman" w:cs="Times New Roman"/>
                <w:sz w:val="28"/>
                <w:szCs w:val="28"/>
                <w:lang w:val="kk-KZ"/>
              </w:rPr>
            </w:pPr>
          </w:p>
        </w:tc>
        <w:tc>
          <w:tcPr>
            <w:tcW w:w="1864" w:type="dxa"/>
            <w:vMerge/>
          </w:tcPr>
          <w:p w:rsidR="001F4CED" w:rsidRDefault="001F4CED" w:rsidP="00645CDF">
            <w:pPr>
              <w:rPr>
                <w:rFonts w:ascii="Times New Roman" w:hAnsi="Times New Roman" w:cs="Times New Roman"/>
                <w:sz w:val="28"/>
                <w:szCs w:val="28"/>
                <w:lang w:val="kk-KZ"/>
              </w:rPr>
            </w:pPr>
          </w:p>
        </w:tc>
      </w:tr>
      <w:tr w:rsidR="0075547F" w:rsidTr="0075547F">
        <w:trPr>
          <w:trHeight w:val="156"/>
        </w:trPr>
        <w:tc>
          <w:tcPr>
            <w:tcW w:w="1984" w:type="dxa"/>
            <w:vMerge/>
          </w:tcPr>
          <w:p w:rsidR="0075547F" w:rsidRDefault="0075547F" w:rsidP="00645CDF">
            <w:pPr>
              <w:rPr>
                <w:rFonts w:ascii="Times New Roman" w:hAnsi="Times New Roman" w:cs="Times New Roman"/>
                <w:sz w:val="28"/>
                <w:szCs w:val="28"/>
                <w:lang w:val="en-US"/>
              </w:rPr>
            </w:pPr>
          </w:p>
        </w:tc>
        <w:tc>
          <w:tcPr>
            <w:tcW w:w="1737" w:type="dxa"/>
          </w:tcPr>
          <w:p w:rsidR="0075547F" w:rsidRDefault="0075547F" w:rsidP="00645CDF">
            <w:pPr>
              <w:rPr>
                <w:rFonts w:ascii="Times New Roman" w:hAnsi="Times New Roman" w:cs="Times New Roman"/>
                <w:sz w:val="28"/>
                <w:szCs w:val="28"/>
                <w:lang w:val="kk-KZ"/>
              </w:rPr>
            </w:pPr>
            <w:r>
              <w:rPr>
                <w:rFonts w:ascii="Times New Roman" w:hAnsi="Times New Roman" w:cs="Times New Roman"/>
                <w:sz w:val="28"/>
                <w:szCs w:val="28"/>
                <w:lang w:val="kk-KZ"/>
              </w:rPr>
              <w:t>4- сынып</w:t>
            </w:r>
          </w:p>
        </w:tc>
        <w:tc>
          <w:tcPr>
            <w:tcW w:w="1266" w:type="dxa"/>
            <w:vMerge/>
          </w:tcPr>
          <w:p w:rsidR="0075547F" w:rsidRDefault="0075547F" w:rsidP="00645CDF">
            <w:pPr>
              <w:rPr>
                <w:rFonts w:ascii="Times New Roman" w:hAnsi="Times New Roman" w:cs="Times New Roman"/>
                <w:sz w:val="28"/>
                <w:szCs w:val="28"/>
                <w:lang w:val="kk-KZ"/>
              </w:rPr>
            </w:pPr>
          </w:p>
        </w:tc>
        <w:tc>
          <w:tcPr>
            <w:tcW w:w="961" w:type="dxa"/>
            <w:vMerge/>
          </w:tcPr>
          <w:p w:rsidR="0075547F" w:rsidRDefault="0075547F" w:rsidP="00645CDF">
            <w:pPr>
              <w:rPr>
                <w:rFonts w:ascii="Times New Roman" w:hAnsi="Times New Roman" w:cs="Times New Roman"/>
                <w:sz w:val="28"/>
                <w:szCs w:val="28"/>
                <w:lang w:val="kk-KZ"/>
              </w:rPr>
            </w:pPr>
          </w:p>
        </w:tc>
        <w:tc>
          <w:tcPr>
            <w:tcW w:w="1681" w:type="dxa"/>
            <w:vMerge/>
          </w:tcPr>
          <w:p w:rsidR="0075547F" w:rsidRDefault="0075547F" w:rsidP="00645CDF">
            <w:pPr>
              <w:rPr>
                <w:rFonts w:ascii="Times New Roman" w:hAnsi="Times New Roman" w:cs="Times New Roman"/>
                <w:sz w:val="28"/>
                <w:szCs w:val="28"/>
                <w:lang w:val="kk-KZ"/>
              </w:rPr>
            </w:pPr>
          </w:p>
        </w:tc>
        <w:tc>
          <w:tcPr>
            <w:tcW w:w="1864" w:type="dxa"/>
            <w:vMerge/>
          </w:tcPr>
          <w:p w:rsidR="0075547F" w:rsidRDefault="0075547F" w:rsidP="00645CDF">
            <w:pPr>
              <w:rPr>
                <w:rFonts w:ascii="Times New Roman" w:hAnsi="Times New Roman" w:cs="Times New Roman"/>
                <w:sz w:val="28"/>
                <w:szCs w:val="28"/>
                <w:lang w:val="kk-KZ"/>
              </w:rPr>
            </w:pPr>
          </w:p>
        </w:tc>
      </w:tr>
      <w:tr w:rsidR="0075547F" w:rsidTr="001F4CED">
        <w:trPr>
          <w:trHeight w:val="327"/>
        </w:trPr>
        <w:tc>
          <w:tcPr>
            <w:tcW w:w="1984" w:type="dxa"/>
            <w:vMerge w:val="restart"/>
          </w:tcPr>
          <w:p w:rsidR="0075547F" w:rsidRPr="0075547F" w:rsidRDefault="0075547F" w:rsidP="0075547F">
            <w:pPr>
              <w:pStyle w:val="a3"/>
              <w:numPr>
                <w:ilvl w:val="0"/>
                <w:numId w:val="8"/>
              </w:numPr>
              <w:rPr>
                <w:rFonts w:ascii="Times New Roman" w:hAnsi="Times New Roman" w:cs="Times New Roman"/>
                <w:sz w:val="28"/>
                <w:szCs w:val="28"/>
                <w:lang w:val="en-US"/>
              </w:rPr>
            </w:pPr>
            <w:r w:rsidRPr="0075547F">
              <w:rPr>
                <w:rFonts w:ascii="Times New Roman" w:hAnsi="Times New Roman" w:cs="Times New Roman"/>
                <w:sz w:val="28"/>
                <w:szCs w:val="28"/>
                <w:lang w:val="en-US"/>
              </w:rPr>
              <w:t xml:space="preserve">– 2023 </w:t>
            </w:r>
          </w:p>
        </w:tc>
        <w:tc>
          <w:tcPr>
            <w:tcW w:w="1737" w:type="dxa"/>
          </w:tcPr>
          <w:p w:rsidR="001F4CED" w:rsidRPr="0075547F" w:rsidRDefault="0075547F" w:rsidP="0075547F">
            <w:pPr>
              <w:rPr>
                <w:rFonts w:ascii="Times New Roman" w:hAnsi="Times New Roman" w:cs="Times New Roman"/>
                <w:sz w:val="28"/>
                <w:szCs w:val="28"/>
              </w:rPr>
            </w:pPr>
            <w:r>
              <w:rPr>
                <w:rFonts w:ascii="Times New Roman" w:hAnsi="Times New Roman" w:cs="Times New Roman"/>
                <w:sz w:val="28"/>
                <w:szCs w:val="28"/>
              </w:rPr>
              <w:t xml:space="preserve">1 </w:t>
            </w:r>
            <w:r w:rsidR="001F4CED">
              <w:rPr>
                <w:rFonts w:ascii="Times New Roman" w:hAnsi="Times New Roman" w:cs="Times New Roman"/>
                <w:sz w:val="28"/>
                <w:szCs w:val="28"/>
              </w:rPr>
              <w:t>–</w:t>
            </w:r>
            <w:r>
              <w:rPr>
                <w:rFonts w:ascii="Times New Roman" w:hAnsi="Times New Roman" w:cs="Times New Roman"/>
                <w:sz w:val="28"/>
                <w:szCs w:val="28"/>
              </w:rPr>
              <w:t xml:space="preserve"> </w:t>
            </w:r>
            <w:r w:rsidRPr="0075547F">
              <w:rPr>
                <w:rFonts w:ascii="Times New Roman" w:hAnsi="Times New Roman" w:cs="Times New Roman"/>
                <w:sz w:val="28"/>
                <w:szCs w:val="28"/>
              </w:rPr>
              <w:t>сынып</w:t>
            </w:r>
          </w:p>
        </w:tc>
        <w:tc>
          <w:tcPr>
            <w:tcW w:w="1266" w:type="dxa"/>
            <w:vMerge w:val="restart"/>
          </w:tcPr>
          <w:p w:rsidR="0075547F"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61" w:type="dxa"/>
            <w:vMerge w:val="restart"/>
          </w:tcPr>
          <w:p w:rsidR="0075547F"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681" w:type="dxa"/>
            <w:vMerge w:val="restart"/>
          </w:tcPr>
          <w:p w:rsidR="0075547F"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864" w:type="dxa"/>
            <w:vMerge w:val="restart"/>
          </w:tcPr>
          <w:p w:rsidR="0075547F"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2</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3</w:t>
            </w:r>
          </w:p>
          <w:p w:rsidR="001F4CED" w:rsidRDefault="001F4CED" w:rsidP="0075547F">
            <w:pP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1F4CED" w:rsidTr="001F4CED">
        <w:trPr>
          <w:trHeight w:val="144"/>
        </w:trPr>
        <w:tc>
          <w:tcPr>
            <w:tcW w:w="1984" w:type="dxa"/>
            <w:vMerge/>
          </w:tcPr>
          <w:p w:rsidR="001F4CED" w:rsidRPr="0075547F" w:rsidRDefault="001F4CED" w:rsidP="0075547F">
            <w:pPr>
              <w:pStyle w:val="a3"/>
              <w:numPr>
                <w:ilvl w:val="0"/>
                <w:numId w:val="8"/>
              </w:numPr>
              <w:rPr>
                <w:rFonts w:ascii="Times New Roman" w:hAnsi="Times New Roman" w:cs="Times New Roman"/>
                <w:sz w:val="28"/>
                <w:szCs w:val="28"/>
                <w:lang w:val="en-US"/>
              </w:rPr>
            </w:pPr>
          </w:p>
        </w:tc>
        <w:tc>
          <w:tcPr>
            <w:tcW w:w="1737" w:type="dxa"/>
          </w:tcPr>
          <w:p w:rsidR="001F4CED" w:rsidRDefault="001F4CED" w:rsidP="0075547F">
            <w:pPr>
              <w:rPr>
                <w:rFonts w:ascii="Times New Roman" w:hAnsi="Times New Roman" w:cs="Times New Roman"/>
                <w:sz w:val="28"/>
                <w:szCs w:val="28"/>
              </w:rPr>
            </w:pPr>
            <w:r>
              <w:rPr>
                <w:rFonts w:ascii="Times New Roman" w:hAnsi="Times New Roman" w:cs="Times New Roman"/>
                <w:sz w:val="28"/>
                <w:szCs w:val="28"/>
              </w:rPr>
              <w:t xml:space="preserve">2 – сынып </w:t>
            </w:r>
          </w:p>
        </w:tc>
        <w:tc>
          <w:tcPr>
            <w:tcW w:w="1266" w:type="dxa"/>
            <w:vMerge/>
          </w:tcPr>
          <w:p w:rsidR="001F4CED" w:rsidRDefault="001F4CED" w:rsidP="0075547F">
            <w:pPr>
              <w:rPr>
                <w:rFonts w:ascii="Times New Roman" w:hAnsi="Times New Roman" w:cs="Times New Roman"/>
                <w:sz w:val="28"/>
                <w:szCs w:val="28"/>
                <w:lang w:val="kk-KZ"/>
              </w:rPr>
            </w:pPr>
          </w:p>
        </w:tc>
        <w:tc>
          <w:tcPr>
            <w:tcW w:w="961" w:type="dxa"/>
            <w:vMerge/>
          </w:tcPr>
          <w:p w:rsidR="001F4CED" w:rsidRDefault="001F4CED" w:rsidP="0075547F">
            <w:pPr>
              <w:rPr>
                <w:rFonts w:ascii="Times New Roman" w:hAnsi="Times New Roman" w:cs="Times New Roman"/>
                <w:sz w:val="28"/>
                <w:szCs w:val="28"/>
                <w:lang w:val="kk-KZ"/>
              </w:rPr>
            </w:pPr>
          </w:p>
        </w:tc>
        <w:tc>
          <w:tcPr>
            <w:tcW w:w="1681" w:type="dxa"/>
            <w:vMerge/>
          </w:tcPr>
          <w:p w:rsidR="001F4CED" w:rsidRDefault="001F4CED" w:rsidP="0075547F">
            <w:pPr>
              <w:rPr>
                <w:rFonts w:ascii="Times New Roman" w:hAnsi="Times New Roman" w:cs="Times New Roman"/>
                <w:sz w:val="28"/>
                <w:szCs w:val="28"/>
                <w:lang w:val="kk-KZ"/>
              </w:rPr>
            </w:pPr>
          </w:p>
        </w:tc>
        <w:tc>
          <w:tcPr>
            <w:tcW w:w="1864" w:type="dxa"/>
            <w:vMerge/>
          </w:tcPr>
          <w:p w:rsidR="001F4CED" w:rsidRDefault="001F4CED" w:rsidP="0075547F">
            <w:pPr>
              <w:rPr>
                <w:rFonts w:ascii="Times New Roman" w:hAnsi="Times New Roman" w:cs="Times New Roman"/>
                <w:sz w:val="28"/>
                <w:szCs w:val="28"/>
                <w:lang w:val="kk-KZ"/>
              </w:rPr>
            </w:pPr>
          </w:p>
        </w:tc>
      </w:tr>
      <w:tr w:rsidR="001F4CED" w:rsidTr="0075547F">
        <w:trPr>
          <w:trHeight w:val="192"/>
        </w:trPr>
        <w:tc>
          <w:tcPr>
            <w:tcW w:w="1984" w:type="dxa"/>
            <w:vMerge/>
          </w:tcPr>
          <w:p w:rsidR="001F4CED" w:rsidRPr="0075547F" w:rsidRDefault="001F4CED" w:rsidP="0075547F">
            <w:pPr>
              <w:pStyle w:val="a3"/>
              <w:numPr>
                <w:ilvl w:val="0"/>
                <w:numId w:val="8"/>
              </w:numPr>
              <w:rPr>
                <w:rFonts w:ascii="Times New Roman" w:hAnsi="Times New Roman" w:cs="Times New Roman"/>
                <w:sz w:val="28"/>
                <w:szCs w:val="28"/>
                <w:lang w:val="en-US"/>
              </w:rPr>
            </w:pPr>
          </w:p>
        </w:tc>
        <w:tc>
          <w:tcPr>
            <w:tcW w:w="1737" w:type="dxa"/>
          </w:tcPr>
          <w:p w:rsidR="001F4CED" w:rsidRDefault="001F4CED" w:rsidP="0075547F">
            <w:pPr>
              <w:rPr>
                <w:rFonts w:ascii="Times New Roman" w:hAnsi="Times New Roman" w:cs="Times New Roman"/>
                <w:sz w:val="28"/>
                <w:szCs w:val="28"/>
              </w:rPr>
            </w:pPr>
            <w:r>
              <w:rPr>
                <w:rFonts w:ascii="Times New Roman" w:hAnsi="Times New Roman" w:cs="Times New Roman"/>
                <w:sz w:val="28"/>
                <w:szCs w:val="28"/>
              </w:rPr>
              <w:t xml:space="preserve">3 – сынып </w:t>
            </w:r>
          </w:p>
        </w:tc>
        <w:tc>
          <w:tcPr>
            <w:tcW w:w="1266" w:type="dxa"/>
            <w:vMerge/>
          </w:tcPr>
          <w:p w:rsidR="001F4CED" w:rsidRDefault="001F4CED" w:rsidP="0075547F">
            <w:pPr>
              <w:rPr>
                <w:rFonts w:ascii="Times New Roman" w:hAnsi="Times New Roman" w:cs="Times New Roman"/>
                <w:sz w:val="28"/>
                <w:szCs w:val="28"/>
                <w:lang w:val="kk-KZ"/>
              </w:rPr>
            </w:pPr>
          </w:p>
        </w:tc>
        <w:tc>
          <w:tcPr>
            <w:tcW w:w="961" w:type="dxa"/>
            <w:vMerge/>
          </w:tcPr>
          <w:p w:rsidR="001F4CED" w:rsidRDefault="001F4CED" w:rsidP="0075547F">
            <w:pPr>
              <w:rPr>
                <w:rFonts w:ascii="Times New Roman" w:hAnsi="Times New Roman" w:cs="Times New Roman"/>
                <w:sz w:val="28"/>
                <w:szCs w:val="28"/>
                <w:lang w:val="kk-KZ"/>
              </w:rPr>
            </w:pPr>
          </w:p>
        </w:tc>
        <w:tc>
          <w:tcPr>
            <w:tcW w:w="1681" w:type="dxa"/>
            <w:vMerge/>
          </w:tcPr>
          <w:p w:rsidR="001F4CED" w:rsidRDefault="001F4CED" w:rsidP="0075547F">
            <w:pPr>
              <w:rPr>
                <w:rFonts w:ascii="Times New Roman" w:hAnsi="Times New Roman" w:cs="Times New Roman"/>
                <w:sz w:val="28"/>
                <w:szCs w:val="28"/>
                <w:lang w:val="kk-KZ"/>
              </w:rPr>
            </w:pPr>
          </w:p>
        </w:tc>
        <w:tc>
          <w:tcPr>
            <w:tcW w:w="1864" w:type="dxa"/>
            <w:vMerge/>
          </w:tcPr>
          <w:p w:rsidR="001F4CED" w:rsidRDefault="001F4CED" w:rsidP="0075547F">
            <w:pPr>
              <w:rPr>
                <w:rFonts w:ascii="Times New Roman" w:hAnsi="Times New Roman" w:cs="Times New Roman"/>
                <w:sz w:val="28"/>
                <w:szCs w:val="28"/>
                <w:lang w:val="kk-KZ"/>
              </w:rPr>
            </w:pPr>
          </w:p>
        </w:tc>
      </w:tr>
      <w:tr w:rsidR="0075547F" w:rsidTr="0075547F">
        <w:trPr>
          <w:trHeight w:val="168"/>
        </w:trPr>
        <w:tc>
          <w:tcPr>
            <w:tcW w:w="1984" w:type="dxa"/>
            <w:vMerge/>
          </w:tcPr>
          <w:p w:rsidR="0075547F" w:rsidRDefault="0075547F" w:rsidP="00645CDF">
            <w:pPr>
              <w:rPr>
                <w:rFonts w:ascii="Times New Roman" w:hAnsi="Times New Roman" w:cs="Times New Roman"/>
                <w:sz w:val="28"/>
                <w:szCs w:val="28"/>
                <w:lang w:val="en-US"/>
              </w:rPr>
            </w:pPr>
          </w:p>
        </w:tc>
        <w:tc>
          <w:tcPr>
            <w:tcW w:w="1737" w:type="dxa"/>
          </w:tcPr>
          <w:p w:rsidR="0075547F" w:rsidRPr="0075547F" w:rsidRDefault="0075547F" w:rsidP="0075547F">
            <w:pPr>
              <w:rPr>
                <w:rFonts w:ascii="Times New Roman" w:hAnsi="Times New Roman" w:cs="Times New Roman"/>
                <w:sz w:val="28"/>
                <w:szCs w:val="28"/>
                <w:lang w:val="kk-KZ"/>
              </w:rPr>
            </w:pPr>
            <w:r>
              <w:rPr>
                <w:rFonts w:ascii="Times New Roman" w:hAnsi="Times New Roman" w:cs="Times New Roman"/>
                <w:sz w:val="28"/>
                <w:szCs w:val="28"/>
                <w:lang w:val="kk-KZ"/>
              </w:rPr>
              <w:t>4</w:t>
            </w:r>
            <w:r w:rsidRPr="0075547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5547F">
              <w:rPr>
                <w:rFonts w:ascii="Times New Roman" w:hAnsi="Times New Roman" w:cs="Times New Roman"/>
                <w:sz w:val="28"/>
                <w:szCs w:val="28"/>
                <w:lang w:val="kk-KZ"/>
              </w:rPr>
              <w:t xml:space="preserve">сынып </w:t>
            </w:r>
          </w:p>
        </w:tc>
        <w:tc>
          <w:tcPr>
            <w:tcW w:w="1266" w:type="dxa"/>
            <w:vMerge/>
          </w:tcPr>
          <w:p w:rsidR="0075547F" w:rsidRDefault="0075547F" w:rsidP="00645CDF">
            <w:pPr>
              <w:rPr>
                <w:rFonts w:ascii="Times New Roman" w:hAnsi="Times New Roman" w:cs="Times New Roman"/>
                <w:sz w:val="28"/>
                <w:szCs w:val="28"/>
                <w:lang w:val="kk-KZ"/>
              </w:rPr>
            </w:pPr>
          </w:p>
        </w:tc>
        <w:tc>
          <w:tcPr>
            <w:tcW w:w="961" w:type="dxa"/>
            <w:vMerge/>
          </w:tcPr>
          <w:p w:rsidR="0075547F" w:rsidRDefault="0075547F" w:rsidP="00645CDF">
            <w:pPr>
              <w:rPr>
                <w:rFonts w:ascii="Times New Roman" w:hAnsi="Times New Roman" w:cs="Times New Roman"/>
                <w:sz w:val="28"/>
                <w:szCs w:val="28"/>
                <w:lang w:val="kk-KZ"/>
              </w:rPr>
            </w:pPr>
          </w:p>
        </w:tc>
        <w:tc>
          <w:tcPr>
            <w:tcW w:w="1681" w:type="dxa"/>
            <w:vMerge/>
          </w:tcPr>
          <w:p w:rsidR="0075547F" w:rsidRDefault="0075547F" w:rsidP="00645CDF">
            <w:pPr>
              <w:rPr>
                <w:rFonts w:ascii="Times New Roman" w:hAnsi="Times New Roman" w:cs="Times New Roman"/>
                <w:sz w:val="28"/>
                <w:szCs w:val="28"/>
                <w:lang w:val="kk-KZ"/>
              </w:rPr>
            </w:pPr>
          </w:p>
        </w:tc>
        <w:tc>
          <w:tcPr>
            <w:tcW w:w="1864" w:type="dxa"/>
            <w:vMerge/>
          </w:tcPr>
          <w:p w:rsidR="0075547F" w:rsidRDefault="0075547F" w:rsidP="00645CDF">
            <w:pPr>
              <w:rPr>
                <w:rFonts w:ascii="Times New Roman" w:hAnsi="Times New Roman" w:cs="Times New Roman"/>
                <w:sz w:val="28"/>
                <w:szCs w:val="28"/>
                <w:lang w:val="kk-KZ"/>
              </w:rPr>
            </w:pPr>
          </w:p>
        </w:tc>
      </w:tr>
      <w:tr w:rsidR="0075547F" w:rsidTr="001F4CED">
        <w:trPr>
          <w:trHeight w:val="303"/>
        </w:trPr>
        <w:tc>
          <w:tcPr>
            <w:tcW w:w="1984" w:type="dxa"/>
            <w:vMerge w:val="restart"/>
          </w:tcPr>
          <w:p w:rsidR="0075547F" w:rsidRPr="0075547F" w:rsidRDefault="0075547F" w:rsidP="00645CDF">
            <w:pPr>
              <w:rPr>
                <w:rFonts w:ascii="Times New Roman" w:hAnsi="Times New Roman" w:cs="Times New Roman"/>
                <w:sz w:val="28"/>
                <w:szCs w:val="28"/>
                <w:lang w:val="en-US"/>
              </w:rPr>
            </w:pPr>
            <w:r>
              <w:rPr>
                <w:rFonts w:ascii="Times New Roman" w:hAnsi="Times New Roman" w:cs="Times New Roman"/>
                <w:sz w:val="28"/>
                <w:szCs w:val="28"/>
                <w:lang w:val="en-US"/>
              </w:rPr>
              <w:t xml:space="preserve">2023 – 2024 </w:t>
            </w:r>
          </w:p>
        </w:tc>
        <w:tc>
          <w:tcPr>
            <w:tcW w:w="1737" w:type="dxa"/>
          </w:tcPr>
          <w:p w:rsidR="001F4CED" w:rsidRPr="0075547F" w:rsidRDefault="001F4CED" w:rsidP="0075547F">
            <w:pPr>
              <w:pStyle w:val="a3"/>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с</w:t>
            </w:r>
            <w:r w:rsidR="0075547F">
              <w:rPr>
                <w:rFonts w:ascii="Times New Roman" w:hAnsi="Times New Roman" w:cs="Times New Roman"/>
                <w:sz w:val="28"/>
                <w:szCs w:val="28"/>
                <w:lang w:val="kk-KZ"/>
              </w:rPr>
              <w:t>ынып</w:t>
            </w:r>
          </w:p>
        </w:tc>
        <w:tc>
          <w:tcPr>
            <w:tcW w:w="1266"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2</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2</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61"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681"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864" w:type="dxa"/>
            <w:vMerge w:val="restart"/>
          </w:tcPr>
          <w:p w:rsidR="0075547F"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1</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2</w:t>
            </w:r>
          </w:p>
          <w:p w:rsidR="001F4CED" w:rsidRDefault="001F4CED" w:rsidP="00645CDF">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1F4CED" w:rsidTr="001F4CED">
        <w:trPr>
          <w:trHeight w:val="291"/>
        </w:trPr>
        <w:tc>
          <w:tcPr>
            <w:tcW w:w="1984" w:type="dxa"/>
            <w:vMerge/>
          </w:tcPr>
          <w:p w:rsidR="001F4CED" w:rsidRDefault="001F4CED" w:rsidP="00645CDF">
            <w:pPr>
              <w:rPr>
                <w:rFonts w:ascii="Times New Roman" w:hAnsi="Times New Roman" w:cs="Times New Roman"/>
                <w:sz w:val="28"/>
                <w:szCs w:val="28"/>
                <w:lang w:val="en-US"/>
              </w:rPr>
            </w:pPr>
          </w:p>
        </w:tc>
        <w:tc>
          <w:tcPr>
            <w:tcW w:w="1737" w:type="dxa"/>
          </w:tcPr>
          <w:p w:rsidR="001F4CED" w:rsidRDefault="001F4CED" w:rsidP="0075547F">
            <w:pPr>
              <w:pStyle w:val="a3"/>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p>
        </w:tc>
        <w:tc>
          <w:tcPr>
            <w:tcW w:w="1266" w:type="dxa"/>
            <w:vMerge/>
          </w:tcPr>
          <w:p w:rsidR="001F4CED" w:rsidRDefault="001F4CED" w:rsidP="00645CDF">
            <w:pPr>
              <w:rPr>
                <w:rFonts w:ascii="Times New Roman" w:hAnsi="Times New Roman" w:cs="Times New Roman"/>
                <w:sz w:val="28"/>
                <w:szCs w:val="28"/>
                <w:lang w:val="kk-KZ"/>
              </w:rPr>
            </w:pPr>
          </w:p>
        </w:tc>
        <w:tc>
          <w:tcPr>
            <w:tcW w:w="961" w:type="dxa"/>
            <w:vMerge/>
          </w:tcPr>
          <w:p w:rsidR="001F4CED" w:rsidRDefault="001F4CED" w:rsidP="00645CDF">
            <w:pPr>
              <w:rPr>
                <w:rFonts w:ascii="Times New Roman" w:hAnsi="Times New Roman" w:cs="Times New Roman"/>
                <w:sz w:val="28"/>
                <w:szCs w:val="28"/>
                <w:lang w:val="kk-KZ"/>
              </w:rPr>
            </w:pPr>
          </w:p>
        </w:tc>
        <w:tc>
          <w:tcPr>
            <w:tcW w:w="1681" w:type="dxa"/>
            <w:vMerge/>
          </w:tcPr>
          <w:p w:rsidR="001F4CED" w:rsidRDefault="001F4CED" w:rsidP="00645CDF">
            <w:pPr>
              <w:rPr>
                <w:rFonts w:ascii="Times New Roman" w:hAnsi="Times New Roman" w:cs="Times New Roman"/>
                <w:sz w:val="28"/>
                <w:szCs w:val="28"/>
                <w:lang w:val="kk-KZ"/>
              </w:rPr>
            </w:pPr>
          </w:p>
        </w:tc>
        <w:tc>
          <w:tcPr>
            <w:tcW w:w="1864" w:type="dxa"/>
            <w:vMerge/>
          </w:tcPr>
          <w:p w:rsidR="001F4CED" w:rsidRDefault="001F4CED" w:rsidP="00645CDF">
            <w:pPr>
              <w:rPr>
                <w:rFonts w:ascii="Times New Roman" w:hAnsi="Times New Roman" w:cs="Times New Roman"/>
                <w:sz w:val="28"/>
                <w:szCs w:val="28"/>
                <w:lang w:val="kk-KZ"/>
              </w:rPr>
            </w:pPr>
          </w:p>
        </w:tc>
      </w:tr>
      <w:tr w:rsidR="001F4CED" w:rsidTr="0075547F">
        <w:trPr>
          <w:trHeight w:val="384"/>
        </w:trPr>
        <w:tc>
          <w:tcPr>
            <w:tcW w:w="1984" w:type="dxa"/>
            <w:vMerge/>
          </w:tcPr>
          <w:p w:rsidR="001F4CED" w:rsidRDefault="001F4CED" w:rsidP="00645CDF">
            <w:pPr>
              <w:rPr>
                <w:rFonts w:ascii="Times New Roman" w:hAnsi="Times New Roman" w:cs="Times New Roman"/>
                <w:sz w:val="28"/>
                <w:szCs w:val="28"/>
                <w:lang w:val="en-US"/>
              </w:rPr>
            </w:pPr>
          </w:p>
        </w:tc>
        <w:tc>
          <w:tcPr>
            <w:tcW w:w="1737" w:type="dxa"/>
          </w:tcPr>
          <w:p w:rsidR="001F4CED" w:rsidRDefault="001F4CED" w:rsidP="0075547F">
            <w:pPr>
              <w:pStyle w:val="a3"/>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сынып</w:t>
            </w:r>
          </w:p>
        </w:tc>
        <w:tc>
          <w:tcPr>
            <w:tcW w:w="1266" w:type="dxa"/>
            <w:vMerge/>
          </w:tcPr>
          <w:p w:rsidR="001F4CED" w:rsidRDefault="001F4CED" w:rsidP="00645CDF">
            <w:pPr>
              <w:rPr>
                <w:rFonts w:ascii="Times New Roman" w:hAnsi="Times New Roman" w:cs="Times New Roman"/>
                <w:sz w:val="28"/>
                <w:szCs w:val="28"/>
                <w:lang w:val="kk-KZ"/>
              </w:rPr>
            </w:pPr>
          </w:p>
        </w:tc>
        <w:tc>
          <w:tcPr>
            <w:tcW w:w="961" w:type="dxa"/>
            <w:vMerge/>
          </w:tcPr>
          <w:p w:rsidR="001F4CED" w:rsidRDefault="001F4CED" w:rsidP="00645CDF">
            <w:pPr>
              <w:rPr>
                <w:rFonts w:ascii="Times New Roman" w:hAnsi="Times New Roman" w:cs="Times New Roman"/>
                <w:sz w:val="28"/>
                <w:szCs w:val="28"/>
                <w:lang w:val="kk-KZ"/>
              </w:rPr>
            </w:pPr>
          </w:p>
        </w:tc>
        <w:tc>
          <w:tcPr>
            <w:tcW w:w="1681" w:type="dxa"/>
            <w:vMerge/>
          </w:tcPr>
          <w:p w:rsidR="001F4CED" w:rsidRDefault="001F4CED" w:rsidP="00645CDF">
            <w:pPr>
              <w:rPr>
                <w:rFonts w:ascii="Times New Roman" w:hAnsi="Times New Roman" w:cs="Times New Roman"/>
                <w:sz w:val="28"/>
                <w:szCs w:val="28"/>
                <w:lang w:val="kk-KZ"/>
              </w:rPr>
            </w:pPr>
          </w:p>
        </w:tc>
        <w:tc>
          <w:tcPr>
            <w:tcW w:w="1864" w:type="dxa"/>
            <w:vMerge/>
          </w:tcPr>
          <w:p w:rsidR="001F4CED" w:rsidRDefault="001F4CED" w:rsidP="00645CDF">
            <w:pPr>
              <w:rPr>
                <w:rFonts w:ascii="Times New Roman" w:hAnsi="Times New Roman" w:cs="Times New Roman"/>
                <w:sz w:val="28"/>
                <w:szCs w:val="28"/>
                <w:lang w:val="kk-KZ"/>
              </w:rPr>
            </w:pPr>
          </w:p>
        </w:tc>
      </w:tr>
      <w:tr w:rsidR="0075547F" w:rsidTr="0075547F">
        <w:trPr>
          <w:trHeight w:val="120"/>
        </w:trPr>
        <w:tc>
          <w:tcPr>
            <w:tcW w:w="1984" w:type="dxa"/>
            <w:vMerge/>
          </w:tcPr>
          <w:p w:rsidR="0075547F" w:rsidRDefault="0075547F" w:rsidP="00645CDF">
            <w:pPr>
              <w:rPr>
                <w:rFonts w:ascii="Times New Roman" w:hAnsi="Times New Roman" w:cs="Times New Roman"/>
                <w:sz w:val="28"/>
                <w:szCs w:val="28"/>
                <w:lang w:val="en-US"/>
              </w:rPr>
            </w:pPr>
          </w:p>
        </w:tc>
        <w:tc>
          <w:tcPr>
            <w:tcW w:w="1737" w:type="dxa"/>
          </w:tcPr>
          <w:p w:rsidR="0075547F" w:rsidRDefault="0075547F" w:rsidP="00645CDF">
            <w:pPr>
              <w:rPr>
                <w:rFonts w:ascii="Times New Roman" w:hAnsi="Times New Roman" w:cs="Times New Roman"/>
                <w:sz w:val="28"/>
                <w:szCs w:val="28"/>
                <w:lang w:val="kk-KZ"/>
              </w:rPr>
            </w:pPr>
            <w:r>
              <w:rPr>
                <w:rFonts w:ascii="Times New Roman" w:hAnsi="Times New Roman" w:cs="Times New Roman"/>
                <w:sz w:val="28"/>
                <w:szCs w:val="28"/>
                <w:lang w:val="kk-KZ"/>
              </w:rPr>
              <w:t>4- сынып</w:t>
            </w:r>
          </w:p>
        </w:tc>
        <w:tc>
          <w:tcPr>
            <w:tcW w:w="1266" w:type="dxa"/>
            <w:vMerge/>
          </w:tcPr>
          <w:p w:rsidR="0075547F" w:rsidRDefault="0075547F" w:rsidP="00645CDF">
            <w:pPr>
              <w:rPr>
                <w:rFonts w:ascii="Times New Roman" w:hAnsi="Times New Roman" w:cs="Times New Roman"/>
                <w:sz w:val="28"/>
                <w:szCs w:val="28"/>
                <w:lang w:val="kk-KZ"/>
              </w:rPr>
            </w:pPr>
          </w:p>
        </w:tc>
        <w:tc>
          <w:tcPr>
            <w:tcW w:w="961" w:type="dxa"/>
            <w:vMerge/>
          </w:tcPr>
          <w:p w:rsidR="0075547F" w:rsidRDefault="0075547F" w:rsidP="00645CDF">
            <w:pPr>
              <w:rPr>
                <w:rFonts w:ascii="Times New Roman" w:hAnsi="Times New Roman" w:cs="Times New Roman"/>
                <w:sz w:val="28"/>
                <w:szCs w:val="28"/>
                <w:lang w:val="kk-KZ"/>
              </w:rPr>
            </w:pPr>
          </w:p>
        </w:tc>
        <w:tc>
          <w:tcPr>
            <w:tcW w:w="1681" w:type="dxa"/>
            <w:vMerge/>
          </w:tcPr>
          <w:p w:rsidR="0075547F" w:rsidRDefault="0075547F" w:rsidP="00645CDF">
            <w:pPr>
              <w:rPr>
                <w:rFonts w:ascii="Times New Roman" w:hAnsi="Times New Roman" w:cs="Times New Roman"/>
                <w:sz w:val="28"/>
                <w:szCs w:val="28"/>
                <w:lang w:val="kk-KZ"/>
              </w:rPr>
            </w:pPr>
          </w:p>
        </w:tc>
        <w:tc>
          <w:tcPr>
            <w:tcW w:w="1864" w:type="dxa"/>
            <w:vMerge/>
          </w:tcPr>
          <w:p w:rsidR="0075547F" w:rsidRDefault="0075547F" w:rsidP="00645CDF">
            <w:pPr>
              <w:rPr>
                <w:rFonts w:ascii="Times New Roman" w:hAnsi="Times New Roman" w:cs="Times New Roman"/>
                <w:sz w:val="28"/>
                <w:szCs w:val="28"/>
                <w:lang w:val="kk-KZ"/>
              </w:rPr>
            </w:pPr>
          </w:p>
        </w:tc>
      </w:tr>
    </w:tbl>
    <w:p w:rsidR="009072EB" w:rsidRDefault="009072EB" w:rsidP="009072EB">
      <w:pPr>
        <w:rPr>
          <w:rFonts w:ascii="Times New Roman" w:hAnsi="Times New Roman" w:cs="Times New Roman"/>
          <w:sz w:val="28"/>
          <w:szCs w:val="28"/>
          <w:lang w:val="kk-KZ"/>
        </w:rPr>
      </w:pPr>
    </w:p>
    <w:p w:rsidR="00105BBA" w:rsidRDefault="00105BBA" w:rsidP="009072EB">
      <w:pPr>
        <w:rPr>
          <w:rFonts w:ascii="Times New Roman" w:hAnsi="Times New Roman" w:cs="Times New Roman"/>
          <w:b/>
          <w:sz w:val="28"/>
          <w:szCs w:val="28"/>
          <w:lang w:val="kk-KZ"/>
        </w:rPr>
      </w:pPr>
    </w:p>
    <w:p w:rsidR="009072EB" w:rsidRDefault="009072EB" w:rsidP="009072EB">
      <w:pPr>
        <w:rPr>
          <w:rFonts w:ascii="Times New Roman" w:hAnsi="Times New Roman" w:cs="Times New Roman"/>
          <w:b/>
          <w:sz w:val="28"/>
          <w:szCs w:val="28"/>
          <w:lang w:val="kk-KZ"/>
        </w:rPr>
      </w:pPr>
      <w:r w:rsidRPr="009072EB">
        <w:rPr>
          <w:rFonts w:ascii="Times New Roman" w:hAnsi="Times New Roman" w:cs="Times New Roman"/>
          <w:b/>
          <w:sz w:val="28"/>
          <w:szCs w:val="28"/>
          <w:lang w:val="kk-KZ"/>
        </w:rPr>
        <w:t xml:space="preserve">4 - БӨЛІМ. </w:t>
      </w:r>
      <w:r w:rsidR="00105BBA">
        <w:rPr>
          <w:rFonts w:ascii="Times New Roman" w:hAnsi="Times New Roman" w:cs="Times New Roman"/>
          <w:b/>
          <w:sz w:val="28"/>
          <w:szCs w:val="28"/>
          <w:lang w:val="kk-KZ"/>
        </w:rPr>
        <w:t xml:space="preserve">     </w:t>
      </w:r>
      <w:r w:rsidRPr="009072EB">
        <w:rPr>
          <w:rFonts w:ascii="Times New Roman" w:hAnsi="Times New Roman" w:cs="Times New Roman"/>
          <w:b/>
          <w:sz w:val="28"/>
          <w:szCs w:val="28"/>
          <w:lang w:val="kk-KZ"/>
        </w:rPr>
        <w:t xml:space="preserve">Оқу-әдістемелік жұмыс </w:t>
      </w:r>
    </w:p>
    <w:p w:rsidR="00105BBA" w:rsidRPr="009072EB" w:rsidRDefault="00105BBA" w:rsidP="009072EB">
      <w:pPr>
        <w:rPr>
          <w:rFonts w:ascii="Times New Roman" w:hAnsi="Times New Roman" w:cs="Times New Roman"/>
          <w:b/>
          <w:sz w:val="28"/>
          <w:szCs w:val="28"/>
          <w:lang w:val="kk-KZ"/>
        </w:rPr>
      </w:pPr>
    </w:p>
    <w:p w:rsidR="00313C16" w:rsidRDefault="00806C55" w:rsidP="009072E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72EB" w:rsidRPr="009072EB">
        <w:rPr>
          <w:rFonts w:ascii="Times New Roman" w:hAnsi="Times New Roman" w:cs="Times New Roman"/>
          <w:sz w:val="28"/>
          <w:szCs w:val="28"/>
          <w:lang w:val="kk-KZ"/>
        </w:rPr>
        <w:t xml:space="preserve">Оқу жұмыс жоспарының, сабақ кестесінің болуы және сәйкестігі. Мектепте оқыту ҚР Бастауыш, негізгі орта білім берудің мемлекеттік жалпы білім беру стандарты негізінде жүзеге асырылады. Бастауыш, негізгі орта білім берудің базалық мазмұны инвариантты бөлімнің оқу пәндері арқылы толық көлемде іске асырылады. </w:t>
      </w:r>
    </w:p>
    <w:p w:rsidR="00CA244B" w:rsidRDefault="00CA244B" w:rsidP="009072EB">
      <w:pPr>
        <w:rPr>
          <w:rFonts w:ascii="Times New Roman" w:hAnsi="Times New Roman" w:cs="Times New Roman"/>
          <w:sz w:val="28"/>
          <w:szCs w:val="28"/>
          <w:lang w:val="kk-KZ"/>
        </w:rPr>
      </w:pPr>
    </w:p>
    <w:p w:rsidR="00313C16" w:rsidRDefault="009072EB" w:rsidP="009072EB">
      <w:pPr>
        <w:rPr>
          <w:rFonts w:ascii="Times New Roman" w:hAnsi="Times New Roman" w:cs="Times New Roman"/>
          <w:sz w:val="28"/>
          <w:szCs w:val="28"/>
          <w:lang w:val="kk-KZ"/>
        </w:rPr>
      </w:pPr>
      <w:r w:rsidRPr="00313C16">
        <w:rPr>
          <w:rFonts w:ascii="Times New Roman" w:hAnsi="Times New Roman" w:cs="Times New Roman"/>
          <w:b/>
          <w:sz w:val="28"/>
          <w:szCs w:val="28"/>
          <w:lang w:val="kk-KZ"/>
        </w:rPr>
        <w:t>2021-2022 оқу жылы.</w:t>
      </w:r>
      <w:r w:rsidRPr="009072EB">
        <w:rPr>
          <w:rFonts w:ascii="Times New Roman" w:hAnsi="Times New Roman" w:cs="Times New Roman"/>
          <w:sz w:val="28"/>
          <w:szCs w:val="28"/>
          <w:lang w:val="kk-KZ"/>
        </w:rPr>
        <w:t xml:space="preserve"> </w:t>
      </w:r>
    </w:p>
    <w:p w:rsidR="00CD7389" w:rsidRDefault="00CA244B" w:rsidP="00463A2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72EB" w:rsidRPr="009072EB">
        <w:rPr>
          <w:rFonts w:ascii="Times New Roman" w:hAnsi="Times New Roman" w:cs="Times New Roman"/>
          <w:sz w:val="28"/>
          <w:szCs w:val="28"/>
          <w:lang w:val="kk-KZ"/>
        </w:rPr>
        <w:t>2021-2022 оқу жылында бастауыш оқытуды жоспарлау білім берудің барлық деңгейлеріндегі жалпыға міндетті білім беру стандарты (бұдан әрі – МЖМБС) негізінде жүзеге асырылды (ҚР БҒМ 2018 жылғы 31 қазандағы № 604 бұйрығы (ЖМ. және қосымша. 2020 жылғы 28 тамыздағы № 372) Оқу жұмыс жоспары "Қазақстан Республикасы Білім және ғылым министрінің 2012 жылғы 8 қарашадағы № 500" үлгілік оқу жоспарларын бекіту туралы "бұйрығына өзгерістер енгізу туралы" Қазақстан Республикасы Білім және ғылым министрінің 2021 жылғы 20 тамыздағы № 415 бұйрығымен бекітілген қазақ және орыс тілдерінде оқытылатын үлгілік оқу жоспарлары (жаңартылған мазмұн) негізінде жасалды Қазақстан Республикасы Бастауыш, негізгі-орта және жалпы орта білім беру жоспарларының (Қазақстан Республикасы Білім және ғылым министрінің 2012 жылғы 8 қарашадағы № 500 бұйрығына 1, 2-қосым</w:t>
      </w:r>
      <w:r w:rsidR="003F4AB9">
        <w:rPr>
          <w:rFonts w:ascii="Times New Roman" w:hAnsi="Times New Roman" w:cs="Times New Roman"/>
          <w:sz w:val="28"/>
          <w:szCs w:val="28"/>
          <w:lang w:val="kk-KZ"/>
        </w:rPr>
        <w:t xml:space="preserve">шалар). 1-4 сыныптарда "Өмір </w:t>
      </w:r>
      <w:r w:rsidR="009072EB" w:rsidRPr="009072EB">
        <w:rPr>
          <w:rFonts w:ascii="Times New Roman" w:hAnsi="Times New Roman" w:cs="Times New Roman"/>
          <w:sz w:val="28"/>
          <w:szCs w:val="28"/>
          <w:lang w:val="kk-KZ"/>
        </w:rPr>
        <w:t xml:space="preserve"> қауіпсіздігі негіздері"оқу курсын міндетті түрде оқу қамтамасыз етіледі. Оқу курсының мазмұны "дүниетану" оқу пәні аясында жүзеге асырылады: 1-3 сыныптарда жылдық оқу жүктемесі 6 сағат, 4 сыныпта-10 сағат бастауыш сынып мұғалімдері. "Жол қозғалысы Ережелері" оқу курсының мазмұнын 1-4 </w:t>
      </w:r>
      <w:r w:rsidR="009072EB" w:rsidRPr="009072EB">
        <w:rPr>
          <w:rFonts w:ascii="Times New Roman" w:hAnsi="Times New Roman" w:cs="Times New Roman"/>
          <w:sz w:val="28"/>
          <w:szCs w:val="28"/>
          <w:lang w:val="kk-KZ"/>
        </w:rPr>
        <w:lastRenderedPageBreak/>
        <w:t>сыныптарда әр сыныпта 6 сағаттан</w:t>
      </w:r>
      <w:r w:rsidR="00395BDB">
        <w:rPr>
          <w:rFonts w:ascii="Times New Roman" w:hAnsi="Times New Roman" w:cs="Times New Roman"/>
          <w:sz w:val="28"/>
          <w:szCs w:val="28"/>
          <w:lang w:val="kk-KZ"/>
        </w:rPr>
        <w:t>,</w:t>
      </w:r>
      <w:r w:rsidR="009072EB" w:rsidRPr="009072EB">
        <w:rPr>
          <w:rFonts w:ascii="Times New Roman" w:hAnsi="Times New Roman" w:cs="Times New Roman"/>
          <w:sz w:val="28"/>
          <w:szCs w:val="28"/>
          <w:lang w:val="kk-KZ"/>
        </w:rPr>
        <w:t xml:space="preserve"> сыныптан тыс уақытта сынып жетекшілері сынып сағаттары есебінен жүзеге асырады. Оқу жоспарының вариативті компанентінің мазмұны:</w:t>
      </w:r>
      <w:r w:rsidR="00395BDB">
        <w:rPr>
          <w:rFonts w:ascii="Times New Roman" w:hAnsi="Times New Roman" w:cs="Times New Roman"/>
          <w:sz w:val="28"/>
          <w:szCs w:val="28"/>
          <w:lang w:val="kk-KZ"/>
        </w:rPr>
        <w:t xml:space="preserve"> 2- сыныпта "Көркем жазу" </w:t>
      </w:r>
      <w:r w:rsidR="00395BDB" w:rsidRPr="00395BDB">
        <w:rPr>
          <w:rFonts w:ascii="Times New Roman" w:hAnsi="Times New Roman" w:cs="Times New Roman"/>
          <w:sz w:val="28"/>
          <w:szCs w:val="28"/>
          <w:lang w:val="kk-KZ"/>
        </w:rPr>
        <w:t>1</w:t>
      </w:r>
      <w:r w:rsidR="009072EB" w:rsidRPr="009072EB">
        <w:rPr>
          <w:rFonts w:ascii="Times New Roman" w:hAnsi="Times New Roman" w:cs="Times New Roman"/>
          <w:sz w:val="28"/>
          <w:szCs w:val="28"/>
          <w:lang w:val="kk-KZ"/>
        </w:rPr>
        <w:t>-4 сыныптарда Үлгілік оқу жоспарына сәйкес вариативті компоненттен таңдау бойынша курстар</w:t>
      </w:r>
      <w:r w:rsidR="003F4AB9">
        <w:rPr>
          <w:rFonts w:ascii="Times New Roman" w:hAnsi="Times New Roman" w:cs="Times New Roman"/>
          <w:sz w:val="28"/>
          <w:szCs w:val="28"/>
          <w:lang w:val="kk-KZ"/>
        </w:rPr>
        <w:t xml:space="preserve"> таңдалды: "Логика негіздері</w:t>
      </w:r>
      <w:r w:rsidR="009072EB" w:rsidRPr="009072EB">
        <w:rPr>
          <w:rFonts w:ascii="Times New Roman" w:hAnsi="Times New Roman" w:cs="Times New Roman"/>
          <w:sz w:val="28"/>
          <w:szCs w:val="28"/>
          <w:lang w:val="kk-KZ"/>
        </w:rPr>
        <w:t xml:space="preserve">" курсы таңдалды. </w:t>
      </w:r>
      <w:r w:rsidR="003F4AB9">
        <w:rPr>
          <w:rFonts w:ascii="Times New Roman" w:hAnsi="Times New Roman" w:cs="Times New Roman"/>
          <w:sz w:val="28"/>
          <w:szCs w:val="28"/>
          <w:lang w:val="kk-KZ"/>
        </w:rPr>
        <w:t xml:space="preserve"> </w:t>
      </w:r>
      <w:r w:rsidR="009072EB" w:rsidRPr="009072EB">
        <w:rPr>
          <w:rFonts w:ascii="Times New Roman" w:hAnsi="Times New Roman" w:cs="Times New Roman"/>
          <w:sz w:val="28"/>
          <w:szCs w:val="28"/>
          <w:lang w:val="kk-KZ"/>
        </w:rPr>
        <w:t xml:space="preserve"> Жұмыс оқу жоспары жыл сайын бекітілген сағаттарға сәйкес «Бурабай ауданының білім бөлімі» мемлекеттік мекемесімен келісіледі. </w:t>
      </w:r>
    </w:p>
    <w:p w:rsidR="00CD7389" w:rsidRDefault="00395BDB" w:rsidP="009072EB">
      <w:pPr>
        <w:rPr>
          <w:rFonts w:ascii="Times New Roman" w:hAnsi="Times New Roman" w:cs="Times New Roman"/>
          <w:b/>
          <w:sz w:val="28"/>
          <w:szCs w:val="28"/>
          <w:lang w:val="kk-KZ"/>
        </w:rPr>
      </w:pPr>
      <w:r w:rsidRPr="00395BDB">
        <w:rPr>
          <w:rFonts w:ascii="Times New Roman" w:hAnsi="Times New Roman" w:cs="Times New Roman"/>
          <w:b/>
          <w:sz w:val="28"/>
          <w:szCs w:val="28"/>
          <w:lang w:val="kk-KZ"/>
        </w:rPr>
        <w:t xml:space="preserve">   </w:t>
      </w:r>
      <w:r w:rsidR="009072EB" w:rsidRPr="00CD7389">
        <w:rPr>
          <w:rFonts w:ascii="Times New Roman" w:hAnsi="Times New Roman" w:cs="Times New Roman"/>
          <w:b/>
          <w:sz w:val="28"/>
          <w:szCs w:val="28"/>
          <w:lang w:val="kk-KZ"/>
        </w:rPr>
        <w:t xml:space="preserve">Бастауыш,негізгі орта және жалпы орта білім берудің жаңартылған мазмұны бойынша білім алушылардың оқу жүктемесінің ең жоғары критерийлерлері. </w:t>
      </w:r>
    </w:p>
    <w:p w:rsidR="00313C16" w:rsidRPr="00CD7389" w:rsidRDefault="009072EB" w:rsidP="009072EB">
      <w:pPr>
        <w:rPr>
          <w:rFonts w:ascii="Times New Roman" w:hAnsi="Times New Roman" w:cs="Times New Roman"/>
          <w:b/>
          <w:sz w:val="28"/>
          <w:szCs w:val="28"/>
          <w:lang w:val="kk-KZ"/>
        </w:rPr>
      </w:pPr>
      <w:r w:rsidRPr="00CD7389">
        <w:rPr>
          <w:rFonts w:ascii="Times New Roman" w:hAnsi="Times New Roman" w:cs="Times New Roman"/>
          <w:b/>
          <w:sz w:val="28"/>
          <w:szCs w:val="28"/>
          <w:lang w:val="kk-KZ"/>
        </w:rPr>
        <w:t>2021-2022 оқу жылы (оқыту қазақ тіліндегі 1-4 сыныптар)</w:t>
      </w:r>
    </w:p>
    <w:p w:rsidR="00313C16" w:rsidRPr="00313C16" w:rsidRDefault="00CD7389" w:rsidP="00313C16">
      <w:pPr>
        <w:ind w:firstLine="708"/>
        <w:rPr>
          <w:rFonts w:ascii="Times New Roman" w:hAnsi="Times New Roman" w:cs="Times New Roman"/>
          <w:sz w:val="28"/>
          <w:szCs w:val="28"/>
          <w:lang w:val="kk-KZ"/>
        </w:rPr>
      </w:pPr>
      <w:r>
        <w:rPr>
          <w:lang w:val="kk-KZ"/>
        </w:rPr>
        <w:t xml:space="preserve"> </w:t>
      </w:r>
    </w:p>
    <w:tbl>
      <w:tblPr>
        <w:tblStyle w:val="a7"/>
        <w:tblW w:w="0" w:type="auto"/>
        <w:tblLook w:val="04A0" w:firstRow="1" w:lastRow="0" w:firstColumn="1" w:lastColumn="0" w:noHBand="0" w:noVBand="1"/>
      </w:tblPr>
      <w:tblGrid>
        <w:gridCol w:w="486"/>
        <w:gridCol w:w="6"/>
        <w:gridCol w:w="3948"/>
        <w:gridCol w:w="706"/>
        <w:gridCol w:w="503"/>
        <w:gridCol w:w="625"/>
        <w:gridCol w:w="659"/>
        <w:gridCol w:w="1709"/>
      </w:tblGrid>
      <w:tr w:rsidR="00CD7389" w:rsidTr="00CD7389">
        <w:trPr>
          <w:trHeight w:val="360"/>
        </w:trPr>
        <w:tc>
          <w:tcPr>
            <w:tcW w:w="486" w:type="dxa"/>
            <w:vMerge w:val="restart"/>
          </w:tcPr>
          <w:p w:rsidR="00313C16" w:rsidRDefault="00313C16" w:rsidP="00313C16">
            <w:pPr>
              <w:rPr>
                <w:rFonts w:ascii="Times New Roman" w:hAnsi="Times New Roman" w:cs="Times New Roman"/>
                <w:sz w:val="28"/>
                <w:szCs w:val="28"/>
                <w:lang w:val="kk-KZ"/>
              </w:rPr>
            </w:pPr>
          </w:p>
          <w:p w:rsidR="00313C16"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54" w:type="dxa"/>
            <w:gridSpan w:val="2"/>
            <w:vMerge w:val="restart"/>
          </w:tcPr>
          <w:p w:rsidR="00313C16" w:rsidRPr="00313C16" w:rsidRDefault="00313C16">
            <w:pPr>
              <w:spacing w:line="259" w:lineRule="auto"/>
              <w:rPr>
                <w:rFonts w:ascii="Times New Roman" w:hAnsi="Times New Roman" w:cs="Times New Roman"/>
                <w:sz w:val="24"/>
                <w:szCs w:val="24"/>
                <w:lang w:val="kk-KZ"/>
              </w:rPr>
            </w:pPr>
            <w:r w:rsidRPr="00313C16">
              <w:rPr>
                <w:rFonts w:ascii="Times New Roman" w:hAnsi="Times New Roman" w:cs="Times New Roman"/>
                <w:sz w:val="24"/>
                <w:szCs w:val="24"/>
                <w:lang w:val="kk-KZ"/>
              </w:rPr>
              <w:t>Білім беру салалары және оқу пәндері</w:t>
            </w:r>
          </w:p>
          <w:p w:rsidR="00313C16" w:rsidRDefault="00313C16" w:rsidP="00313C16">
            <w:pPr>
              <w:rPr>
                <w:rFonts w:ascii="Times New Roman" w:hAnsi="Times New Roman" w:cs="Times New Roman"/>
                <w:sz w:val="28"/>
                <w:szCs w:val="28"/>
                <w:lang w:val="kk-KZ"/>
              </w:rPr>
            </w:pPr>
          </w:p>
        </w:tc>
        <w:tc>
          <w:tcPr>
            <w:tcW w:w="2493" w:type="dxa"/>
            <w:gridSpan w:val="4"/>
          </w:tcPr>
          <w:p w:rsidR="00313C16" w:rsidRPr="00313C16" w:rsidRDefault="00313C16" w:rsidP="00313C16">
            <w:pPr>
              <w:rPr>
                <w:rFonts w:ascii="Times New Roman" w:hAnsi="Times New Roman" w:cs="Times New Roman"/>
                <w:sz w:val="24"/>
                <w:szCs w:val="24"/>
                <w:lang w:val="kk-KZ"/>
              </w:rPr>
            </w:pPr>
            <w:r w:rsidRPr="00313C16">
              <w:rPr>
                <w:rFonts w:ascii="Times New Roman" w:hAnsi="Times New Roman" w:cs="Times New Roman"/>
                <w:sz w:val="24"/>
                <w:szCs w:val="24"/>
              </w:rPr>
              <w:t>Сыныптар бойынша аптасына сағат саны</w:t>
            </w:r>
          </w:p>
        </w:tc>
        <w:tc>
          <w:tcPr>
            <w:tcW w:w="1709" w:type="dxa"/>
          </w:tcPr>
          <w:p w:rsidR="00313C16" w:rsidRPr="00313C16" w:rsidRDefault="00313C16" w:rsidP="00313C16">
            <w:pPr>
              <w:rPr>
                <w:rFonts w:ascii="Times New Roman" w:hAnsi="Times New Roman" w:cs="Times New Roman"/>
                <w:sz w:val="24"/>
                <w:szCs w:val="24"/>
                <w:lang w:val="kk-KZ"/>
              </w:rPr>
            </w:pPr>
            <w:r w:rsidRPr="00313C16">
              <w:rPr>
                <w:rFonts w:ascii="Times New Roman" w:hAnsi="Times New Roman" w:cs="Times New Roman"/>
                <w:sz w:val="24"/>
                <w:szCs w:val="24"/>
              </w:rPr>
              <w:t>Жалпы жүктеме,сағат</w:t>
            </w:r>
          </w:p>
        </w:tc>
      </w:tr>
      <w:tr w:rsidR="00CD7389" w:rsidTr="00CD7389">
        <w:trPr>
          <w:trHeight w:val="324"/>
        </w:trPr>
        <w:tc>
          <w:tcPr>
            <w:tcW w:w="486" w:type="dxa"/>
            <w:vMerge/>
          </w:tcPr>
          <w:p w:rsidR="00CD7389" w:rsidRDefault="00CD7389" w:rsidP="00313C16">
            <w:pPr>
              <w:rPr>
                <w:rFonts w:ascii="Times New Roman" w:hAnsi="Times New Roman" w:cs="Times New Roman"/>
                <w:sz w:val="28"/>
                <w:szCs w:val="28"/>
                <w:lang w:val="kk-KZ"/>
              </w:rPr>
            </w:pPr>
          </w:p>
        </w:tc>
        <w:tc>
          <w:tcPr>
            <w:tcW w:w="3954" w:type="dxa"/>
            <w:gridSpan w:val="2"/>
            <w:vMerge/>
          </w:tcPr>
          <w:p w:rsidR="00CD7389" w:rsidRDefault="00CD7389" w:rsidP="00313C16">
            <w:pPr>
              <w:rPr>
                <w:rFonts w:ascii="Times New Roman" w:hAnsi="Times New Roman" w:cs="Times New Roman"/>
                <w:sz w:val="28"/>
                <w:szCs w:val="28"/>
                <w:lang w:val="kk-KZ"/>
              </w:rPr>
            </w:pPr>
          </w:p>
        </w:tc>
        <w:tc>
          <w:tcPr>
            <w:tcW w:w="706" w:type="dxa"/>
          </w:tcPr>
          <w:p w:rsidR="00CD7389" w:rsidRPr="00313C16" w:rsidRDefault="00CD7389" w:rsidP="00313C16">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3" w:type="dxa"/>
          </w:tcPr>
          <w:p w:rsidR="00CD7389" w:rsidRPr="00313C16" w:rsidRDefault="00CD7389" w:rsidP="00313C16">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25" w:type="dxa"/>
          </w:tcPr>
          <w:p w:rsidR="00CD7389" w:rsidRPr="00313C16" w:rsidRDefault="00CD7389" w:rsidP="00313C16">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59" w:type="dxa"/>
          </w:tcPr>
          <w:p w:rsidR="00CD7389" w:rsidRPr="00CD7389" w:rsidRDefault="00CD7389" w:rsidP="00313C16">
            <w:pPr>
              <w:rPr>
                <w:rFonts w:ascii="Times New Roman" w:hAnsi="Times New Roman" w:cs="Times New Roman"/>
                <w:sz w:val="28"/>
                <w:szCs w:val="28"/>
              </w:rPr>
            </w:pPr>
            <w:r>
              <w:rPr>
                <w:rFonts w:ascii="Times New Roman" w:hAnsi="Times New Roman" w:cs="Times New Roman"/>
                <w:sz w:val="28"/>
                <w:szCs w:val="28"/>
              </w:rPr>
              <w:t>4</w:t>
            </w:r>
          </w:p>
        </w:tc>
        <w:tc>
          <w:tcPr>
            <w:tcW w:w="1709" w:type="dxa"/>
          </w:tcPr>
          <w:p w:rsidR="00CD7389" w:rsidRPr="00CD7389" w:rsidRDefault="00CD7389" w:rsidP="00313C16">
            <w:pPr>
              <w:rPr>
                <w:rFonts w:ascii="Times New Roman" w:hAnsi="Times New Roman" w:cs="Times New Roman"/>
                <w:sz w:val="28"/>
                <w:szCs w:val="28"/>
                <w:lang w:val="en-US"/>
              </w:rPr>
            </w:pPr>
            <w:r>
              <w:rPr>
                <w:rFonts w:ascii="Times New Roman" w:hAnsi="Times New Roman" w:cs="Times New Roman"/>
                <w:sz w:val="28"/>
                <w:szCs w:val="28"/>
                <w:lang w:val="kk-KZ"/>
              </w:rPr>
              <w:t>Апталық</w:t>
            </w:r>
          </w:p>
        </w:tc>
      </w:tr>
      <w:tr w:rsidR="00CD7389" w:rsidTr="00CD7389">
        <w:tc>
          <w:tcPr>
            <w:tcW w:w="492" w:type="dxa"/>
            <w:gridSpan w:val="2"/>
          </w:tcPr>
          <w:p w:rsidR="00CD7389" w:rsidRPr="00313C16" w:rsidRDefault="00CD7389" w:rsidP="00313C1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48" w:type="dxa"/>
          </w:tcPr>
          <w:p w:rsidR="00CD7389" w:rsidRPr="00313C16" w:rsidRDefault="00CD7389" w:rsidP="00CD7389">
            <w:pPr>
              <w:ind w:left="408"/>
              <w:rPr>
                <w:rFonts w:ascii="Times New Roman" w:hAnsi="Times New Roman" w:cs="Times New Roman"/>
                <w:sz w:val="24"/>
                <w:szCs w:val="24"/>
                <w:lang w:val="kk-KZ"/>
              </w:rPr>
            </w:pPr>
            <w:r w:rsidRPr="00313C16">
              <w:rPr>
                <w:rFonts w:ascii="Times New Roman" w:hAnsi="Times New Roman" w:cs="Times New Roman"/>
                <w:sz w:val="24"/>
                <w:szCs w:val="24"/>
                <w:lang w:val="kk-KZ"/>
              </w:rPr>
              <w:t>Инвариантты оқу жүктемесі</w:t>
            </w:r>
          </w:p>
        </w:tc>
        <w:tc>
          <w:tcPr>
            <w:tcW w:w="706" w:type="dxa"/>
          </w:tcPr>
          <w:p w:rsidR="00CD7389" w:rsidRPr="00313C16" w:rsidRDefault="00CD7389" w:rsidP="00313C16">
            <w:pPr>
              <w:rPr>
                <w:rFonts w:ascii="Times New Roman" w:hAnsi="Times New Roman" w:cs="Times New Roman"/>
                <w:sz w:val="28"/>
                <w:szCs w:val="28"/>
              </w:rPr>
            </w:pPr>
            <w:r>
              <w:rPr>
                <w:rFonts w:ascii="Times New Roman" w:hAnsi="Times New Roman" w:cs="Times New Roman"/>
                <w:sz w:val="28"/>
                <w:szCs w:val="28"/>
                <w:lang w:val="en-US"/>
              </w:rPr>
              <w:t>22</w:t>
            </w:r>
            <w:r>
              <w:rPr>
                <w:rFonts w:ascii="Times New Roman" w:hAnsi="Times New Roman" w:cs="Times New Roman"/>
                <w:sz w:val="28"/>
                <w:szCs w:val="28"/>
              </w:rPr>
              <w:t>,5</w:t>
            </w:r>
          </w:p>
        </w:tc>
        <w:tc>
          <w:tcPr>
            <w:tcW w:w="503"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625"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65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70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97,5</w:t>
            </w:r>
          </w:p>
        </w:tc>
      </w:tr>
      <w:tr w:rsidR="00CD7389" w:rsidTr="00CD7389">
        <w:trPr>
          <w:trHeight w:val="132"/>
        </w:trPr>
        <w:tc>
          <w:tcPr>
            <w:tcW w:w="492" w:type="dxa"/>
            <w:gridSpan w:val="2"/>
          </w:tcPr>
          <w:p w:rsidR="00CD7389" w:rsidRPr="00313C16" w:rsidRDefault="00CD7389" w:rsidP="00313C1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48" w:type="dxa"/>
          </w:tcPr>
          <w:p w:rsidR="00CD7389" w:rsidRPr="00313C16" w:rsidRDefault="00CD7389" w:rsidP="00CD7389">
            <w:pPr>
              <w:ind w:left="228"/>
              <w:rPr>
                <w:rFonts w:ascii="Times New Roman" w:hAnsi="Times New Roman" w:cs="Times New Roman"/>
                <w:sz w:val="24"/>
                <w:szCs w:val="24"/>
                <w:lang w:val="kk-KZ"/>
              </w:rPr>
            </w:pPr>
            <w:r w:rsidRPr="00313C16">
              <w:rPr>
                <w:rFonts w:ascii="Times New Roman" w:hAnsi="Times New Roman" w:cs="Times New Roman"/>
                <w:sz w:val="24"/>
                <w:szCs w:val="24"/>
                <w:lang w:val="kk-KZ"/>
              </w:rPr>
              <w:t>Ауыспалы оқу жүктемесі</w:t>
            </w:r>
          </w:p>
        </w:tc>
        <w:tc>
          <w:tcPr>
            <w:tcW w:w="706" w:type="dxa"/>
          </w:tcPr>
          <w:p w:rsidR="00CD7389" w:rsidRDefault="00CD7389" w:rsidP="00313C16">
            <w:pPr>
              <w:rPr>
                <w:rFonts w:ascii="Times New Roman" w:hAnsi="Times New Roman" w:cs="Times New Roman"/>
                <w:sz w:val="28"/>
                <w:szCs w:val="28"/>
                <w:lang w:val="kk-KZ"/>
              </w:rPr>
            </w:pPr>
          </w:p>
        </w:tc>
        <w:tc>
          <w:tcPr>
            <w:tcW w:w="503"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25"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CD7389" w:rsidTr="00CD7389">
        <w:trPr>
          <w:trHeight w:val="204"/>
        </w:trPr>
        <w:tc>
          <w:tcPr>
            <w:tcW w:w="492" w:type="dxa"/>
            <w:gridSpan w:val="2"/>
          </w:tcPr>
          <w:p w:rsidR="00CD7389" w:rsidRPr="00313C16" w:rsidRDefault="00CD7389" w:rsidP="00313C1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48" w:type="dxa"/>
          </w:tcPr>
          <w:p w:rsidR="00CD7389" w:rsidRPr="00313C16" w:rsidRDefault="00CD7389" w:rsidP="00CD7389">
            <w:pPr>
              <w:ind w:left="48"/>
              <w:rPr>
                <w:rFonts w:ascii="Times New Roman" w:hAnsi="Times New Roman" w:cs="Times New Roman"/>
                <w:sz w:val="24"/>
                <w:szCs w:val="24"/>
                <w:lang w:val="kk-KZ"/>
              </w:rPr>
            </w:pPr>
            <w:r w:rsidRPr="00313C16">
              <w:rPr>
                <w:rFonts w:ascii="Times New Roman" w:hAnsi="Times New Roman" w:cs="Times New Roman"/>
                <w:sz w:val="24"/>
                <w:szCs w:val="24"/>
                <w:lang w:val="kk-KZ"/>
              </w:rPr>
              <w:t>Максималды оқу жүктемесі</w:t>
            </w:r>
          </w:p>
        </w:tc>
        <w:tc>
          <w:tcPr>
            <w:tcW w:w="706"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22,5</w:t>
            </w:r>
          </w:p>
        </w:tc>
        <w:tc>
          <w:tcPr>
            <w:tcW w:w="503"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625"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65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1709" w:type="dxa"/>
          </w:tcPr>
          <w:p w:rsidR="00CD7389" w:rsidRDefault="00CD7389" w:rsidP="00313C16">
            <w:pPr>
              <w:rPr>
                <w:rFonts w:ascii="Times New Roman" w:hAnsi="Times New Roman" w:cs="Times New Roman"/>
                <w:sz w:val="28"/>
                <w:szCs w:val="28"/>
                <w:lang w:val="kk-KZ"/>
              </w:rPr>
            </w:pPr>
            <w:r>
              <w:rPr>
                <w:rFonts w:ascii="Times New Roman" w:hAnsi="Times New Roman" w:cs="Times New Roman"/>
                <w:sz w:val="28"/>
                <w:szCs w:val="28"/>
                <w:lang w:val="kk-KZ"/>
              </w:rPr>
              <w:t>100,5</w:t>
            </w:r>
          </w:p>
        </w:tc>
      </w:tr>
    </w:tbl>
    <w:p w:rsidR="00463A22" w:rsidRDefault="00463A22" w:rsidP="00463A22">
      <w:pPr>
        <w:rPr>
          <w:rFonts w:ascii="Times New Roman" w:hAnsi="Times New Roman" w:cs="Times New Roman"/>
          <w:sz w:val="28"/>
          <w:szCs w:val="28"/>
          <w:lang w:val="kk-KZ"/>
        </w:rPr>
      </w:pPr>
    </w:p>
    <w:p w:rsidR="008B6F13" w:rsidRDefault="001667EB" w:rsidP="00463A22">
      <w:pPr>
        <w:rPr>
          <w:rStyle w:val="a5"/>
          <w:rFonts w:ascii="Times New Roman" w:hAnsi="Times New Roman" w:cs="Times New Roman"/>
          <w:sz w:val="28"/>
          <w:szCs w:val="28"/>
          <w:lang w:val="kk-KZ"/>
        </w:rPr>
      </w:pPr>
      <w:hyperlink r:id="rId44" w:history="1">
        <w:r w:rsidR="00463A22" w:rsidRPr="00CA244B">
          <w:rPr>
            <w:rStyle w:val="a5"/>
            <w:rFonts w:ascii="Times New Roman" w:hAnsi="Times New Roman" w:cs="Times New Roman"/>
            <w:sz w:val="28"/>
            <w:szCs w:val="28"/>
            <w:lang w:val="kk-KZ"/>
          </w:rPr>
          <w:t xml:space="preserve">"C:\Users\asus\Desktop\самооценка Корнекти\расписание </w:t>
        </w:r>
        <w:r w:rsidR="00463A22" w:rsidRPr="00CA244B">
          <w:rPr>
            <w:rStyle w:val="a5"/>
            <w:rFonts w:ascii="Times New Roman" w:hAnsi="Times New Roman" w:cs="Times New Roman"/>
            <w:sz w:val="28"/>
            <w:szCs w:val="28"/>
            <w:lang w:val="kk-KZ"/>
          </w:rPr>
          <w:t>уроков.pdf"</w:t>
        </w:r>
      </w:hyperlink>
    </w:p>
    <w:p w:rsidR="00463A22" w:rsidRDefault="008B6F13" w:rsidP="00463A22">
      <w:pPr>
        <w:rPr>
          <w:rStyle w:val="a5"/>
          <w:rFonts w:ascii="Times New Roman" w:hAnsi="Times New Roman" w:cs="Times New Roman"/>
          <w:sz w:val="28"/>
          <w:szCs w:val="28"/>
          <w:lang w:val="kk-KZ"/>
        </w:rPr>
      </w:pPr>
      <w:hyperlink r:id="rId45" w:history="1">
        <w:r w:rsidRPr="008B6F13">
          <w:rPr>
            <w:rStyle w:val="a5"/>
            <w:rFonts w:ascii="Times New Roman" w:hAnsi="Times New Roman" w:cs="Times New Roman"/>
            <w:sz w:val="28"/>
            <w:szCs w:val="28"/>
            <w:lang w:val="kk-KZ"/>
          </w:rPr>
          <w:t>"C:</w:t>
        </w:r>
        <w:r w:rsidRPr="008B6F13">
          <w:rPr>
            <w:rStyle w:val="a5"/>
            <w:rFonts w:ascii="Times New Roman" w:hAnsi="Times New Roman" w:cs="Times New Roman"/>
            <w:sz w:val="28"/>
            <w:szCs w:val="28"/>
            <w:lang w:val="kk-KZ"/>
          </w:rPr>
          <w:t>\</w:t>
        </w:r>
        <w:r w:rsidRPr="008B6F13">
          <w:rPr>
            <w:rStyle w:val="a5"/>
            <w:rFonts w:ascii="Times New Roman" w:hAnsi="Times New Roman" w:cs="Times New Roman"/>
            <w:sz w:val="28"/>
            <w:szCs w:val="28"/>
            <w:lang w:val="kk-KZ"/>
          </w:rPr>
          <w:t>Users\asus\Desktop\Курнекты Учебный план 2021-2022.pdf"</w:t>
        </w:r>
      </w:hyperlink>
    </w:p>
    <w:p w:rsidR="008B6F13" w:rsidRDefault="008B6F13" w:rsidP="00463A22">
      <w:pPr>
        <w:rPr>
          <w:rFonts w:ascii="Times New Roman" w:hAnsi="Times New Roman" w:cs="Times New Roman"/>
          <w:sz w:val="28"/>
          <w:szCs w:val="28"/>
          <w:lang w:val="kk-KZ"/>
        </w:rPr>
      </w:pPr>
    </w:p>
    <w:p w:rsidR="00EB3BDC" w:rsidRPr="00EB3BDC" w:rsidRDefault="00EB3BDC" w:rsidP="00EB3BDC">
      <w:pPr>
        <w:tabs>
          <w:tab w:val="left" w:pos="2520"/>
        </w:tabs>
        <w:rPr>
          <w:rFonts w:ascii="Times New Roman" w:hAnsi="Times New Roman" w:cs="Times New Roman"/>
          <w:b/>
          <w:sz w:val="28"/>
          <w:szCs w:val="28"/>
          <w:lang w:val="kk-KZ"/>
        </w:rPr>
      </w:pPr>
      <w:r>
        <w:rPr>
          <w:rFonts w:ascii="Times New Roman" w:hAnsi="Times New Roman" w:cs="Times New Roman"/>
          <w:sz w:val="28"/>
          <w:szCs w:val="28"/>
          <w:lang w:val="kk-KZ"/>
        </w:rPr>
        <w:t>202</w:t>
      </w:r>
      <w:r w:rsidRPr="00EB3BDC">
        <w:rPr>
          <w:rFonts w:ascii="Times New Roman" w:hAnsi="Times New Roman" w:cs="Times New Roman"/>
          <w:sz w:val="28"/>
          <w:szCs w:val="28"/>
          <w:lang w:val="kk-KZ"/>
        </w:rPr>
        <w:t>1</w:t>
      </w:r>
      <w:r>
        <w:rPr>
          <w:rFonts w:ascii="Times New Roman" w:hAnsi="Times New Roman" w:cs="Times New Roman"/>
          <w:sz w:val="28"/>
          <w:szCs w:val="28"/>
          <w:lang w:val="kk-KZ"/>
        </w:rPr>
        <w:t>-202</w:t>
      </w:r>
      <w:r w:rsidRPr="00EB3BDC">
        <w:rPr>
          <w:rFonts w:ascii="Times New Roman" w:hAnsi="Times New Roman" w:cs="Times New Roman"/>
          <w:sz w:val="28"/>
          <w:szCs w:val="28"/>
          <w:lang w:val="kk-KZ"/>
        </w:rPr>
        <w:t xml:space="preserve">2 оқу жылы </w:t>
      </w:r>
      <w:r>
        <w:rPr>
          <w:rFonts w:ascii="Times New Roman" w:hAnsi="Times New Roman" w:cs="Times New Roman"/>
          <w:sz w:val="28"/>
          <w:szCs w:val="28"/>
          <w:lang w:val="kk-KZ"/>
        </w:rPr>
        <w:t>ү</w:t>
      </w:r>
      <w:r w:rsidRPr="00EB3BDC">
        <w:rPr>
          <w:rFonts w:ascii="Times New Roman" w:hAnsi="Times New Roman" w:cs="Times New Roman"/>
          <w:sz w:val="28"/>
          <w:szCs w:val="28"/>
          <w:lang w:val="kk-KZ"/>
        </w:rPr>
        <w:t xml:space="preserve">йде </w:t>
      </w:r>
      <w:r>
        <w:rPr>
          <w:rFonts w:ascii="Times New Roman" w:hAnsi="Times New Roman" w:cs="Times New Roman"/>
          <w:sz w:val="28"/>
          <w:szCs w:val="28"/>
          <w:lang w:val="kk-KZ"/>
        </w:rPr>
        <w:t>оқытылатын оқушы жоқ.</w:t>
      </w:r>
    </w:p>
    <w:p w:rsidR="00371978" w:rsidRDefault="00371978" w:rsidP="00313C16">
      <w:pPr>
        <w:ind w:firstLine="708"/>
        <w:rPr>
          <w:rFonts w:ascii="Times New Roman" w:hAnsi="Times New Roman" w:cs="Times New Roman"/>
          <w:sz w:val="28"/>
          <w:szCs w:val="28"/>
          <w:lang w:val="kk-KZ"/>
        </w:rPr>
      </w:pP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 xml:space="preserve">Оқу жоспары 18 сағатты құрайды. </w:t>
      </w:r>
    </w:p>
    <w:p w:rsidR="00371978" w:rsidRDefault="00CD7389" w:rsidP="00313C16">
      <w:pPr>
        <w:ind w:firstLine="708"/>
        <w:rPr>
          <w:rFonts w:ascii="Times New Roman" w:hAnsi="Times New Roman" w:cs="Times New Roman"/>
          <w:sz w:val="28"/>
          <w:szCs w:val="28"/>
          <w:lang w:val="kk-KZ"/>
        </w:rPr>
      </w:pPr>
      <w:r w:rsidRPr="00371978">
        <w:rPr>
          <w:rFonts w:ascii="Times New Roman" w:hAnsi="Times New Roman" w:cs="Times New Roman"/>
          <w:b/>
          <w:sz w:val="28"/>
          <w:szCs w:val="28"/>
          <w:lang w:val="kk-KZ"/>
        </w:rPr>
        <w:t>2022 – 2023 оқу жылы</w:t>
      </w:r>
      <w:r w:rsidRPr="00CD7389">
        <w:rPr>
          <w:rFonts w:ascii="Times New Roman" w:hAnsi="Times New Roman" w:cs="Times New Roman"/>
          <w:sz w:val="28"/>
          <w:szCs w:val="28"/>
          <w:lang w:val="kk-KZ"/>
        </w:rPr>
        <w:t xml:space="preserve">. </w:t>
      </w:r>
      <w:r w:rsidR="00371978">
        <w:rPr>
          <w:rFonts w:ascii="Times New Roman" w:hAnsi="Times New Roman" w:cs="Times New Roman"/>
          <w:sz w:val="28"/>
          <w:szCs w:val="28"/>
          <w:lang w:val="kk-KZ"/>
        </w:rPr>
        <w:t xml:space="preserve"> </w:t>
      </w:r>
      <w:r w:rsidRPr="00CD7389">
        <w:rPr>
          <w:rFonts w:ascii="Times New Roman" w:hAnsi="Times New Roman" w:cs="Times New Roman"/>
          <w:sz w:val="28"/>
          <w:szCs w:val="28"/>
          <w:lang w:val="kk-KZ"/>
        </w:rPr>
        <w:t xml:space="preserve"> </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«Ақмола облысы білім басқармасының Бурабай ауданы б</w:t>
      </w:r>
      <w:r w:rsidR="00371978">
        <w:rPr>
          <w:rFonts w:ascii="Times New Roman" w:hAnsi="Times New Roman" w:cs="Times New Roman"/>
          <w:sz w:val="28"/>
          <w:szCs w:val="28"/>
          <w:lang w:val="kk-KZ"/>
        </w:rPr>
        <w:t>ойынша білім бөлімінің Көрнекті</w:t>
      </w:r>
      <w:r w:rsidRPr="00CD7389">
        <w:rPr>
          <w:rFonts w:ascii="Times New Roman" w:hAnsi="Times New Roman" w:cs="Times New Roman"/>
          <w:sz w:val="28"/>
          <w:szCs w:val="28"/>
          <w:lang w:val="kk-KZ"/>
        </w:rPr>
        <w:t xml:space="preserve"> а</w:t>
      </w:r>
      <w:r w:rsidR="00371978">
        <w:rPr>
          <w:rFonts w:ascii="Times New Roman" w:hAnsi="Times New Roman" w:cs="Times New Roman"/>
          <w:sz w:val="28"/>
          <w:szCs w:val="28"/>
          <w:lang w:val="kk-KZ"/>
        </w:rPr>
        <w:t>уылының бастауыш</w:t>
      </w:r>
      <w:r w:rsidRPr="00CD7389">
        <w:rPr>
          <w:rFonts w:ascii="Times New Roman" w:hAnsi="Times New Roman" w:cs="Times New Roman"/>
          <w:sz w:val="28"/>
          <w:szCs w:val="28"/>
          <w:lang w:val="kk-KZ"/>
        </w:rPr>
        <w:t xml:space="preserve"> мектебі» КММ-нің </w:t>
      </w:r>
      <w:r w:rsidR="00371978">
        <w:rPr>
          <w:rFonts w:ascii="Times New Roman" w:hAnsi="Times New Roman" w:cs="Times New Roman"/>
          <w:sz w:val="28"/>
          <w:szCs w:val="28"/>
          <w:lang w:val="kk-KZ"/>
        </w:rPr>
        <w:t xml:space="preserve"> </w:t>
      </w:r>
      <w:r w:rsidRPr="00CD7389">
        <w:rPr>
          <w:rFonts w:ascii="Times New Roman" w:hAnsi="Times New Roman" w:cs="Times New Roman"/>
          <w:sz w:val="28"/>
          <w:szCs w:val="28"/>
          <w:lang w:val="kk-KZ"/>
        </w:rPr>
        <w:t xml:space="preserve">2022 - 2023 оқу жылына арналған жұмыс оқу жоспары мектепте білім беру және оқыту, бастауыш, негізгі орта және жалпы орта, техникалық және кәсіптік, орта білімнен кейінгі білім беру мемлекеттік жалпыға міндетті стандарттары негізінде әзірленген. » (бұдан әрі – Мемлекеттік білім </w:t>
      </w:r>
      <w:r w:rsidR="00371978">
        <w:rPr>
          <w:rFonts w:ascii="Times New Roman" w:hAnsi="Times New Roman" w:cs="Times New Roman"/>
          <w:sz w:val="28"/>
          <w:szCs w:val="28"/>
          <w:lang w:val="kk-KZ"/>
        </w:rPr>
        <w:t xml:space="preserve">беру </w:t>
      </w:r>
      <w:r w:rsidRPr="00CD7389">
        <w:rPr>
          <w:rFonts w:ascii="Times New Roman" w:hAnsi="Times New Roman" w:cs="Times New Roman"/>
          <w:sz w:val="28"/>
          <w:szCs w:val="28"/>
          <w:lang w:val="kk-KZ"/>
        </w:rPr>
        <w:t>стандарты) (Қазақстан Республикасы Білім министрінің 2022 жылғы 3 тамыздағы № 348 бұйрығы); Жұмыс оқу жоспары «Қазақстан Республикасы Білім және ғылым министрінің 2012 жылғы 8 қарашадағы бұйрығына өзгерістер енгізу туралы», «Қазақстан Республикасының бастауыш, негізгі, орта жалпы білім берудің үлгілік оқу жоспарларын бекіту туралы №500 бұйрығы негізінде құрастырылған. Оқу процесін ұйымдастыру кезінде «2022-2023 оқу жылында Қазақстан Республикасының орта білім беру ұйымдарындағы оқу-тәрбие процесінің ерекшеліктері туралы» нұсқаулық-әдістемелік хаттың негізгі ережелері пайдаланылады.</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 xml:space="preserve"> 1-сыныпқа арналған бастауыш білім берудің үлгілік оқу бағдарламасына келесі өзгерістер енгізілді: </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lastRenderedPageBreak/>
        <w:t>- «Әліппе» және «Ана тілі» пәндері оқытылады,</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 xml:space="preserve"> - «Орыс тілі» және «Шет тілі» пәндері алынып тасталды;</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 xml:space="preserve"> - «Көркем еңбек» пәні екі пәнге бөлінеді: «Еңбекке баулу» және Бейнелеу өнері». </w:t>
      </w:r>
    </w:p>
    <w:p w:rsidR="00371978" w:rsidRDefault="00CD7389" w:rsidP="00313C16">
      <w:pPr>
        <w:ind w:firstLine="708"/>
        <w:rPr>
          <w:rFonts w:ascii="Times New Roman" w:hAnsi="Times New Roman" w:cs="Times New Roman"/>
          <w:sz w:val="28"/>
          <w:szCs w:val="28"/>
          <w:lang w:val="kk-KZ"/>
        </w:rPr>
      </w:pPr>
      <w:r w:rsidRPr="00CD7389">
        <w:rPr>
          <w:rFonts w:ascii="Times New Roman" w:hAnsi="Times New Roman" w:cs="Times New Roman"/>
          <w:sz w:val="28"/>
          <w:szCs w:val="28"/>
          <w:lang w:val="kk-KZ"/>
        </w:rPr>
        <w:t>Вариативті компоненттің арқасында келесілер жүзеге асырылады: Бастауыш сыныптардың оқу жоспарының вариативті</w:t>
      </w:r>
      <w:r w:rsidR="00371978">
        <w:rPr>
          <w:rFonts w:ascii="Times New Roman" w:hAnsi="Times New Roman" w:cs="Times New Roman"/>
          <w:sz w:val="28"/>
          <w:szCs w:val="28"/>
          <w:lang w:val="kk-KZ"/>
        </w:rPr>
        <w:t xml:space="preserve"> бөлімінің мазмұны мынадай: 1-</w:t>
      </w:r>
      <w:r w:rsidR="00371978" w:rsidRPr="00371978">
        <w:rPr>
          <w:rFonts w:ascii="Times New Roman" w:hAnsi="Times New Roman" w:cs="Times New Roman"/>
          <w:sz w:val="28"/>
          <w:szCs w:val="28"/>
          <w:lang w:val="kk-KZ"/>
        </w:rPr>
        <w:t xml:space="preserve">4 </w:t>
      </w:r>
      <w:r w:rsidR="00371978">
        <w:rPr>
          <w:rFonts w:ascii="Times New Roman" w:hAnsi="Times New Roman" w:cs="Times New Roman"/>
          <w:sz w:val="28"/>
          <w:szCs w:val="28"/>
          <w:lang w:val="kk-KZ"/>
        </w:rPr>
        <w:t>сыныптарда "Логика негізі</w:t>
      </w:r>
      <w:r w:rsidRPr="00CD7389">
        <w:rPr>
          <w:rFonts w:ascii="Times New Roman" w:hAnsi="Times New Roman" w:cs="Times New Roman"/>
          <w:sz w:val="28"/>
          <w:szCs w:val="28"/>
          <w:lang w:val="kk-KZ"/>
        </w:rPr>
        <w:t xml:space="preserve">" курсы алынды. </w:t>
      </w:r>
    </w:p>
    <w:p w:rsidR="00585D34" w:rsidRDefault="00371978" w:rsidP="00313C16">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7389" w:rsidRPr="00CD7389">
        <w:rPr>
          <w:rFonts w:ascii="Times New Roman" w:hAnsi="Times New Roman" w:cs="Times New Roman"/>
          <w:sz w:val="28"/>
          <w:szCs w:val="28"/>
          <w:lang w:val="kk-KZ"/>
        </w:rPr>
        <w:t xml:space="preserve"> «Цифрлық сауаттылық» пәнін оқыту Қазақстан Республикасы Білім және ғылым министрлігінің кейбір бұйрықтарына өзгерістер мен толықтырулар енгізу туралы» Қазақстан Республикасы Білім және ғылым министрлігінің 2020 жылғы 27 қарашадағы № 496 бұйрығына сәйкес жүзеге асырылады 2013 жылғы 3 сәуірдегі № 115 бұйрығына өзгерістер енгізілді. 2022-2023 оқу жылында «Ақпараттық</w:t>
      </w:r>
      <w:r w:rsidR="00395BDB" w:rsidRPr="00127A01">
        <w:rPr>
          <w:rFonts w:ascii="Times New Roman" w:hAnsi="Times New Roman" w:cs="Times New Roman"/>
          <w:sz w:val="28"/>
          <w:szCs w:val="28"/>
          <w:lang w:val="kk-KZ"/>
        </w:rPr>
        <w:t xml:space="preserve"> </w:t>
      </w:r>
      <w:r w:rsidR="00CD7389" w:rsidRPr="00CD7389">
        <w:rPr>
          <w:rFonts w:ascii="Times New Roman" w:hAnsi="Times New Roman" w:cs="Times New Roman"/>
          <w:sz w:val="28"/>
          <w:szCs w:val="28"/>
          <w:lang w:val="kk-KZ"/>
        </w:rPr>
        <w:t xml:space="preserve">коммуникациялық технологиялар» бағдарламасы бойынша 4-сыныптарда «Цифрлық сауаттылық» білім беру пәні оқытылады. Екінші жартыжылдықтан бастап 1-сыныпта «Цифрлық сауаттылық» пәні оқытылады. 2022-2023 оқу жылы Оқу жылының ұзақтығы 1 - </w:t>
      </w:r>
      <w:r>
        <w:rPr>
          <w:rFonts w:ascii="Times New Roman" w:hAnsi="Times New Roman" w:cs="Times New Roman"/>
          <w:sz w:val="28"/>
          <w:szCs w:val="28"/>
          <w:lang w:val="kk-KZ"/>
        </w:rPr>
        <w:t>сыныптарда - 35 оқу аптасы, 2-</w:t>
      </w:r>
      <w:r w:rsidRPr="00585D34">
        <w:rPr>
          <w:rFonts w:ascii="Times New Roman" w:hAnsi="Times New Roman" w:cs="Times New Roman"/>
          <w:sz w:val="28"/>
          <w:szCs w:val="28"/>
          <w:lang w:val="kk-KZ"/>
        </w:rPr>
        <w:t>4</w:t>
      </w:r>
      <w:r w:rsidR="00CD7389" w:rsidRPr="00CD7389">
        <w:rPr>
          <w:rFonts w:ascii="Times New Roman" w:hAnsi="Times New Roman" w:cs="Times New Roman"/>
          <w:sz w:val="28"/>
          <w:szCs w:val="28"/>
          <w:lang w:val="kk-KZ"/>
        </w:rPr>
        <w:t xml:space="preserve"> сыныптарда- 36 оқу аптасы. Мектептегі білім алушылардың апталық оқу жүктемесінің ең жоғары көлемі үлгілік оқу жоспарына сәйкес келеді </w:t>
      </w:r>
    </w:p>
    <w:p w:rsidR="00585D34" w:rsidRPr="00585D34" w:rsidRDefault="00585D34" w:rsidP="00585D34">
      <w:pPr>
        <w:jc w:val="center"/>
        <w:rPr>
          <w:rFonts w:ascii="Times New Roman" w:hAnsi="Times New Roman" w:cs="Times New Roman"/>
          <w:b/>
          <w:sz w:val="28"/>
          <w:szCs w:val="28"/>
          <w:lang w:val="kk-KZ"/>
        </w:rPr>
      </w:pPr>
      <w:r w:rsidRPr="00585D34">
        <w:rPr>
          <w:rFonts w:ascii="Times New Roman" w:hAnsi="Times New Roman" w:cs="Times New Roman"/>
          <w:b/>
          <w:sz w:val="28"/>
          <w:szCs w:val="28"/>
        </w:rPr>
        <w:t>Бастауыш сыныптар 1-4 сыныптар.</w:t>
      </w:r>
    </w:p>
    <w:tbl>
      <w:tblPr>
        <w:tblStyle w:val="a7"/>
        <w:tblW w:w="0" w:type="auto"/>
        <w:tblLook w:val="04A0" w:firstRow="1" w:lastRow="0" w:firstColumn="1" w:lastColumn="0" w:noHBand="0" w:noVBand="1"/>
      </w:tblPr>
      <w:tblGrid>
        <w:gridCol w:w="486"/>
        <w:gridCol w:w="6"/>
        <w:gridCol w:w="3948"/>
        <w:gridCol w:w="706"/>
        <w:gridCol w:w="503"/>
        <w:gridCol w:w="625"/>
        <w:gridCol w:w="659"/>
        <w:gridCol w:w="1709"/>
      </w:tblGrid>
      <w:tr w:rsidR="00585D34" w:rsidTr="00585D34">
        <w:trPr>
          <w:trHeight w:val="360"/>
        </w:trPr>
        <w:tc>
          <w:tcPr>
            <w:tcW w:w="486" w:type="dxa"/>
            <w:vMerge w:val="restart"/>
          </w:tcPr>
          <w:p w:rsidR="00585D34" w:rsidRDefault="00585D34" w:rsidP="00585D34">
            <w:pPr>
              <w:rPr>
                <w:rFonts w:ascii="Times New Roman" w:hAnsi="Times New Roman" w:cs="Times New Roman"/>
                <w:sz w:val="28"/>
                <w:szCs w:val="28"/>
                <w:lang w:val="kk-KZ"/>
              </w:rPr>
            </w:pPr>
          </w:p>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54" w:type="dxa"/>
            <w:gridSpan w:val="2"/>
            <w:vMerge w:val="restart"/>
          </w:tcPr>
          <w:p w:rsidR="00585D34" w:rsidRPr="00313C16" w:rsidRDefault="00585D34" w:rsidP="00585D34">
            <w:pPr>
              <w:spacing w:line="259" w:lineRule="auto"/>
              <w:rPr>
                <w:rFonts w:ascii="Times New Roman" w:hAnsi="Times New Roman" w:cs="Times New Roman"/>
                <w:sz w:val="24"/>
                <w:szCs w:val="24"/>
                <w:lang w:val="kk-KZ"/>
              </w:rPr>
            </w:pPr>
            <w:r w:rsidRPr="00313C16">
              <w:rPr>
                <w:rFonts w:ascii="Times New Roman" w:hAnsi="Times New Roman" w:cs="Times New Roman"/>
                <w:sz w:val="24"/>
                <w:szCs w:val="24"/>
                <w:lang w:val="kk-KZ"/>
              </w:rPr>
              <w:t>Білім беру салалары және оқу пәндері</w:t>
            </w:r>
          </w:p>
          <w:p w:rsidR="00585D34" w:rsidRDefault="00585D34" w:rsidP="00585D34">
            <w:pPr>
              <w:rPr>
                <w:rFonts w:ascii="Times New Roman" w:hAnsi="Times New Roman" w:cs="Times New Roman"/>
                <w:sz w:val="28"/>
                <w:szCs w:val="28"/>
                <w:lang w:val="kk-KZ"/>
              </w:rPr>
            </w:pPr>
          </w:p>
        </w:tc>
        <w:tc>
          <w:tcPr>
            <w:tcW w:w="2493" w:type="dxa"/>
            <w:gridSpan w:val="4"/>
          </w:tcPr>
          <w:p w:rsidR="00585D34" w:rsidRPr="00313C16" w:rsidRDefault="00585D34" w:rsidP="00585D34">
            <w:pPr>
              <w:rPr>
                <w:rFonts w:ascii="Times New Roman" w:hAnsi="Times New Roman" w:cs="Times New Roman"/>
                <w:sz w:val="24"/>
                <w:szCs w:val="24"/>
                <w:lang w:val="kk-KZ"/>
              </w:rPr>
            </w:pPr>
            <w:r w:rsidRPr="00313C16">
              <w:rPr>
                <w:rFonts w:ascii="Times New Roman" w:hAnsi="Times New Roman" w:cs="Times New Roman"/>
                <w:sz w:val="24"/>
                <w:szCs w:val="24"/>
              </w:rPr>
              <w:t>Сыныптар бойынша аптасына сағат саны</w:t>
            </w:r>
          </w:p>
        </w:tc>
        <w:tc>
          <w:tcPr>
            <w:tcW w:w="1709" w:type="dxa"/>
          </w:tcPr>
          <w:p w:rsidR="00585D34" w:rsidRPr="00313C16" w:rsidRDefault="00585D34" w:rsidP="00585D34">
            <w:pPr>
              <w:rPr>
                <w:rFonts w:ascii="Times New Roman" w:hAnsi="Times New Roman" w:cs="Times New Roman"/>
                <w:sz w:val="24"/>
                <w:szCs w:val="24"/>
                <w:lang w:val="kk-KZ"/>
              </w:rPr>
            </w:pPr>
            <w:r w:rsidRPr="00313C16">
              <w:rPr>
                <w:rFonts w:ascii="Times New Roman" w:hAnsi="Times New Roman" w:cs="Times New Roman"/>
                <w:sz w:val="24"/>
                <w:szCs w:val="24"/>
              </w:rPr>
              <w:t>Жалпы жүктеме,сағат</w:t>
            </w:r>
          </w:p>
        </w:tc>
      </w:tr>
      <w:tr w:rsidR="00585D34" w:rsidTr="00585D34">
        <w:trPr>
          <w:trHeight w:val="324"/>
        </w:trPr>
        <w:tc>
          <w:tcPr>
            <w:tcW w:w="486" w:type="dxa"/>
            <w:vMerge/>
          </w:tcPr>
          <w:p w:rsidR="00585D34" w:rsidRDefault="00585D34" w:rsidP="00585D34">
            <w:pPr>
              <w:rPr>
                <w:rFonts w:ascii="Times New Roman" w:hAnsi="Times New Roman" w:cs="Times New Roman"/>
                <w:sz w:val="28"/>
                <w:szCs w:val="28"/>
                <w:lang w:val="kk-KZ"/>
              </w:rPr>
            </w:pPr>
          </w:p>
        </w:tc>
        <w:tc>
          <w:tcPr>
            <w:tcW w:w="3954" w:type="dxa"/>
            <w:gridSpan w:val="2"/>
            <w:vMerge/>
          </w:tcPr>
          <w:p w:rsidR="00585D34" w:rsidRDefault="00585D34" w:rsidP="00585D34">
            <w:pPr>
              <w:rPr>
                <w:rFonts w:ascii="Times New Roman" w:hAnsi="Times New Roman" w:cs="Times New Roman"/>
                <w:sz w:val="28"/>
                <w:szCs w:val="28"/>
                <w:lang w:val="kk-KZ"/>
              </w:rPr>
            </w:pPr>
          </w:p>
        </w:tc>
        <w:tc>
          <w:tcPr>
            <w:tcW w:w="706" w:type="dxa"/>
          </w:tcPr>
          <w:p w:rsidR="00585D34" w:rsidRPr="00313C16"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3" w:type="dxa"/>
          </w:tcPr>
          <w:p w:rsidR="00585D34" w:rsidRPr="00313C16"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25" w:type="dxa"/>
          </w:tcPr>
          <w:p w:rsidR="00585D34" w:rsidRPr="00313C16"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59" w:type="dxa"/>
          </w:tcPr>
          <w:p w:rsidR="00585D34" w:rsidRPr="00CD7389" w:rsidRDefault="00585D34" w:rsidP="00585D34">
            <w:pPr>
              <w:rPr>
                <w:rFonts w:ascii="Times New Roman" w:hAnsi="Times New Roman" w:cs="Times New Roman"/>
                <w:sz w:val="28"/>
                <w:szCs w:val="28"/>
              </w:rPr>
            </w:pPr>
            <w:r>
              <w:rPr>
                <w:rFonts w:ascii="Times New Roman" w:hAnsi="Times New Roman" w:cs="Times New Roman"/>
                <w:sz w:val="28"/>
                <w:szCs w:val="28"/>
              </w:rPr>
              <w:t>4</w:t>
            </w:r>
          </w:p>
        </w:tc>
        <w:tc>
          <w:tcPr>
            <w:tcW w:w="1709" w:type="dxa"/>
          </w:tcPr>
          <w:p w:rsidR="00585D34" w:rsidRPr="00CD7389"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kk-KZ"/>
              </w:rPr>
              <w:t>Апталық</w:t>
            </w:r>
          </w:p>
        </w:tc>
      </w:tr>
      <w:tr w:rsidR="00585D34" w:rsidTr="00585D34">
        <w:tc>
          <w:tcPr>
            <w:tcW w:w="492" w:type="dxa"/>
            <w:gridSpan w:val="2"/>
          </w:tcPr>
          <w:p w:rsidR="00585D34" w:rsidRPr="00313C16" w:rsidRDefault="00585D34" w:rsidP="00585D34">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48" w:type="dxa"/>
          </w:tcPr>
          <w:p w:rsidR="00585D34" w:rsidRPr="00313C16" w:rsidRDefault="00585D34" w:rsidP="00585D34">
            <w:pPr>
              <w:ind w:left="408"/>
              <w:rPr>
                <w:rFonts w:ascii="Times New Roman" w:hAnsi="Times New Roman" w:cs="Times New Roman"/>
                <w:sz w:val="24"/>
                <w:szCs w:val="24"/>
                <w:lang w:val="kk-KZ"/>
              </w:rPr>
            </w:pPr>
            <w:r w:rsidRPr="00313C16">
              <w:rPr>
                <w:rFonts w:ascii="Times New Roman" w:hAnsi="Times New Roman" w:cs="Times New Roman"/>
                <w:sz w:val="24"/>
                <w:szCs w:val="24"/>
                <w:lang w:val="kk-KZ"/>
              </w:rPr>
              <w:t>Инвариантты оқу жүктемесі</w:t>
            </w:r>
          </w:p>
        </w:tc>
        <w:tc>
          <w:tcPr>
            <w:tcW w:w="706" w:type="dxa"/>
          </w:tcPr>
          <w:p w:rsidR="00585D34" w:rsidRPr="00313C16" w:rsidRDefault="00585D34" w:rsidP="00585D34">
            <w:pPr>
              <w:rPr>
                <w:rFonts w:ascii="Times New Roman" w:hAnsi="Times New Roman" w:cs="Times New Roman"/>
                <w:sz w:val="28"/>
                <w:szCs w:val="28"/>
              </w:rPr>
            </w:pPr>
            <w:r>
              <w:rPr>
                <w:rFonts w:ascii="Times New Roman" w:hAnsi="Times New Roman" w:cs="Times New Roman"/>
                <w:sz w:val="28"/>
                <w:szCs w:val="28"/>
                <w:lang w:val="en-US"/>
              </w:rPr>
              <w:t>18</w:t>
            </w:r>
            <w:r>
              <w:rPr>
                <w:rFonts w:ascii="Times New Roman" w:hAnsi="Times New Roman" w:cs="Times New Roman"/>
                <w:sz w:val="28"/>
                <w:szCs w:val="28"/>
              </w:rPr>
              <w:t>,5</w:t>
            </w:r>
          </w:p>
        </w:tc>
        <w:tc>
          <w:tcPr>
            <w:tcW w:w="503"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625"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5</w:t>
            </w:r>
          </w:p>
        </w:tc>
        <w:tc>
          <w:tcPr>
            <w:tcW w:w="659"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5</w:t>
            </w:r>
          </w:p>
        </w:tc>
        <w:tc>
          <w:tcPr>
            <w:tcW w:w="1709"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kk-KZ"/>
              </w:rPr>
              <w:t>5</w:t>
            </w:r>
          </w:p>
        </w:tc>
      </w:tr>
      <w:tr w:rsidR="00585D34" w:rsidTr="00585D34">
        <w:trPr>
          <w:trHeight w:val="132"/>
        </w:trPr>
        <w:tc>
          <w:tcPr>
            <w:tcW w:w="492" w:type="dxa"/>
            <w:gridSpan w:val="2"/>
          </w:tcPr>
          <w:p w:rsidR="00585D34" w:rsidRPr="00313C16" w:rsidRDefault="00585D34" w:rsidP="00585D34">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48" w:type="dxa"/>
          </w:tcPr>
          <w:p w:rsidR="00585D34" w:rsidRPr="00313C16" w:rsidRDefault="00585D34" w:rsidP="00585D34">
            <w:pPr>
              <w:ind w:left="228"/>
              <w:rPr>
                <w:rFonts w:ascii="Times New Roman" w:hAnsi="Times New Roman" w:cs="Times New Roman"/>
                <w:sz w:val="24"/>
                <w:szCs w:val="24"/>
                <w:lang w:val="kk-KZ"/>
              </w:rPr>
            </w:pPr>
            <w:r w:rsidRPr="00313C16">
              <w:rPr>
                <w:rFonts w:ascii="Times New Roman" w:hAnsi="Times New Roman" w:cs="Times New Roman"/>
                <w:sz w:val="24"/>
                <w:szCs w:val="24"/>
                <w:lang w:val="kk-KZ"/>
              </w:rPr>
              <w:t>Ауыспалы оқу жүктемесі</w:t>
            </w:r>
          </w:p>
        </w:tc>
        <w:tc>
          <w:tcPr>
            <w:tcW w:w="706"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3"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25"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9"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9"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85D34" w:rsidTr="00585D34">
        <w:trPr>
          <w:trHeight w:val="204"/>
        </w:trPr>
        <w:tc>
          <w:tcPr>
            <w:tcW w:w="492" w:type="dxa"/>
            <w:gridSpan w:val="2"/>
          </w:tcPr>
          <w:p w:rsidR="00585D34" w:rsidRPr="00313C16" w:rsidRDefault="00585D34" w:rsidP="00585D34">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48" w:type="dxa"/>
          </w:tcPr>
          <w:p w:rsidR="00585D34" w:rsidRPr="00313C16" w:rsidRDefault="00585D34" w:rsidP="00585D34">
            <w:pPr>
              <w:ind w:left="48"/>
              <w:rPr>
                <w:rFonts w:ascii="Times New Roman" w:hAnsi="Times New Roman" w:cs="Times New Roman"/>
                <w:sz w:val="24"/>
                <w:szCs w:val="24"/>
                <w:lang w:val="kk-KZ"/>
              </w:rPr>
            </w:pPr>
            <w:r w:rsidRPr="00313C16">
              <w:rPr>
                <w:rFonts w:ascii="Times New Roman" w:hAnsi="Times New Roman" w:cs="Times New Roman"/>
                <w:sz w:val="24"/>
                <w:szCs w:val="24"/>
                <w:lang w:val="kk-KZ"/>
              </w:rPr>
              <w:t>Максималды оқу жүктемесі</w:t>
            </w:r>
          </w:p>
        </w:tc>
        <w:tc>
          <w:tcPr>
            <w:tcW w:w="706"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en-US"/>
              </w:rPr>
              <w:t>19</w:t>
            </w:r>
            <w:r>
              <w:rPr>
                <w:rFonts w:ascii="Times New Roman" w:hAnsi="Times New Roman" w:cs="Times New Roman"/>
                <w:sz w:val="28"/>
                <w:szCs w:val="28"/>
                <w:lang w:val="kk-KZ"/>
              </w:rPr>
              <w:t>,5</w:t>
            </w:r>
          </w:p>
        </w:tc>
        <w:tc>
          <w:tcPr>
            <w:tcW w:w="503"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625"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6</w:t>
            </w:r>
          </w:p>
        </w:tc>
        <w:tc>
          <w:tcPr>
            <w:tcW w:w="659" w:type="dxa"/>
          </w:tcPr>
          <w:p w:rsidR="00585D34" w:rsidRPr="00585D34" w:rsidRDefault="00585D34" w:rsidP="00585D34">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6</w:t>
            </w:r>
          </w:p>
        </w:tc>
        <w:tc>
          <w:tcPr>
            <w:tcW w:w="1709" w:type="dxa"/>
          </w:tcPr>
          <w:p w:rsidR="00585D34" w:rsidRDefault="00585D34" w:rsidP="00585D34">
            <w:pPr>
              <w:rPr>
                <w:rFonts w:ascii="Times New Roman" w:hAnsi="Times New Roman" w:cs="Times New Roman"/>
                <w:sz w:val="28"/>
                <w:szCs w:val="28"/>
                <w:lang w:val="kk-KZ"/>
              </w:rPr>
            </w:pPr>
            <w:r>
              <w:rPr>
                <w:rFonts w:ascii="Times New Roman" w:hAnsi="Times New Roman" w:cs="Times New Roman"/>
                <w:sz w:val="28"/>
                <w:szCs w:val="28"/>
                <w:lang w:val="kk-KZ"/>
              </w:rPr>
              <w:t>95,5</w:t>
            </w:r>
          </w:p>
        </w:tc>
      </w:tr>
    </w:tbl>
    <w:p w:rsidR="00CA244B" w:rsidRDefault="00CA244B" w:rsidP="00EB3BDC">
      <w:pPr>
        <w:tabs>
          <w:tab w:val="left" w:pos="2520"/>
        </w:tabs>
        <w:rPr>
          <w:rFonts w:ascii="Times New Roman" w:hAnsi="Times New Roman" w:cs="Times New Roman"/>
          <w:sz w:val="28"/>
          <w:szCs w:val="28"/>
          <w:lang w:val="kk-KZ"/>
        </w:rPr>
      </w:pPr>
    </w:p>
    <w:p w:rsidR="00EB3BDC" w:rsidRDefault="001667EB" w:rsidP="00EB3BDC">
      <w:pPr>
        <w:tabs>
          <w:tab w:val="left" w:pos="2520"/>
        </w:tabs>
        <w:rPr>
          <w:rFonts w:ascii="Times New Roman" w:hAnsi="Times New Roman" w:cs="Times New Roman"/>
          <w:sz w:val="28"/>
          <w:szCs w:val="28"/>
          <w:lang w:val="kk-KZ"/>
        </w:rPr>
      </w:pPr>
      <w:hyperlink r:id="rId46" w:history="1">
        <w:r w:rsidR="00CA244B" w:rsidRPr="00CA244B">
          <w:rPr>
            <w:rStyle w:val="a5"/>
            <w:rFonts w:ascii="Times New Roman" w:hAnsi="Times New Roman" w:cs="Times New Roman"/>
            <w:sz w:val="28"/>
            <w:szCs w:val="28"/>
            <w:lang w:val="kk-KZ"/>
          </w:rPr>
          <w:t>C:\Users\asus\Downloads\WhatsApp Image 2024-04-12 at 22.51.06 (2).jpeg</w:t>
        </w:r>
      </w:hyperlink>
    </w:p>
    <w:p w:rsidR="00587B21" w:rsidRPr="00587B21" w:rsidRDefault="00EB3BDC" w:rsidP="00EB3BDC">
      <w:pPr>
        <w:tabs>
          <w:tab w:val="left" w:pos="2520"/>
        </w:tabs>
        <w:rPr>
          <w:rFonts w:ascii="Times New Roman" w:hAnsi="Times New Roman" w:cs="Times New Roman"/>
          <w:sz w:val="28"/>
          <w:szCs w:val="28"/>
          <w:lang w:val="kk-KZ"/>
        </w:rPr>
      </w:pPr>
      <w:r>
        <w:rPr>
          <w:rFonts w:ascii="Times New Roman" w:hAnsi="Times New Roman" w:cs="Times New Roman"/>
          <w:sz w:val="28"/>
          <w:szCs w:val="28"/>
          <w:lang w:val="kk-KZ"/>
        </w:rPr>
        <w:t>202</w:t>
      </w:r>
      <w:r w:rsidRPr="00EB3BDC">
        <w:rPr>
          <w:rFonts w:ascii="Times New Roman" w:hAnsi="Times New Roman" w:cs="Times New Roman"/>
          <w:sz w:val="28"/>
          <w:szCs w:val="28"/>
          <w:lang w:val="kk-KZ"/>
        </w:rPr>
        <w:t>2</w:t>
      </w:r>
      <w:r>
        <w:rPr>
          <w:rFonts w:ascii="Times New Roman" w:hAnsi="Times New Roman" w:cs="Times New Roman"/>
          <w:sz w:val="28"/>
          <w:szCs w:val="28"/>
          <w:lang w:val="kk-KZ"/>
        </w:rPr>
        <w:t>-202</w:t>
      </w:r>
      <w:r w:rsidRPr="00EB3BDC">
        <w:rPr>
          <w:rFonts w:ascii="Times New Roman" w:hAnsi="Times New Roman" w:cs="Times New Roman"/>
          <w:sz w:val="28"/>
          <w:szCs w:val="28"/>
          <w:lang w:val="kk-KZ"/>
        </w:rPr>
        <w:t xml:space="preserve">3 оқу жылы </w:t>
      </w:r>
      <w:r>
        <w:rPr>
          <w:rFonts w:ascii="Times New Roman" w:hAnsi="Times New Roman" w:cs="Times New Roman"/>
          <w:sz w:val="28"/>
          <w:szCs w:val="28"/>
          <w:lang w:val="kk-KZ"/>
        </w:rPr>
        <w:t>ү</w:t>
      </w:r>
      <w:r w:rsidRPr="00EB3BDC">
        <w:rPr>
          <w:rFonts w:ascii="Times New Roman" w:hAnsi="Times New Roman" w:cs="Times New Roman"/>
          <w:sz w:val="28"/>
          <w:szCs w:val="28"/>
          <w:lang w:val="kk-KZ"/>
        </w:rPr>
        <w:t xml:space="preserve">йде </w:t>
      </w:r>
      <w:r>
        <w:rPr>
          <w:rFonts w:ascii="Times New Roman" w:hAnsi="Times New Roman" w:cs="Times New Roman"/>
          <w:sz w:val="28"/>
          <w:szCs w:val="28"/>
          <w:lang w:val="kk-KZ"/>
        </w:rPr>
        <w:t>оқытылатын оқушы жоқ.</w:t>
      </w:r>
    </w:p>
    <w:p w:rsidR="00585D34" w:rsidRDefault="001667EB" w:rsidP="00585D34">
      <w:pPr>
        <w:rPr>
          <w:lang w:val="kk-KZ"/>
        </w:rPr>
      </w:pPr>
      <w:hyperlink r:id="rId47" w:history="1">
        <w:r w:rsidR="00587B21" w:rsidRPr="00587B21">
          <w:rPr>
            <w:rStyle w:val="a5"/>
            <w:lang w:val="kk-KZ"/>
          </w:rPr>
          <w:t>"C:\User</w:t>
        </w:r>
        <w:r w:rsidR="00587B21" w:rsidRPr="00587B21">
          <w:rPr>
            <w:rStyle w:val="a5"/>
            <w:lang w:val="kk-KZ"/>
          </w:rPr>
          <w:t>s</w:t>
        </w:r>
        <w:r w:rsidR="00587B21" w:rsidRPr="00587B21">
          <w:rPr>
            <w:rStyle w:val="a5"/>
            <w:lang w:val="kk-KZ"/>
          </w:rPr>
          <w:t>\asus\Desktop\үлгілік оқу жоспары.docx"</w:t>
        </w:r>
      </w:hyperlink>
    </w:p>
    <w:p w:rsidR="00587B21" w:rsidRDefault="00587B21" w:rsidP="00585D34">
      <w:pPr>
        <w:rPr>
          <w:lang w:val="kk-KZ"/>
        </w:rPr>
      </w:pPr>
    </w:p>
    <w:p w:rsidR="00585D34" w:rsidRPr="00585D34" w:rsidRDefault="00585D34" w:rsidP="00585D34">
      <w:pPr>
        <w:rPr>
          <w:rFonts w:ascii="Times New Roman" w:hAnsi="Times New Roman" w:cs="Times New Roman"/>
          <w:b/>
          <w:sz w:val="28"/>
          <w:szCs w:val="28"/>
          <w:lang w:val="kk-KZ"/>
        </w:rPr>
      </w:pPr>
      <w:r w:rsidRPr="00585D34">
        <w:rPr>
          <w:rFonts w:ascii="Times New Roman" w:hAnsi="Times New Roman" w:cs="Times New Roman"/>
          <w:b/>
          <w:sz w:val="28"/>
          <w:szCs w:val="28"/>
          <w:lang w:val="kk-KZ"/>
        </w:rPr>
        <w:t xml:space="preserve">2023-2024 оқу жылы  </w:t>
      </w:r>
    </w:p>
    <w:p w:rsidR="00C47AA8" w:rsidRDefault="00585D34" w:rsidP="00585D34">
      <w:pPr>
        <w:rPr>
          <w:rFonts w:ascii="Times New Roman" w:hAnsi="Times New Roman" w:cs="Times New Roman"/>
          <w:sz w:val="28"/>
          <w:szCs w:val="28"/>
          <w:lang w:val="kk-KZ"/>
        </w:rPr>
      </w:pPr>
      <w:r w:rsidRPr="00585D34">
        <w:rPr>
          <w:rFonts w:ascii="Times New Roman" w:hAnsi="Times New Roman" w:cs="Times New Roman"/>
          <w:sz w:val="28"/>
          <w:szCs w:val="28"/>
          <w:lang w:val="kk-KZ"/>
        </w:rPr>
        <w:t xml:space="preserve">2023-2024 оқу жылында оқу процесін жүзеге асыру барысында Қазақстан Республикасының «Білім туралы» Заңын, Қазақстан Республикасының мектепке дейінгі, </w:t>
      </w:r>
      <w:r>
        <w:rPr>
          <w:rFonts w:ascii="Times New Roman" w:hAnsi="Times New Roman" w:cs="Times New Roman"/>
          <w:sz w:val="28"/>
          <w:szCs w:val="28"/>
          <w:lang w:val="kk-KZ"/>
        </w:rPr>
        <w:t xml:space="preserve">бастауыш, </w:t>
      </w:r>
      <w:r w:rsidRPr="00585D34">
        <w:rPr>
          <w:rFonts w:ascii="Times New Roman" w:hAnsi="Times New Roman" w:cs="Times New Roman"/>
          <w:sz w:val="28"/>
          <w:szCs w:val="28"/>
          <w:lang w:val="kk-KZ"/>
        </w:rPr>
        <w:t>орта, техникалық және кәсіптік білім беруді дамытудың 2023-2029 жылдарға арналған тұжырымдамасы. ; «Педагог мәртебесі туралы», «Қазақстан Республикасынд</w:t>
      </w:r>
      <w:r>
        <w:rPr>
          <w:rFonts w:ascii="Times New Roman" w:hAnsi="Times New Roman" w:cs="Times New Roman"/>
          <w:sz w:val="28"/>
          <w:szCs w:val="28"/>
          <w:lang w:val="kk-KZ"/>
        </w:rPr>
        <w:t xml:space="preserve">ағы баланың құқықтары туралы», </w:t>
      </w:r>
      <w:r w:rsidRPr="00585D34">
        <w:rPr>
          <w:rFonts w:ascii="Times New Roman" w:hAnsi="Times New Roman" w:cs="Times New Roman"/>
          <w:sz w:val="28"/>
          <w:szCs w:val="28"/>
          <w:lang w:val="kk-KZ"/>
        </w:rPr>
        <w:t xml:space="preserve"> және т.б. заңдары басшылыққа алынды.Оқыту процесі мынадай нормативтік құжаттардың негізінде жүзеге асырылады: </w:t>
      </w:r>
    </w:p>
    <w:p w:rsidR="00C47AA8" w:rsidRDefault="00585D34" w:rsidP="00C47AA8">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58 бекіту туралы» (Қазақстан Республикасы Білім министрінің 23.09.2022 № 406 өзгерту енгізілген 03.08.2022 ж. 348 бұйрығы)</w:t>
      </w:r>
    </w:p>
    <w:p w:rsidR="00C47AA8" w:rsidRDefault="00C47AA8" w:rsidP="00C47AA8">
      <w:pPr>
        <w:pStyle w:val="a3"/>
        <w:rPr>
          <w:rFonts w:ascii="Times New Roman" w:hAnsi="Times New Roman" w:cs="Times New Roman"/>
          <w:sz w:val="28"/>
          <w:szCs w:val="28"/>
          <w:lang w:val="kk-KZ"/>
        </w:rPr>
      </w:pPr>
    </w:p>
    <w:p w:rsidR="00C47AA8" w:rsidRDefault="00585D34" w:rsidP="00C47AA8">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2012.11.08 No 500 бұйрығы, 12.08.2022 ж. редакциясы. № 365; 30.09.2022 № 412 ) </w:t>
      </w:r>
    </w:p>
    <w:p w:rsidR="00C47AA8" w:rsidRDefault="00C47AA8" w:rsidP="00C47AA8">
      <w:pPr>
        <w:pStyle w:val="a3"/>
        <w:rPr>
          <w:rFonts w:ascii="Times New Roman" w:hAnsi="Times New Roman" w:cs="Times New Roman"/>
          <w:sz w:val="28"/>
          <w:szCs w:val="28"/>
          <w:lang w:val="kk-KZ"/>
        </w:rPr>
      </w:pPr>
    </w:p>
    <w:p w:rsidR="00C47AA8" w:rsidRDefault="00585D34" w:rsidP="00C47AA8">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«Жалпы білім беретін ұйымдарға арналған жалпы білім беретін пәндер бойынша үлгілік оқу бағдарламаларын, таңдау курстары мен таңдау пәндерін бекіту туралы» (Қазақстан Республикасы Білім министрінің 2022 жылғы 16 қыркүйектегі No 399 бұйрығы; 21.11.2022 ж.№ 467 редакцияны қараңыз), өзгерту енгізілді - 05.07.2023 N 199)</w:t>
      </w:r>
    </w:p>
    <w:p w:rsidR="00C47AA8" w:rsidRPr="00C47AA8" w:rsidRDefault="00C47AA8" w:rsidP="00C47AA8">
      <w:pPr>
        <w:pStyle w:val="a3"/>
        <w:rPr>
          <w:rFonts w:ascii="Times New Roman" w:hAnsi="Times New Roman" w:cs="Times New Roman"/>
          <w:sz w:val="28"/>
          <w:szCs w:val="28"/>
          <w:lang w:val="kk-KZ"/>
        </w:rPr>
      </w:pPr>
    </w:p>
    <w:p w:rsidR="00C47AA8" w:rsidRDefault="00C47AA8" w:rsidP="00C47AA8">
      <w:pPr>
        <w:pStyle w:val="a3"/>
        <w:rPr>
          <w:rFonts w:ascii="Times New Roman" w:hAnsi="Times New Roman" w:cs="Times New Roman"/>
          <w:sz w:val="28"/>
          <w:szCs w:val="28"/>
          <w:lang w:val="kk-KZ"/>
        </w:rPr>
      </w:pPr>
    </w:p>
    <w:p w:rsidR="00C47AA8" w:rsidRDefault="00585D34" w:rsidP="00C47AA8">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«Сапалы білім беру. Білімді ұлт» ұлттық жобасын бекіту туралы. Қазақстан Республикасы Үкіметінің 2021 жылғы 12 қазандағы №726 қаулысы. </w:t>
      </w:r>
    </w:p>
    <w:p w:rsidR="00C47AA8" w:rsidRDefault="00585D34" w:rsidP="00C47AA8">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«Білім алушылардың оқу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 Қазақстан Республикасы Білім министрінің 2023 жылғы 13 сәуірдегі № 96 бұйрығымен өзгерту енгізілген) .</w:t>
      </w:r>
    </w:p>
    <w:p w:rsidR="00C47AA8" w:rsidRPr="00C47AA8" w:rsidRDefault="00585D34" w:rsidP="00C47AA8">
      <w:pPr>
        <w:ind w:left="360"/>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w:t>
      </w:r>
      <w:r w:rsidR="00C47AA8" w:rsidRPr="00C47AA8">
        <w:rPr>
          <w:rFonts w:ascii="Times New Roman" w:hAnsi="Times New Roman" w:cs="Times New Roman"/>
          <w:sz w:val="28"/>
          <w:szCs w:val="28"/>
          <w:lang w:val="kk-KZ"/>
        </w:rPr>
        <w:t xml:space="preserve"> </w:t>
      </w:r>
      <w:r w:rsidRPr="00C47AA8">
        <w:rPr>
          <w:rFonts w:ascii="Times New Roman" w:hAnsi="Times New Roman" w:cs="Times New Roman"/>
          <w:sz w:val="28"/>
          <w:szCs w:val="28"/>
          <w:lang w:val="kk-KZ"/>
        </w:rPr>
        <w:t xml:space="preserve"> </w:t>
      </w:r>
      <w:r w:rsidRPr="00C47AA8">
        <w:rPr>
          <w:rFonts w:ascii="Times New Roman" w:hAnsi="Times New Roman" w:cs="Times New Roman"/>
          <w:b/>
          <w:sz w:val="28"/>
          <w:szCs w:val="28"/>
          <w:lang w:val="kk-KZ"/>
        </w:rPr>
        <w:t xml:space="preserve">Бастауыш білім деңгейі бойынша: </w:t>
      </w:r>
    </w:p>
    <w:p w:rsidR="00EB3BDC" w:rsidRPr="00EB3BDC" w:rsidRDefault="00585D34" w:rsidP="00EB3BDC">
      <w:pPr>
        <w:pStyle w:val="a3"/>
        <w:numPr>
          <w:ilvl w:val="0"/>
          <w:numId w:val="6"/>
        </w:numPr>
        <w:rPr>
          <w:rFonts w:ascii="Times New Roman" w:hAnsi="Times New Roman" w:cs="Times New Roman"/>
          <w:sz w:val="28"/>
          <w:szCs w:val="28"/>
          <w:lang w:val="kk-KZ"/>
        </w:rPr>
      </w:pPr>
      <w:r w:rsidRPr="00C47AA8">
        <w:rPr>
          <w:rFonts w:ascii="Times New Roman" w:hAnsi="Times New Roman" w:cs="Times New Roman"/>
          <w:sz w:val="28"/>
          <w:szCs w:val="28"/>
          <w:lang w:val="kk-KZ"/>
        </w:rPr>
        <w:t xml:space="preserve"> қазақ тілінде оқытатын сыныптарда оқу жүктемесі (Қазақстан Республикасы Білім министрінің 2022 жылғы 18 тамыздағы № 264 бұйрығының 1-қосымшасы)</w:t>
      </w:r>
      <w:r w:rsidR="00127A01" w:rsidRPr="00127A01">
        <w:rPr>
          <w:rFonts w:ascii="Times New Roman" w:hAnsi="Times New Roman" w:cs="Times New Roman"/>
          <w:sz w:val="28"/>
          <w:szCs w:val="28"/>
          <w:lang w:val="kk-KZ"/>
        </w:rPr>
        <w:t xml:space="preserve"> </w:t>
      </w:r>
      <w:r w:rsidRPr="00C47AA8">
        <w:rPr>
          <w:rFonts w:ascii="Times New Roman" w:hAnsi="Times New Roman" w:cs="Times New Roman"/>
          <w:sz w:val="28"/>
          <w:szCs w:val="28"/>
          <w:lang w:val="kk-KZ"/>
        </w:rPr>
        <w:t>арқылы жүзеге асты. 1-2-сыныптарда кіріктірілген «Көркем еңбек» пәнінің орнына «Еңбекке баулу» және «Бейнелеу өнері» пәндерін оқыту жалғасуда (Қазақстан Республикасы Білім және ғылым министрінің 2023 жылғы 18 тамыздағы № 264 бұйрығының № 1, 2-қосымшалары ); «Цифрлық сауаттылық» пәнін оқ</w:t>
      </w:r>
      <w:r w:rsidR="00C47AA8">
        <w:rPr>
          <w:rFonts w:ascii="Times New Roman" w:hAnsi="Times New Roman" w:cs="Times New Roman"/>
          <w:sz w:val="28"/>
          <w:szCs w:val="28"/>
          <w:lang w:val="kk-KZ"/>
        </w:rPr>
        <w:t>ыт</w:t>
      </w:r>
      <w:r w:rsidRPr="00C47AA8">
        <w:rPr>
          <w:rFonts w:ascii="Times New Roman" w:hAnsi="Times New Roman" w:cs="Times New Roman"/>
          <w:sz w:val="28"/>
          <w:szCs w:val="28"/>
          <w:lang w:val="kk-KZ"/>
        </w:rPr>
        <w:t>у жалғасуда, «Шетел тілі» пәні 2- сыныпта оқытылмайды. Оқушылардың математикалық сауаттылығын, математикалық</w:t>
      </w:r>
      <w:r w:rsidR="00C47AA8">
        <w:rPr>
          <w:rFonts w:ascii="Times New Roman" w:hAnsi="Times New Roman" w:cs="Times New Roman"/>
          <w:sz w:val="28"/>
          <w:szCs w:val="28"/>
          <w:lang w:val="kk-KZ"/>
        </w:rPr>
        <w:t xml:space="preserve"> сөйлеуді дамыту мақсатымен 1-4</w:t>
      </w:r>
      <w:r w:rsidRPr="00C47AA8">
        <w:rPr>
          <w:rFonts w:ascii="Times New Roman" w:hAnsi="Times New Roman" w:cs="Times New Roman"/>
          <w:sz w:val="28"/>
          <w:szCs w:val="28"/>
          <w:lang w:val="kk-KZ"/>
        </w:rPr>
        <w:t xml:space="preserve"> сыныпта</w:t>
      </w:r>
      <w:r w:rsidR="00127A01">
        <w:rPr>
          <w:rFonts w:ascii="Times New Roman" w:hAnsi="Times New Roman" w:cs="Times New Roman"/>
          <w:sz w:val="28"/>
          <w:szCs w:val="28"/>
          <w:lang w:val="kk-KZ"/>
        </w:rPr>
        <w:t>рда "Логика негіздері</w:t>
      </w:r>
      <w:r w:rsidRPr="00C47AA8">
        <w:rPr>
          <w:rFonts w:ascii="Times New Roman" w:hAnsi="Times New Roman" w:cs="Times New Roman"/>
          <w:sz w:val="28"/>
          <w:szCs w:val="28"/>
          <w:lang w:val="kk-KZ"/>
        </w:rPr>
        <w:t xml:space="preserve">", авторлары Ерешова К, </w:t>
      </w:r>
      <w:r w:rsidR="00C47AA8">
        <w:rPr>
          <w:rFonts w:ascii="Times New Roman" w:hAnsi="Times New Roman" w:cs="Times New Roman"/>
          <w:sz w:val="28"/>
          <w:szCs w:val="28"/>
          <w:lang w:val="kk-KZ"/>
        </w:rPr>
        <w:t>ал 2 сыныпта</w:t>
      </w:r>
      <w:r w:rsidRPr="00C47AA8">
        <w:rPr>
          <w:rFonts w:ascii="Times New Roman" w:hAnsi="Times New Roman" w:cs="Times New Roman"/>
          <w:sz w:val="28"/>
          <w:szCs w:val="28"/>
          <w:lang w:val="kk-KZ"/>
        </w:rPr>
        <w:t xml:space="preserve"> қазақ тілінде сауатты таза, көркем </w:t>
      </w:r>
      <w:r w:rsidR="00C47AA8">
        <w:rPr>
          <w:rFonts w:ascii="Times New Roman" w:hAnsi="Times New Roman" w:cs="Times New Roman"/>
          <w:sz w:val="28"/>
          <w:szCs w:val="28"/>
          <w:lang w:val="kk-KZ"/>
        </w:rPr>
        <w:t>жазуды байланыстырып  үйрету үшін " Көркем жазу</w:t>
      </w:r>
      <w:r w:rsidRPr="00C47AA8">
        <w:rPr>
          <w:rFonts w:ascii="Times New Roman" w:hAnsi="Times New Roman" w:cs="Times New Roman"/>
          <w:sz w:val="28"/>
          <w:szCs w:val="28"/>
          <w:lang w:val="kk-KZ"/>
        </w:rPr>
        <w:t xml:space="preserve"> " </w:t>
      </w:r>
      <w:r w:rsidR="00924B72">
        <w:rPr>
          <w:rFonts w:ascii="Times New Roman" w:hAnsi="Times New Roman" w:cs="Times New Roman"/>
          <w:sz w:val="28"/>
          <w:szCs w:val="28"/>
          <w:lang w:val="kk-KZ"/>
        </w:rPr>
        <w:t xml:space="preserve"> </w:t>
      </w:r>
      <w:r w:rsidRPr="00C47AA8">
        <w:rPr>
          <w:rFonts w:ascii="Times New Roman" w:hAnsi="Times New Roman" w:cs="Times New Roman"/>
          <w:sz w:val="28"/>
          <w:szCs w:val="28"/>
          <w:lang w:val="kk-KZ"/>
        </w:rPr>
        <w:t xml:space="preserve"> курстары алынды. 2023-2024 оқу жылы Оқу жылының ұзақтығы 1 сыныптарда -</w:t>
      </w:r>
      <w:r w:rsidR="00127A01">
        <w:rPr>
          <w:rFonts w:ascii="Times New Roman" w:hAnsi="Times New Roman" w:cs="Times New Roman"/>
          <w:sz w:val="28"/>
          <w:szCs w:val="28"/>
          <w:lang w:val="kk-KZ"/>
        </w:rPr>
        <w:t xml:space="preserve"> 33 оқу аптасы, 2-11 сыныптарда  </w:t>
      </w:r>
      <w:r w:rsidRPr="00C47AA8">
        <w:rPr>
          <w:rFonts w:ascii="Times New Roman" w:hAnsi="Times New Roman" w:cs="Times New Roman"/>
          <w:sz w:val="28"/>
          <w:szCs w:val="28"/>
          <w:lang w:val="kk-KZ"/>
        </w:rPr>
        <w:t>34 оқу аптасы. Мектептегі білім алушылардың апталық оқу жүктемесінің ең жоғары көлемі үлгілік оқу жоспарына сәйкес келеді:</w:t>
      </w:r>
    </w:p>
    <w:p w:rsidR="00645CDF" w:rsidRDefault="00EB3BDC" w:rsidP="00EB3BDC">
      <w:pPr>
        <w:tabs>
          <w:tab w:val="left" w:pos="2520"/>
        </w:tabs>
        <w:rPr>
          <w:rFonts w:ascii="Times New Roman" w:hAnsi="Times New Roman" w:cs="Times New Roman"/>
          <w:b/>
          <w:sz w:val="28"/>
          <w:szCs w:val="28"/>
        </w:rPr>
      </w:pPr>
      <w:r>
        <w:rPr>
          <w:lang w:val="kk-KZ"/>
        </w:rPr>
        <w:tab/>
      </w:r>
      <w:r w:rsidRPr="00EB3BDC">
        <w:rPr>
          <w:rFonts w:ascii="Times New Roman" w:hAnsi="Times New Roman" w:cs="Times New Roman"/>
          <w:b/>
          <w:sz w:val="28"/>
          <w:szCs w:val="28"/>
        </w:rPr>
        <w:t>Бастауыш сынаптар 1-4 сыныптар</w:t>
      </w:r>
    </w:p>
    <w:tbl>
      <w:tblPr>
        <w:tblStyle w:val="a7"/>
        <w:tblW w:w="0" w:type="auto"/>
        <w:tblLook w:val="04A0" w:firstRow="1" w:lastRow="0" w:firstColumn="1" w:lastColumn="0" w:noHBand="0" w:noVBand="1"/>
      </w:tblPr>
      <w:tblGrid>
        <w:gridCol w:w="486"/>
        <w:gridCol w:w="6"/>
        <w:gridCol w:w="3948"/>
        <w:gridCol w:w="706"/>
        <w:gridCol w:w="503"/>
        <w:gridCol w:w="625"/>
        <w:gridCol w:w="659"/>
        <w:gridCol w:w="1709"/>
      </w:tblGrid>
      <w:tr w:rsidR="00EB3BDC" w:rsidTr="009B6C06">
        <w:trPr>
          <w:trHeight w:val="360"/>
        </w:trPr>
        <w:tc>
          <w:tcPr>
            <w:tcW w:w="486" w:type="dxa"/>
            <w:vMerge w:val="restart"/>
          </w:tcPr>
          <w:p w:rsidR="00EB3BDC" w:rsidRDefault="00EB3BDC" w:rsidP="009B6C06">
            <w:pPr>
              <w:rPr>
                <w:rFonts w:ascii="Times New Roman" w:hAnsi="Times New Roman" w:cs="Times New Roman"/>
                <w:sz w:val="28"/>
                <w:szCs w:val="28"/>
                <w:lang w:val="kk-KZ"/>
              </w:rPr>
            </w:pPr>
          </w:p>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54" w:type="dxa"/>
            <w:gridSpan w:val="2"/>
            <w:vMerge w:val="restart"/>
          </w:tcPr>
          <w:p w:rsidR="00EB3BDC" w:rsidRPr="00313C16" w:rsidRDefault="00EB3BDC" w:rsidP="009B6C06">
            <w:pPr>
              <w:spacing w:line="259" w:lineRule="auto"/>
              <w:rPr>
                <w:rFonts w:ascii="Times New Roman" w:hAnsi="Times New Roman" w:cs="Times New Roman"/>
                <w:sz w:val="24"/>
                <w:szCs w:val="24"/>
                <w:lang w:val="kk-KZ"/>
              </w:rPr>
            </w:pPr>
            <w:r w:rsidRPr="00313C16">
              <w:rPr>
                <w:rFonts w:ascii="Times New Roman" w:hAnsi="Times New Roman" w:cs="Times New Roman"/>
                <w:sz w:val="24"/>
                <w:szCs w:val="24"/>
                <w:lang w:val="kk-KZ"/>
              </w:rPr>
              <w:t>Білім беру салалары және оқу пәндері</w:t>
            </w:r>
          </w:p>
          <w:p w:rsidR="00EB3BDC" w:rsidRDefault="00EB3BDC" w:rsidP="009B6C06">
            <w:pPr>
              <w:rPr>
                <w:rFonts w:ascii="Times New Roman" w:hAnsi="Times New Roman" w:cs="Times New Roman"/>
                <w:sz w:val="28"/>
                <w:szCs w:val="28"/>
                <w:lang w:val="kk-KZ"/>
              </w:rPr>
            </w:pPr>
          </w:p>
        </w:tc>
        <w:tc>
          <w:tcPr>
            <w:tcW w:w="2493" w:type="dxa"/>
            <w:gridSpan w:val="4"/>
          </w:tcPr>
          <w:p w:rsidR="00EB3BDC" w:rsidRPr="00313C16" w:rsidRDefault="00EB3BDC" w:rsidP="009B6C06">
            <w:pPr>
              <w:rPr>
                <w:rFonts w:ascii="Times New Roman" w:hAnsi="Times New Roman" w:cs="Times New Roman"/>
                <w:sz w:val="24"/>
                <w:szCs w:val="24"/>
                <w:lang w:val="kk-KZ"/>
              </w:rPr>
            </w:pPr>
            <w:r w:rsidRPr="00313C16">
              <w:rPr>
                <w:rFonts w:ascii="Times New Roman" w:hAnsi="Times New Roman" w:cs="Times New Roman"/>
                <w:sz w:val="24"/>
                <w:szCs w:val="24"/>
              </w:rPr>
              <w:t>Сыныптар бойынша аптасына сағат саны</w:t>
            </w:r>
          </w:p>
        </w:tc>
        <w:tc>
          <w:tcPr>
            <w:tcW w:w="1709" w:type="dxa"/>
          </w:tcPr>
          <w:p w:rsidR="00EB3BDC" w:rsidRPr="00313C16" w:rsidRDefault="00EB3BDC" w:rsidP="009B6C06">
            <w:pPr>
              <w:rPr>
                <w:rFonts w:ascii="Times New Roman" w:hAnsi="Times New Roman" w:cs="Times New Roman"/>
                <w:sz w:val="24"/>
                <w:szCs w:val="24"/>
                <w:lang w:val="kk-KZ"/>
              </w:rPr>
            </w:pPr>
            <w:r w:rsidRPr="00313C16">
              <w:rPr>
                <w:rFonts w:ascii="Times New Roman" w:hAnsi="Times New Roman" w:cs="Times New Roman"/>
                <w:sz w:val="24"/>
                <w:szCs w:val="24"/>
              </w:rPr>
              <w:t>Жалпы жүктеме,сағат</w:t>
            </w:r>
          </w:p>
        </w:tc>
      </w:tr>
      <w:tr w:rsidR="00EB3BDC" w:rsidTr="009B6C06">
        <w:trPr>
          <w:trHeight w:val="324"/>
        </w:trPr>
        <w:tc>
          <w:tcPr>
            <w:tcW w:w="486" w:type="dxa"/>
            <w:vMerge/>
          </w:tcPr>
          <w:p w:rsidR="00EB3BDC" w:rsidRDefault="00EB3BDC" w:rsidP="009B6C06">
            <w:pPr>
              <w:rPr>
                <w:rFonts w:ascii="Times New Roman" w:hAnsi="Times New Roman" w:cs="Times New Roman"/>
                <w:sz w:val="28"/>
                <w:szCs w:val="28"/>
                <w:lang w:val="kk-KZ"/>
              </w:rPr>
            </w:pPr>
          </w:p>
        </w:tc>
        <w:tc>
          <w:tcPr>
            <w:tcW w:w="3954" w:type="dxa"/>
            <w:gridSpan w:val="2"/>
            <w:vMerge/>
          </w:tcPr>
          <w:p w:rsidR="00EB3BDC" w:rsidRDefault="00EB3BDC" w:rsidP="009B6C06">
            <w:pPr>
              <w:rPr>
                <w:rFonts w:ascii="Times New Roman" w:hAnsi="Times New Roman" w:cs="Times New Roman"/>
                <w:sz w:val="28"/>
                <w:szCs w:val="28"/>
                <w:lang w:val="kk-KZ"/>
              </w:rPr>
            </w:pPr>
          </w:p>
        </w:tc>
        <w:tc>
          <w:tcPr>
            <w:tcW w:w="706" w:type="dxa"/>
          </w:tcPr>
          <w:p w:rsidR="00EB3BDC" w:rsidRPr="00313C16"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3" w:type="dxa"/>
          </w:tcPr>
          <w:p w:rsidR="00EB3BDC" w:rsidRPr="00313C16"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25" w:type="dxa"/>
          </w:tcPr>
          <w:p w:rsidR="00EB3BDC" w:rsidRPr="00313C16"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59" w:type="dxa"/>
          </w:tcPr>
          <w:p w:rsidR="00EB3BDC" w:rsidRPr="00CD7389" w:rsidRDefault="00EB3BDC" w:rsidP="009B6C06">
            <w:pPr>
              <w:rPr>
                <w:rFonts w:ascii="Times New Roman" w:hAnsi="Times New Roman" w:cs="Times New Roman"/>
                <w:sz w:val="28"/>
                <w:szCs w:val="28"/>
              </w:rPr>
            </w:pPr>
            <w:r>
              <w:rPr>
                <w:rFonts w:ascii="Times New Roman" w:hAnsi="Times New Roman" w:cs="Times New Roman"/>
                <w:sz w:val="28"/>
                <w:szCs w:val="28"/>
              </w:rPr>
              <w:t>4</w:t>
            </w:r>
          </w:p>
        </w:tc>
        <w:tc>
          <w:tcPr>
            <w:tcW w:w="1709" w:type="dxa"/>
          </w:tcPr>
          <w:p w:rsidR="00EB3BDC" w:rsidRPr="00CD7389"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kk-KZ"/>
              </w:rPr>
              <w:t>Апталық</w:t>
            </w:r>
          </w:p>
        </w:tc>
      </w:tr>
      <w:tr w:rsidR="00EB3BDC" w:rsidTr="009B6C06">
        <w:tc>
          <w:tcPr>
            <w:tcW w:w="492" w:type="dxa"/>
            <w:gridSpan w:val="2"/>
          </w:tcPr>
          <w:p w:rsidR="00EB3BDC" w:rsidRPr="00313C16" w:rsidRDefault="00EB3BDC" w:rsidP="009B6C0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48" w:type="dxa"/>
          </w:tcPr>
          <w:p w:rsidR="00EB3BDC" w:rsidRPr="00313C16" w:rsidRDefault="00EB3BDC" w:rsidP="009B6C06">
            <w:pPr>
              <w:ind w:left="408"/>
              <w:rPr>
                <w:rFonts w:ascii="Times New Roman" w:hAnsi="Times New Roman" w:cs="Times New Roman"/>
                <w:sz w:val="24"/>
                <w:szCs w:val="24"/>
                <w:lang w:val="kk-KZ"/>
              </w:rPr>
            </w:pPr>
            <w:r w:rsidRPr="00313C16">
              <w:rPr>
                <w:rFonts w:ascii="Times New Roman" w:hAnsi="Times New Roman" w:cs="Times New Roman"/>
                <w:sz w:val="24"/>
                <w:szCs w:val="24"/>
                <w:lang w:val="kk-KZ"/>
              </w:rPr>
              <w:t>Инвариантты оқу жүктемесі</w:t>
            </w:r>
          </w:p>
        </w:tc>
        <w:tc>
          <w:tcPr>
            <w:tcW w:w="706" w:type="dxa"/>
          </w:tcPr>
          <w:p w:rsidR="00EB3BDC" w:rsidRPr="00313C16" w:rsidRDefault="00EB3BDC" w:rsidP="009B6C06">
            <w:pPr>
              <w:rPr>
                <w:rFonts w:ascii="Times New Roman" w:hAnsi="Times New Roman" w:cs="Times New Roman"/>
                <w:sz w:val="28"/>
                <w:szCs w:val="28"/>
              </w:rPr>
            </w:pPr>
            <w:r>
              <w:rPr>
                <w:rFonts w:ascii="Times New Roman" w:hAnsi="Times New Roman" w:cs="Times New Roman"/>
                <w:sz w:val="28"/>
                <w:szCs w:val="28"/>
                <w:lang w:val="en-US"/>
              </w:rPr>
              <w:t>18</w:t>
            </w:r>
            <w:r>
              <w:rPr>
                <w:rFonts w:ascii="Times New Roman" w:hAnsi="Times New Roman" w:cs="Times New Roman"/>
                <w:sz w:val="28"/>
                <w:szCs w:val="28"/>
              </w:rPr>
              <w:t>,5</w:t>
            </w:r>
          </w:p>
        </w:tc>
        <w:tc>
          <w:tcPr>
            <w:tcW w:w="503"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625"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5</w:t>
            </w:r>
          </w:p>
        </w:tc>
        <w:tc>
          <w:tcPr>
            <w:tcW w:w="659"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5</w:t>
            </w:r>
          </w:p>
        </w:tc>
        <w:tc>
          <w:tcPr>
            <w:tcW w:w="1709"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kk-KZ"/>
              </w:rPr>
              <w:t>5</w:t>
            </w:r>
          </w:p>
        </w:tc>
      </w:tr>
      <w:tr w:rsidR="00EB3BDC" w:rsidTr="009B6C06">
        <w:trPr>
          <w:trHeight w:val="132"/>
        </w:trPr>
        <w:tc>
          <w:tcPr>
            <w:tcW w:w="492" w:type="dxa"/>
            <w:gridSpan w:val="2"/>
          </w:tcPr>
          <w:p w:rsidR="00EB3BDC" w:rsidRPr="00313C16" w:rsidRDefault="00EB3BDC" w:rsidP="009B6C06">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48" w:type="dxa"/>
          </w:tcPr>
          <w:p w:rsidR="00EB3BDC" w:rsidRPr="00313C16" w:rsidRDefault="00EB3BDC" w:rsidP="009B6C06">
            <w:pPr>
              <w:ind w:left="228"/>
              <w:rPr>
                <w:rFonts w:ascii="Times New Roman" w:hAnsi="Times New Roman" w:cs="Times New Roman"/>
                <w:sz w:val="24"/>
                <w:szCs w:val="24"/>
                <w:lang w:val="kk-KZ"/>
              </w:rPr>
            </w:pPr>
            <w:r w:rsidRPr="00313C16">
              <w:rPr>
                <w:rFonts w:ascii="Times New Roman" w:hAnsi="Times New Roman" w:cs="Times New Roman"/>
                <w:sz w:val="24"/>
                <w:szCs w:val="24"/>
                <w:lang w:val="kk-KZ"/>
              </w:rPr>
              <w:t>Ауыспалы оқу жүктемесі</w:t>
            </w:r>
          </w:p>
        </w:tc>
        <w:tc>
          <w:tcPr>
            <w:tcW w:w="706"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03"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25"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59"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09"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EB3BDC" w:rsidTr="009B6C06">
        <w:trPr>
          <w:trHeight w:val="204"/>
        </w:trPr>
        <w:tc>
          <w:tcPr>
            <w:tcW w:w="492" w:type="dxa"/>
            <w:gridSpan w:val="2"/>
          </w:tcPr>
          <w:p w:rsidR="00EB3BDC" w:rsidRPr="00313C16" w:rsidRDefault="00EB3BDC" w:rsidP="009B6C06">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48" w:type="dxa"/>
          </w:tcPr>
          <w:p w:rsidR="00EB3BDC" w:rsidRPr="00313C16" w:rsidRDefault="00EB3BDC" w:rsidP="009B6C06">
            <w:pPr>
              <w:ind w:left="48"/>
              <w:rPr>
                <w:rFonts w:ascii="Times New Roman" w:hAnsi="Times New Roman" w:cs="Times New Roman"/>
                <w:sz w:val="24"/>
                <w:szCs w:val="24"/>
                <w:lang w:val="kk-KZ"/>
              </w:rPr>
            </w:pPr>
            <w:r w:rsidRPr="00313C16">
              <w:rPr>
                <w:rFonts w:ascii="Times New Roman" w:hAnsi="Times New Roman" w:cs="Times New Roman"/>
                <w:sz w:val="24"/>
                <w:szCs w:val="24"/>
                <w:lang w:val="kk-KZ"/>
              </w:rPr>
              <w:t>Максималды оқу жүктемесі</w:t>
            </w:r>
          </w:p>
        </w:tc>
        <w:tc>
          <w:tcPr>
            <w:tcW w:w="706"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en-US"/>
              </w:rPr>
              <w:t>19</w:t>
            </w:r>
            <w:r>
              <w:rPr>
                <w:rFonts w:ascii="Times New Roman" w:hAnsi="Times New Roman" w:cs="Times New Roman"/>
                <w:sz w:val="28"/>
                <w:szCs w:val="28"/>
                <w:lang w:val="kk-KZ"/>
              </w:rPr>
              <w:t>,5</w:t>
            </w:r>
          </w:p>
        </w:tc>
        <w:tc>
          <w:tcPr>
            <w:tcW w:w="503"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625"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6</w:t>
            </w:r>
          </w:p>
        </w:tc>
        <w:tc>
          <w:tcPr>
            <w:tcW w:w="659" w:type="dxa"/>
          </w:tcPr>
          <w:p w:rsidR="00EB3BDC" w:rsidRPr="00585D34" w:rsidRDefault="00EB3BDC" w:rsidP="009B6C06">
            <w:pPr>
              <w:rPr>
                <w:rFonts w:ascii="Times New Roman" w:hAnsi="Times New Roman" w:cs="Times New Roman"/>
                <w:sz w:val="28"/>
                <w:szCs w:val="28"/>
                <w:lang w:val="en-US"/>
              </w:rPr>
            </w:pPr>
            <w:r>
              <w:rPr>
                <w:rFonts w:ascii="Times New Roman" w:hAnsi="Times New Roman" w:cs="Times New Roman"/>
                <w:sz w:val="28"/>
                <w:szCs w:val="28"/>
                <w:lang w:val="kk-KZ"/>
              </w:rPr>
              <w:t>2</w:t>
            </w:r>
            <w:r>
              <w:rPr>
                <w:rFonts w:ascii="Times New Roman" w:hAnsi="Times New Roman" w:cs="Times New Roman"/>
                <w:sz w:val="28"/>
                <w:szCs w:val="28"/>
                <w:lang w:val="en-US"/>
              </w:rPr>
              <w:t>6</w:t>
            </w:r>
          </w:p>
        </w:tc>
        <w:tc>
          <w:tcPr>
            <w:tcW w:w="1709" w:type="dxa"/>
          </w:tcPr>
          <w:p w:rsidR="00EB3BDC" w:rsidRDefault="00EB3BDC" w:rsidP="009B6C06">
            <w:pPr>
              <w:rPr>
                <w:rFonts w:ascii="Times New Roman" w:hAnsi="Times New Roman" w:cs="Times New Roman"/>
                <w:sz w:val="28"/>
                <w:szCs w:val="28"/>
                <w:lang w:val="kk-KZ"/>
              </w:rPr>
            </w:pPr>
            <w:r>
              <w:rPr>
                <w:rFonts w:ascii="Times New Roman" w:hAnsi="Times New Roman" w:cs="Times New Roman"/>
                <w:sz w:val="28"/>
                <w:szCs w:val="28"/>
                <w:lang w:val="kk-KZ"/>
              </w:rPr>
              <w:t>95,5</w:t>
            </w:r>
          </w:p>
        </w:tc>
      </w:tr>
    </w:tbl>
    <w:p w:rsidR="00CA244B" w:rsidRDefault="00CA244B" w:rsidP="00EB3BDC">
      <w:pPr>
        <w:tabs>
          <w:tab w:val="left" w:pos="2520"/>
        </w:tabs>
        <w:rPr>
          <w:rFonts w:ascii="Times New Roman" w:hAnsi="Times New Roman" w:cs="Times New Roman"/>
          <w:sz w:val="28"/>
          <w:szCs w:val="28"/>
          <w:lang w:val="kk-KZ"/>
        </w:rPr>
      </w:pPr>
    </w:p>
    <w:p w:rsidR="008B6F13" w:rsidRDefault="008B6F13" w:rsidP="00EB3BDC">
      <w:pPr>
        <w:tabs>
          <w:tab w:val="left" w:pos="2520"/>
        </w:tabs>
        <w:rPr>
          <w:rFonts w:ascii="Times New Roman" w:hAnsi="Times New Roman" w:cs="Times New Roman"/>
          <w:sz w:val="28"/>
          <w:szCs w:val="28"/>
          <w:lang w:val="kk-KZ"/>
        </w:rPr>
      </w:pPr>
    </w:p>
    <w:p w:rsidR="008B6F13" w:rsidRDefault="008B6F13" w:rsidP="00EB3BDC">
      <w:pPr>
        <w:tabs>
          <w:tab w:val="left" w:pos="2520"/>
        </w:tabs>
        <w:rPr>
          <w:rFonts w:ascii="Times New Roman" w:hAnsi="Times New Roman" w:cs="Times New Roman"/>
          <w:sz w:val="28"/>
          <w:szCs w:val="28"/>
          <w:lang w:val="kk-KZ"/>
        </w:rPr>
      </w:pPr>
    </w:p>
    <w:p w:rsidR="008B6F13" w:rsidRDefault="008B6F13" w:rsidP="00EB3BDC">
      <w:pPr>
        <w:tabs>
          <w:tab w:val="left" w:pos="2520"/>
        </w:tabs>
        <w:rPr>
          <w:rFonts w:ascii="Times New Roman" w:hAnsi="Times New Roman" w:cs="Times New Roman"/>
          <w:sz w:val="28"/>
          <w:szCs w:val="28"/>
          <w:lang w:val="kk-KZ"/>
        </w:rPr>
      </w:pPr>
      <w:bookmarkStart w:id="0" w:name="_GoBack"/>
      <w:bookmarkEnd w:id="0"/>
    </w:p>
    <w:p w:rsidR="00CA244B" w:rsidRDefault="001667EB" w:rsidP="00EB3BDC">
      <w:pPr>
        <w:tabs>
          <w:tab w:val="left" w:pos="2520"/>
        </w:tabs>
        <w:rPr>
          <w:rFonts w:ascii="Times New Roman" w:hAnsi="Times New Roman" w:cs="Times New Roman"/>
          <w:sz w:val="28"/>
          <w:szCs w:val="28"/>
          <w:lang w:val="kk-KZ"/>
        </w:rPr>
      </w:pPr>
      <w:hyperlink r:id="rId48" w:history="1">
        <w:r w:rsidR="00CA244B" w:rsidRPr="00CA244B">
          <w:rPr>
            <w:rStyle w:val="a5"/>
            <w:rFonts w:ascii="Times New Roman" w:hAnsi="Times New Roman" w:cs="Times New Roman"/>
            <w:sz w:val="28"/>
            <w:szCs w:val="28"/>
            <w:lang w:val="kk-KZ"/>
          </w:rPr>
          <w:t>C:\Users\asus\Downloads\WhatsApp Image 2024-04-12 at 22.51.15.jpeg</w:t>
        </w:r>
      </w:hyperlink>
    </w:p>
    <w:p w:rsidR="00EB3BDC" w:rsidRDefault="00CA244B" w:rsidP="00EB3BDC">
      <w:pPr>
        <w:tabs>
          <w:tab w:val="left" w:pos="252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hyperlink r:id="rId49" w:history="1">
        <w:r w:rsidR="00142371" w:rsidRPr="00142371">
          <w:rPr>
            <w:rStyle w:val="a5"/>
            <w:rFonts w:ascii="Times New Roman" w:hAnsi="Times New Roman" w:cs="Times New Roman"/>
            <w:sz w:val="28"/>
            <w:szCs w:val="28"/>
            <w:lang w:val="kk-KZ"/>
          </w:rPr>
          <w:t>"C:\</w:t>
        </w:r>
        <w:r w:rsidR="00142371" w:rsidRPr="00142371">
          <w:rPr>
            <w:rStyle w:val="a5"/>
            <w:rFonts w:ascii="Times New Roman" w:hAnsi="Times New Roman" w:cs="Times New Roman"/>
            <w:sz w:val="28"/>
            <w:szCs w:val="28"/>
            <w:lang w:val="kk-KZ"/>
          </w:rPr>
          <w:t>U</w:t>
        </w:r>
        <w:r w:rsidR="00142371" w:rsidRPr="00142371">
          <w:rPr>
            <w:rStyle w:val="a5"/>
            <w:rFonts w:ascii="Times New Roman" w:hAnsi="Times New Roman" w:cs="Times New Roman"/>
            <w:sz w:val="28"/>
            <w:szCs w:val="28"/>
            <w:lang w:val="kk-KZ"/>
          </w:rPr>
          <w:t>sers\asus\Desktop\2023-2024 үлгілік оқу жоспары .docx"</w:t>
        </w:r>
      </w:hyperlink>
    </w:p>
    <w:p w:rsidR="00EB3BDC" w:rsidRPr="009B6C06" w:rsidRDefault="00EB3BDC" w:rsidP="009B6C06">
      <w:pPr>
        <w:tabs>
          <w:tab w:val="left" w:pos="2520"/>
        </w:tabs>
        <w:rPr>
          <w:rFonts w:ascii="Times New Roman" w:hAnsi="Times New Roman" w:cs="Times New Roman"/>
          <w:b/>
          <w:sz w:val="28"/>
          <w:szCs w:val="28"/>
          <w:lang w:val="kk-KZ"/>
        </w:rPr>
      </w:pPr>
      <w:r w:rsidRPr="00EB3BDC">
        <w:rPr>
          <w:rFonts w:ascii="Times New Roman" w:hAnsi="Times New Roman" w:cs="Times New Roman"/>
          <w:sz w:val="28"/>
          <w:szCs w:val="28"/>
          <w:lang w:val="kk-KZ"/>
        </w:rPr>
        <w:t xml:space="preserve">2023-2024 оқу жылы </w:t>
      </w:r>
      <w:r>
        <w:rPr>
          <w:rFonts w:ascii="Times New Roman" w:hAnsi="Times New Roman" w:cs="Times New Roman"/>
          <w:sz w:val="28"/>
          <w:szCs w:val="28"/>
          <w:lang w:val="kk-KZ"/>
        </w:rPr>
        <w:t>ү</w:t>
      </w:r>
      <w:r w:rsidRPr="00EB3BDC">
        <w:rPr>
          <w:rFonts w:ascii="Times New Roman" w:hAnsi="Times New Roman" w:cs="Times New Roman"/>
          <w:sz w:val="28"/>
          <w:szCs w:val="28"/>
          <w:lang w:val="kk-KZ"/>
        </w:rPr>
        <w:t xml:space="preserve">йде </w:t>
      </w:r>
      <w:r>
        <w:rPr>
          <w:rFonts w:ascii="Times New Roman" w:hAnsi="Times New Roman" w:cs="Times New Roman"/>
          <w:sz w:val="28"/>
          <w:szCs w:val="28"/>
          <w:lang w:val="kk-KZ"/>
        </w:rPr>
        <w:t>оқытылатын оқушы жоқ.</w:t>
      </w:r>
    </w:p>
    <w:p w:rsidR="00243358" w:rsidRDefault="00243358" w:rsidP="00EB3BDC">
      <w:pPr>
        <w:rPr>
          <w:rFonts w:ascii="Times New Roman" w:hAnsi="Times New Roman" w:cs="Times New Roman"/>
          <w:sz w:val="28"/>
          <w:szCs w:val="28"/>
          <w:lang w:val="kk-KZ"/>
        </w:rPr>
      </w:pPr>
      <w:r>
        <w:rPr>
          <w:rFonts w:ascii="Times New Roman" w:hAnsi="Times New Roman" w:cs="Times New Roman"/>
          <w:sz w:val="28"/>
          <w:szCs w:val="28"/>
          <w:lang w:val="kk-KZ"/>
        </w:rPr>
        <w:t>Мектеп меңгерушісі</w:t>
      </w:r>
      <w:r w:rsidR="00EB3BDC" w:rsidRPr="00243358">
        <w:rPr>
          <w:rFonts w:ascii="Times New Roman" w:hAnsi="Times New Roman" w:cs="Times New Roman"/>
          <w:sz w:val="28"/>
          <w:szCs w:val="28"/>
          <w:lang w:val="kk-KZ"/>
        </w:rPr>
        <w:t xml:space="preserve"> сағаттарды белгіл</w:t>
      </w:r>
      <w:r>
        <w:rPr>
          <w:rFonts w:ascii="Times New Roman" w:hAnsi="Times New Roman" w:cs="Times New Roman"/>
          <w:sz w:val="28"/>
          <w:szCs w:val="28"/>
          <w:lang w:val="kk-KZ"/>
        </w:rPr>
        <w:t xml:space="preserve">ейді. Сабақтар мектеп меңгірушісі </w:t>
      </w:r>
      <w:r w:rsidR="00EB3BDC" w:rsidRPr="00243358">
        <w:rPr>
          <w:rFonts w:ascii="Times New Roman" w:hAnsi="Times New Roman" w:cs="Times New Roman"/>
          <w:sz w:val="28"/>
          <w:szCs w:val="28"/>
          <w:lang w:val="kk-KZ"/>
        </w:rPr>
        <w:t xml:space="preserve">бекіткен кестеге сәйкес жүргізіледі. Мұғалімдер электронды журнал толтырып, бақылау күнделіктерін жүргізеді. </w:t>
      </w:r>
    </w:p>
    <w:p w:rsidR="006631D4" w:rsidRDefault="006631D4" w:rsidP="00EB3BDC">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 xml:space="preserve"> Оқу жоспарының инвариантты және вариативті компоненттерді қамтитын білім алушылардың оқу жүктемесінің жалпы көлемі, сондай-ақ сыныптар бойынша апталық және жылдық оқу жүктемесі үлгілік, жұмыс оқу жоспарына сәйкес. Мектеп бойынша бастауыш, </w:t>
      </w:r>
      <w:r>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 xml:space="preserve">білім беретін оқу бағдарламаларын игеру мерзімдері сақталады. Бұйрыққа сәйкес сыныптар бойынша оқу жылының ұзақтығы және оқу жылындағы демалыс уақытының ұзақтығы ескеріледі. Әр оқу жылында мемлекеттік стандарт игеріледі. </w:t>
      </w:r>
    </w:p>
    <w:p w:rsidR="006631D4" w:rsidRDefault="006631D4" w:rsidP="00EB3BDC">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 xml:space="preserve">Мектеп штаттық тәртіпте жұмыс істейді. Мектептегі оқу процесі таңдалған Үлгілік оқу жоспарына сәйкес жүзеге асырылады. Білім беру бағдарламаларының орындалуын бақылауды мектеп әкімшілігі жүзеге асырады. Оқу жоспарын жүзеге асыру кезінде мереке күндеріне түсетін сабақтар есепке алынды, қайталауға бөлінген сағаттар арқылы оқу бағдарламасының мазмұнын кіріктіру ескеріліп, </w:t>
      </w:r>
      <w:r w:rsidR="004029AC">
        <w:rPr>
          <w:rFonts w:ascii="Times New Roman" w:hAnsi="Times New Roman" w:cs="Times New Roman"/>
          <w:sz w:val="28"/>
          <w:szCs w:val="28"/>
          <w:lang w:val="kk-KZ"/>
        </w:rPr>
        <w:t>келесі күндерге ауыстырылды. М</w:t>
      </w:r>
      <w:r w:rsidR="005205A8">
        <w:rPr>
          <w:rFonts w:ascii="Times New Roman" w:hAnsi="Times New Roman" w:cs="Times New Roman"/>
          <w:sz w:val="28"/>
          <w:szCs w:val="28"/>
          <w:lang w:val="kk-KZ"/>
        </w:rPr>
        <w:t>ұғалімдерд</w:t>
      </w:r>
      <w:r w:rsidR="00EB3BDC" w:rsidRPr="00243358">
        <w:rPr>
          <w:rFonts w:ascii="Times New Roman" w:hAnsi="Times New Roman" w:cs="Times New Roman"/>
          <w:sz w:val="28"/>
          <w:szCs w:val="28"/>
          <w:lang w:val="kk-KZ"/>
        </w:rPr>
        <w:t xml:space="preserve">ің оқу бағдарламасының теориялық және практикалық бөлімдерін орындауы электронды журналда жинақталады. </w:t>
      </w:r>
    </w:p>
    <w:p w:rsidR="006631D4" w:rsidRDefault="006631D4" w:rsidP="00EB3BDC">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 xml:space="preserve">Оқу жұмыс жоспарларының негізінде және Қазақстан Республикасы Денсаулық сақтау министрінің 2017 жылғы 16 тамыздағы № 611 бұйрығымен бекітілген"Білім беру объектілеріне қойылатын санитариялық эпидемиологиялық талаптар" санитариялық қағидаларының (бұдан әрі-СанПин) талаптарына сәйкес (2021 жылғы 5 тамыздағы № ҚР ДСМ-76 өзгерістерімен және толықтыруларымен) сабақ кестесі жасалды. </w:t>
      </w:r>
    </w:p>
    <w:p w:rsidR="006631D4" w:rsidRDefault="006631D4" w:rsidP="00EB3BDC">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Сабақ кестесінің басты мақсаты - барлық қатысушылар үшін қолайлы жағдай жасау және оңтайландыру, білім беру үдерісі және барлық сабақтық және сабақтан тыс жұмыстардың байланыстырушы буыны, шығармашылықты дамытудың негізі болып табылады.</w:t>
      </w:r>
    </w:p>
    <w:p w:rsidR="006631D4" w:rsidRDefault="006631D4" w:rsidP="00EB3BDC">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EB3BDC" w:rsidRPr="00243358">
        <w:rPr>
          <w:rFonts w:ascii="Times New Roman" w:hAnsi="Times New Roman" w:cs="Times New Roman"/>
          <w:sz w:val="28"/>
          <w:szCs w:val="28"/>
          <w:lang w:val="kk-KZ"/>
        </w:rPr>
        <w:t xml:space="preserve"> Сабақ кестесі мектеп жұмысының тиімділігін анықтайды, педагогикалық және оқушы қызметінің оңтайлы жағдайларын жасайды. Сабақ кестесі мектеп ұжымының үй тапсырмасын орындауға бөлінген уақыт нормативтері мен максималды аудиториялық жүктеме нормативтерін сақтай отырып құрастырылды.</w:t>
      </w:r>
    </w:p>
    <w:p w:rsidR="006631D4" w:rsidRDefault="00EB3BDC" w:rsidP="00EB3BDC">
      <w:pPr>
        <w:rPr>
          <w:rFonts w:ascii="Times New Roman" w:hAnsi="Times New Roman" w:cs="Times New Roman"/>
          <w:sz w:val="28"/>
          <w:szCs w:val="28"/>
          <w:lang w:val="kk-KZ"/>
        </w:rPr>
      </w:pPr>
      <w:r w:rsidRPr="00243358">
        <w:rPr>
          <w:rFonts w:ascii="Times New Roman" w:hAnsi="Times New Roman" w:cs="Times New Roman"/>
          <w:sz w:val="28"/>
          <w:szCs w:val="28"/>
          <w:lang w:val="kk-KZ"/>
        </w:rPr>
        <w:t xml:space="preserve"> Кесте құру кезінде мыналар ескерілді: </w:t>
      </w:r>
    </w:p>
    <w:p w:rsidR="006631D4" w:rsidRDefault="00EB3BDC" w:rsidP="00EB3BDC">
      <w:pPr>
        <w:rPr>
          <w:rFonts w:ascii="Times New Roman" w:hAnsi="Times New Roman" w:cs="Times New Roman"/>
          <w:sz w:val="28"/>
          <w:szCs w:val="28"/>
          <w:lang w:val="kk-KZ"/>
        </w:rPr>
      </w:pPr>
      <w:r w:rsidRPr="00243358">
        <w:rPr>
          <w:rFonts w:ascii="Times New Roman" w:hAnsi="Times New Roman" w:cs="Times New Roman"/>
          <w:sz w:val="28"/>
          <w:szCs w:val="28"/>
        </w:rPr>
        <w:sym w:font="Symbol" w:char="F0B7"/>
      </w:r>
      <w:r w:rsidR="006631D4">
        <w:rPr>
          <w:rFonts w:ascii="Times New Roman" w:hAnsi="Times New Roman" w:cs="Times New Roman"/>
          <w:sz w:val="28"/>
          <w:szCs w:val="28"/>
          <w:lang w:val="kk-KZ"/>
        </w:rPr>
        <w:t xml:space="preserve"> 1-</w:t>
      </w:r>
      <w:r w:rsidR="006631D4" w:rsidRPr="006631D4">
        <w:rPr>
          <w:rFonts w:ascii="Times New Roman" w:hAnsi="Times New Roman" w:cs="Times New Roman"/>
          <w:sz w:val="28"/>
          <w:szCs w:val="28"/>
          <w:lang w:val="kk-KZ"/>
        </w:rPr>
        <w:t>4</w:t>
      </w:r>
      <w:r w:rsidRPr="00243358">
        <w:rPr>
          <w:rFonts w:ascii="Times New Roman" w:hAnsi="Times New Roman" w:cs="Times New Roman"/>
          <w:sz w:val="28"/>
          <w:szCs w:val="28"/>
          <w:lang w:val="kk-KZ"/>
        </w:rPr>
        <w:t xml:space="preserve"> сыныптарға арналған 5 күндік оқу аптасы; </w:t>
      </w:r>
    </w:p>
    <w:p w:rsidR="006631D4" w:rsidRDefault="00EB3BDC" w:rsidP="00EB3BDC">
      <w:pPr>
        <w:rPr>
          <w:rFonts w:ascii="Times New Roman" w:hAnsi="Times New Roman" w:cs="Times New Roman"/>
          <w:sz w:val="28"/>
          <w:szCs w:val="28"/>
          <w:lang w:val="kk-KZ"/>
        </w:rPr>
      </w:pPr>
      <w:r w:rsidRPr="00243358">
        <w:rPr>
          <w:rFonts w:ascii="Times New Roman" w:hAnsi="Times New Roman" w:cs="Times New Roman"/>
          <w:sz w:val="28"/>
          <w:szCs w:val="28"/>
        </w:rPr>
        <w:sym w:font="Symbol" w:char="F0B7"/>
      </w:r>
      <w:r w:rsidRPr="00243358">
        <w:rPr>
          <w:rFonts w:ascii="Times New Roman" w:hAnsi="Times New Roman" w:cs="Times New Roman"/>
          <w:sz w:val="28"/>
          <w:szCs w:val="28"/>
          <w:lang w:val="kk-KZ"/>
        </w:rPr>
        <w:t xml:space="preserve"> компьютерлік сыныпты жұмыспен қамту; </w:t>
      </w:r>
    </w:p>
    <w:p w:rsidR="006631D4" w:rsidRDefault="00EB3BDC" w:rsidP="00EB3BDC">
      <w:pPr>
        <w:rPr>
          <w:rFonts w:ascii="Times New Roman" w:hAnsi="Times New Roman" w:cs="Times New Roman"/>
          <w:sz w:val="28"/>
          <w:szCs w:val="28"/>
          <w:lang w:val="kk-KZ"/>
        </w:rPr>
      </w:pPr>
      <w:r w:rsidRPr="00243358">
        <w:rPr>
          <w:rFonts w:ascii="Times New Roman" w:hAnsi="Times New Roman" w:cs="Times New Roman"/>
          <w:sz w:val="28"/>
          <w:szCs w:val="28"/>
        </w:rPr>
        <w:sym w:font="Symbol" w:char="F0B7"/>
      </w:r>
      <w:r w:rsidRPr="00243358">
        <w:rPr>
          <w:rFonts w:ascii="Times New Roman" w:hAnsi="Times New Roman" w:cs="Times New Roman"/>
          <w:sz w:val="28"/>
          <w:szCs w:val="28"/>
          <w:lang w:val="kk-KZ"/>
        </w:rPr>
        <w:t xml:space="preserve"> оқу кабинетте</w:t>
      </w:r>
      <w:r w:rsidR="006631D4">
        <w:rPr>
          <w:rFonts w:ascii="Times New Roman" w:hAnsi="Times New Roman" w:cs="Times New Roman"/>
          <w:sz w:val="28"/>
          <w:szCs w:val="28"/>
          <w:lang w:val="kk-KZ"/>
        </w:rPr>
        <w:t>рінің болуы және оларды белгілі</w:t>
      </w:r>
      <w:r w:rsidRPr="00243358">
        <w:rPr>
          <w:rFonts w:ascii="Times New Roman" w:hAnsi="Times New Roman" w:cs="Times New Roman"/>
          <w:sz w:val="28"/>
          <w:szCs w:val="28"/>
          <w:lang w:val="kk-KZ"/>
        </w:rPr>
        <w:t xml:space="preserve"> сыныптарға бекіту; </w:t>
      </w:r>
    </w:p>
    <w:p w:rsidR="006631D4" w:rsidRDefault="00EB3BDC" w:rsidP="00EB3BDC">
      <w:pPr>
        <w:rPr>
          <w:rFonts w:ascii="Times New Roman" w:hAnsi="Times New Roman" w:cs="Times New Roman"/>
          <w:sz w:val="28"/>
          <w:szCs w:val="28"/>
          <w:lang w:val="kk-KZ"/>
        </w:rPr>
      </w:pPr>
      <w:r w:rsidRPr="00243358">
        <w:rPr>
          <w:rFonts w:ascii="Times New Roman" w:hAnsi="Times New Roman" w:cs="Times New Roman"/>
          <w:sz w:val="28"/>
          <w:szCs w:val="28"/>
        </w:rPr>
        <w:lastRenderedPageBreak/>
        <w:sym w:font="Symbol" w:char="F0B7"/>
      </w:r>
      <w:r w:rsidRPr="00243358">
        <w:rPr>
          <w:rFonts w:ascii="Times New Roman" w:hAnsi="Times New Roman" w:cs="Times New Roman"/>
          <w:sz w:val="28"/>
          <w:szCs w:val="28"/>
          <w:lang w:val="kk-KZ"/>
        </w:rPr>
        <w:t xml:space="preserve"> қоңыраулар кестесі, сабақтар арасындағы үзіліс уақыты.</w:t>
      </w:r>
    </w:p>
    <w:p w:rsidR="006631D4" w:rsidRPr="006631D4" w:rsidRDefault="006631D4" w:rsidP="006631D4">
      <w:pPr>
        <w:rPr>
          <w:rFonts w:ascii="Times New Roman" w:hAnsi="Times New Roman" w:cs="Times New Roman"/>
          <w:sz w:val="28"/>
          <w:szCs w:val="28"/>
          <w:lang w:val="kk-KZ"/>
        </w:rPr>
      </w:pPr>
    </w:p>
    <w:p w:rsidR="006631D4" w:rsidRDefault="006631D4" w:rsidP="006631D4">
      <w:pPr>
        <w:rPr>
          <w:rFonts w:ascii="Times New Roman" w:hAnsi="Times New Roman" w:cs="Times New Roman"/>
          <w:sz w:val="28"/>
          <w:szCs w:val="28"/>
          <w:lang w:val="kk-KZ"/>
        </w:rPr>
      </w:pPr>
    </w:p>
    <w:p w:rsidR="004E3ED4" w:rsidRDefault="006631D4" w:rsidP="006631D4">
      <w:pPr>
        <w:rPr>
          <w:rFonts w:ascii="Times New Roman" w:hAnsi="Times New Roman" w:cs="Times New Roman"/>
          <w:sz w:val="28"/>
          <w:szCs w:val="28"/>
          <w:lang w:val="kk-KZ"/>
        </w:rPr>
      </w:pPr>
      <w:r w:rsidRPr="006631D4">
        <w:rPr>
          <w:rFonts w:ascii="Times New Roman" w:hAnsi="Times New Roman" w:cs="Times New Roman"/>
          <w:sz w:val="28"/>
          <w:szCs w:val="28"/>
          <w:lang w:val="kk-KZ"/>
        </w:rPr>
        <w:t>Мектеп екі ауысымда жұмыс</w:t>
      </w:r>
      <w:r w:rsidR="004E3ED4">
        <w:rPr>
          <w:rFonts w:ascii="Times New Roman" w:hAnsi="Times New Roman" w:cs="Times New Roman"/>
          <w:sz w:val="28"/>
          <w:szCs w:val="28"/>
          <w:lang w:val="kk-KZ"/>
        </w:rPr>
        <w:t xml:space="preserve"> істейді, сабақтың басталуы 1-</w:t>
      </w:r>
      <w:r w:rsidR="004E3ED4" w:rsidRPr="004E3ED4">
        <w:rPr>
          <w:rFonts w:ascii="Times New Roman" w:hAnsi="Times New Roman" w:cs="Times New Roman"/>
          <w:sz w:val="28"/>
          <w:szCs w:val="28"/>
          <w:lang w:val="kk-KZ"/>
        </w:rPr>
        <w:t>4</w:t>
      </w:r>
      <w:r w:rsidR="004E3ED4">
        <w:rPr>
          <w:rFonts w:ascii="Times New Roman" w:hAnsi="Times New Roman" w:cs="Times New Roman"/>
          <w:sz w:val="28"/>
          <w:szCs w:val="28"/>
          <w:lang w:val="kk-KZ"/>
        </w:rPr>
        <w:t xml:space="preserve"> сынып оқушылары үшін 8 сағат </w:t>
      </w:r>
      <w:r w:rsidR="004E3ED4" w:rsidRPr="004E3ED4">
        <w:rPr>
          <w:rFonts w:ascii="Times New Roman" w:hAnsi="Times New Roman" w:cs="Times New Roman"/>
          <w:sz w:val="28"/>
          <w:szCs w:val="28"/>
          <w:lang w:val="kk-KZ"/>
        </w:rPr>
        <w:t>30</w:t>
      </w:r>
      <w:r w:rsidRPr="006631D4">
        <w:rPr>
          <w:rFonts w:ascii="Times New Roman" w:hAnsi="Times New Roman" w:cs="Times New Roman"/>
          <w:sz w:val="28"/>
          <w:szCs w:val="28"/>
          <w:lang w:val="kk-KZ"/>
        </w:rPr>
        <w:t xml:space="preserve"> минутта. Сабақтың ұзақтығы 2021 - 2022 оқу жылынан бастап – 45 минут, бұл 71-тармаққа сәйкес келеді, санитарлық ҚР ДСМ 2021 жылғы 5 тамыздағы № ҚР ДСМ-76 бұйрығымен бекітілген "Білім беру объектілеріне қойылатын санитариялық-эпидемиологиялық талаптар" ережесі (ӘДІЛЕТ Министрлігі 06.08.202</w:t>
      </w:r>
      <w:r w:rsidR="000F3979">
        <w:rPr>
          <w:rFonts w:ascii="Times New Roman" w:hAnsi="Times New Roman" w:cs="Times New Roman"/>
          <w:sz w:val="28"/>
          <w:szCs w:val="28"/>
          <w:lang w:val="kk-KZ"/>
        </w:rPr>
        <w:t xml:space="preserve">1 ж. №23890 болып тіркелген). </w:t>
      </w:r>
      <w:r w:rsidRPr="006631D4">
        <w:rPr>
          <w:rFonts w:ascii="Times New Roman" w:hAnsi="Times New Roman" w:cs="Times New Roman"/>
          <w:sz w:val="28"/>
          <w:szCs w:val="28"/>
          <w:lang w:val="kk-KZ"/>
        </w:rPr>
        <w:t xml:space="preserve"> Бірінші сыныптарда оқу жүктемесін біртіндеп арттыра отырып, оқу сабақтарының "сатылы" режимі қолданылады. Қыркүйек айында үш сабақ 35 минуттан, қазан айынан бастап 45 минутқа дейін жоспарланады. Сабақтарда дене шынықтыру минуттары мен көзге арналған гимнастика өткізіледі. Сабақтар арасындағы өзгерістердің ұзақтығы 5 минутты құрайды, 2, 4 сабақтан кейін 15 минут, осы үзілістерде оқушылардың ыстық тамағы ұйымдастырылған Оқыту сапасы Кез келген педагогикалық ұжымның басты міндеті – білім сапасын арттыру. Оқушылардың білім стандартының мазмұнын ойдағыдай меңгеруі білімнің жоғары деңгейіне жету кезеңдерінің бірі болып табылады. Оқушылардың білім стандарттарын меңгеруін бағалау және олардың дайындық деңгейін анықтау үшін дәстүрлі әдістер қолданылады: </w:t>
      </w:r>
    </w:p>
    <w:p w:rsidR="004E3ED4" w:rsidRDefault="004E3ED4" w:rsidP="006631D4">
      <w:pPr>
        <w:rPr>
          <w:rFonts w:ascii="Times New Roman" w:hAnsi="Times New Roman" w:cs="Times New Roman"/>
          <w:sz w:val="28"/>
          <w:szCs w:val="28"/>
          <w:lang w:val="kk-KZ"/>
        </w:rPr>
      </w:pPr>
      <w:r w:rsidRPr="004E3ED4">
        <w:rPr>
          <w:rFonts w:ascii="Times New Roman" w:hAnsi="Times New Roman" w:cs="Times New Roman"/>
          <w:sz w:val="28"/>
          <w:szCs w:val="28"/>
          <w:lang w:val="kk-KZ"/>
        </w:rPr>
        <w:t>-</w:t>
      </w:r>
      <w:r w:rsidR="006631D4" w:rsidRPr="006631D4">
        <w:rPr>
          <w:rFonts w:ascii="Times New Roman" w:hAnsi="Times New Roman" w:cs="Times New Roman"/>
          <w:sz w:val="28"/>
          <w:szCs w:val="28"/>
          <w:lang w:val="kk-KZ"/>
        </w:rPr>
        <w:t xml:space="preserve"> сыныптар бойынша дайындық деңгейін талдау </w:t>
      </w:r>
    </w:p>
    <w:p w:rsidR="004E3ED4" w:rsidRDefault="004E3ED4" w:rsidP="006631D4">
      <w:pPr>
        <w:rPr>
          <w:rFonts w:ascii="Times New Roman" w:hAnsi="Times New Roman" w:cs="Times New Roman"/>
          <w:sz w:val="28"/>
          <w:szCs w:val="28"/>
          <w:lang w:val="kk-KZ"/>
        </w:rPr>
      </w:pPr>
      <w:r w:rsidRPr="004E3ED4">
        <w:rPr>
          <w:rFonts w:ascii="Times New Roman" w:hAnsi="Times New Roman" w:cs="Times New Roman"/>
          <w:sz w:val="28"/>
          <w:szCs w:val="28"/>
          <w:lang w:val="kk-KZ"/>
        </w:rPr>
        <w:t>-</w:t>
      </w:r>
      <w:r w:rsidR="00924B72">
        <w:rPr>
          <w:rFonts w:ascii="Times New Roman" w:hAnsi="Times New Roman" w:cs="Times New Roman"/>
          <w:sz w:val="28"/>
          <w:szCs w:val="28"/>
          <w:lang w:val="kk-KZ"/>
        </w:rPr>
        <w:t>әр</w:t>
      </w:r>
      <w:r w:rsidR="006631D4" w:rsidRPr="006631D4">
        <w:rPr>
          <w:rFonts w:ascii="Times New Roman" w:hAnsi="Times New Roman" w:cs="Times New Roman"/>
          <w:sz w:val="28"/>
          <w:szCs w:val="28"/>
          <w:lang w:val="kk-KZ"/>
        </w:rPr>
        <w:t xml:space="preserve"> пән бойынша талдау, тоқсан/жыл бойынша салыстыра отырып </w:t>
      </w:r>
      <w:r w:rsidR="00924B72">
        <w:rPr>
          <w:rFonts w:ascii="Times New Roman" w:hAnsi="Times New Roman" w:cs="Times New Roman"/>
          <w:sz w:val="28"/>
          <w:szCs w:val="28"/>
          <w:lang w:val="kk-KZ"/>
        </w:rPr>
        <w:t xml:space="preserve"> </w:t>
      </w:r>
      <w:r w:rsidR="006631D4" w:rsidRPr="006631D4">
        <w:rPr>
          <w:rFonts w:ascii="Times New Roman" w:hAnsi="Times New Roman" w:cs="Times New Roman"/>
          <w:sz w:val="28"/>
          <w:szCs w:val="28"/>
          <w:lang w:val="kk-KZ"/>
        </w:rPr>
        <w:t xml:space="preserve"> жұмысын талдау. Салыстырмалы талдау жүргізу үшін мыналар қолданылады: әр түрлі пәндер бойынша оқушылардың білім сапасын мектепішілік бақылау кезінде алынған ақпарат;</w:t>
      </w:r>
    </w:p>
    <w:p w:rsidR="004E3ED4" w:rsidRDefault="006631D4" w:rsidP="006631D4">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w:t>
      </w:r>
      <w:r w:rsidR="004E3ED4" w:rsidRPr="004E3ED4">
        <w:rPr>
          <w:rFonts w:ascii="Times New Roman" w:hAnsi="Times New Roman" w:cs="Times New Roman"/>
          <w:sz w:val="28"/>
          <w:szCs w:val="28"/>
          <w:lang w:val="kk-KZ"/>
        </w:rPr>
        <w:t>-</w:t>
      </w:r>
      <w:r w:rsidRPr="006631D4">
        <w:rPr>
          <w:rFonts w:ascii="Times New Roman" w:hAnsi="Times New Roman" w:cs="Times New Roman"/>
          <w:sz w:val="28"/>
          <w:szCs w:val="28"/>
          <w:lang w:val="kk-KZ"/>
        </w:rPr>
        <w:t xml:space="preserve"> электронды аудиториялық журналдар мен оқушы дәптерлерін тексеру нәтижесінде алынған мәліметтер. </w:t>
      </w:r>
    </w:p>
    <w:p w:rsidR="00B20826" w:rsidRDefault="006631D4" w:rsidP="006631D4">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Мектепте бірнеше жылдан бері мониторинг жүргізіліп келеді, оның негізгі кезеңдерінің бірі – деңгейлер бойынша білім беру мен оқыту сапасын қадағалау және талдау, пәндер мен сыныптар бойынша аралық </w:t>
      </w:r>
      <w:r w:rsidR="009B687F">
        <w:rPr>
          <w:rFonts w:ascii="Times New Roman" w:hAnsi="Times New Roman" w:cs="Times New Roman"/>
          <w:sz w:val="28"/>
          <w:szCs w:val="28"/>
          <w:lang w:val="kk-KZ"/>
        </w:rPr>
        <w:t xml:space="preserve"> </w:t>
      </w:r>
      <w:r w:rsidRPr="006631D4">
        <w:rPr>
          <w:rFonts w:ascii="Times New Roman" w:hAnsi="Times New Roman" w:cs="Times New Roman"/>
          <w:sz w:val="28"/>
          <w:szCs w:val="28"/>
          <w:lang w:val="kk-KZ"/>
        </w:rPr>
        <w:t xml:space="preserve"> қорытынды </w:t>
      </w:r>
      <w:r w:rsidR="009B687F">
        <w:rPr>
          <w:rFonts w:ascii="Times New Roman" w:hAnsi="Times New Roman" w:cs="Times New Roman"/>
          <w:sz w:val="28"/>
          <w:szCs w:val="28"/>
          <w:lang w:val="kk-KZ"/>
        </w:rPr>
        <w:t xml:space="preserve"> </w:t>
      </w:r>
      <w:r w:rsidRPr="006631D4">
        <w:rPr>
          <w:rFonts w:ascii="Times New Roman" w:hAnsi="Times New Roman" w:cs="Times New Roman"/>
          <w:sz w:val="28"/>
          <w:szCs w:val="28"/>
          <w:lang w:val="kk-KZ"/>
        </w:rPr>
        <w:t>деңгейін талдау, оқудағы кемшіліктерді анықтау мақсатында. оқу-тәрбие үрдісіндегі педагогикалық ұжымның жұмысы.</w:t>
      </w:r>
    </w:p>
    <w:p w:rsidR="0020373F" w:rsidRDefault="006631D4" w:rsidP="006631D4">
      <w:pPr>
        <w:rPr>
          <w:rFonts w:ascii="Times New Roman" w:hAnsi="Times New Roman" w:cs="Times New Roman"/>
          <w:sz w:val="28"/>
          <w:szCs w:val="28"/>
          <w:lang w:val="kk-KZ"/>
        </w:rPr>
      </w:pPr>
      <w:r w:rsidRPr="006631D4">
        <w:rPr>
          <w:rFonts w:ascii="Times New Roman" w:hAnsi="Times New Roman" w:cs="Times New Roman"/>
          <w:sz w:val="28"/>
          <w:szCs w:val="28"/>
          <w:lang w:val="kk-KZ"/>
        </w:rPr>
        <w:t xml:space="preserve"> Жыл бойына пәндер бойынша білімнің даму деңгейіне мониторинг жүргізіледі. Жылдың басында қабылдау бақылауы өткізіледі, Тоқсанның соңында БЖБ және ТЖБ талдауы жүргізіледі. Одан әрі оқытудың тиімділігін болжайды, кемшіліктерді анықтайды және келесі оқу жылына арналған мектеп ішілік бақылауды жоспарлайды. Бақылау нәтижелері бойынша мұғалімдер отырыстары өткізіліп, онда пән мұғалімдері жұмысты талдайды.</w:t>
      </w:r>
    </w:p>
    <w:p w:rsidR="0020373F" w:rsidRDefault="0020373F" w:rsidP="0020373F">
      <w:pPr>
        <w:rPr>
          <w:rFonts w:ascii="Times New Roman" w:hAnsi="Times New Roman" w:cs="Times New Roman"/>
          <w:sz w:val="28"/>
          <w:szCs w:val="28"/>
          <w:lang w:val="kk-KZ"/>
        </w:rPr>
      </w:pPr>
    </w:p>
    <w:p w:rsidR="0020373F" w:rsidRDefault="0020373F" w:rsidP="0020373F">
      <w:pPr>
        <w:rPr>
          <w:rFonts w:ascii="Times New Roman" w:hAnsi="Times New Roman" w:cs="Times New Roman"/>
          <w:sz w:val="28"/>
          <w:szCs w:val="28"/>
          <w:lang w:val="kk-KZ"/>
        </w:rPr>
      </w:pPr>
      <w:r w:rsidRPr="0020373F">
        <w:rPr>
          <w:rFonts w:ascii="Times New Roman" w:hAnsi="Times New Roman" w:cs="Times New Roman"/>
          <w:b/>
          <w:sz w:val="28"/>
          <w:szCs w:val="28"/>
          <w:lang w:val="kk-KZ"/>
        </w:rPr>
        <w:t xml:space="preserve">      2021-2022</w:t>
      </w:r>
      <w:r>
        <w:rPr>
          <w:rFonts w:ascii="Times New Roman" w:hAnsi="Times New Roman" w:cs="Times New Roman"/>
          <w:sz w:val="28"/>
          <w:szCs w:val="28"/>
          <w:lang w:val="kk-KZ"/>
        </w:rPr>
        <w:t xml:space="preserve"> оқу жылында </w:t>
      </w:r>
      <w:r w:rsidRPr="0020373F">
        <w:rPr>
          <w:rFonts w:ascii="Times New Roman" w:hAnsi="Times New Roman" w:cs="Times New Roman"/>
          <w:sz w:val="28"/>
          <w:szCs w:val="28"/>
          <w:lang w:val="kk-KZ"/>
        </w:rPr>
        <w:t xml:space="preserve">12 оқушы 100% оқу үлгерімімен аяқтады, Қазақстан Республикасы Білім және ғылым министрінің 2020 жылғы 28 </w:t>
      </w:r>
      <w:r w:rsidR="00924B72">
        <w:rPr>
          <w:rFonts w:ascii="Times New Roman" w:hAnsi="Times New Roman" w:cs="Times New Roman"/>
          <w:sz w:val="28"/>
          <w:szCs w:val="28"/>
          <w:lang w:val="kk-KZ"/>
        </w:rPr>
        <w:t xml:space="preserve"> </w:t>
      </w:r>
      <w:r w:rsidRPr="0020373F">
        <w:rPr>
          <w:rFonts w:ascii="Times New Roman" w:hAnsi="Times New Roman" w:cs="Times New Roman"/>
          <w:sz w:val="28"/>
          <w:szCs w:val="28"/>
          <w:lang w:val="kk-KZ"/>
        </w:rPr>
        <w:t xml:space="preserve">тамыздағы № </w:t>
      </w:r>
      <w:r>
        <w:rPr>
          <w:rFonts w:ascii="Times New Roman" w:hAnsi="Times New Roman" w:cs="Times New Roman"/>
          <w:sz w:val="28"/>
          <w:szCs w:val="28"/>
          <w:lang w:val="kk-KZ"/>
        </w:rPr>
        <w:t xml:space="preserve">373 бұйрығына сәйкес 1-сынып ( </w:t>
      </w:r>
      <w:r w:rsidRPr="0020373F">
        <w:rPr>
          <w:rFonts w:ascii="Times New Roman" w:hAnsi="Times New Roman" w:cs="Times New Roman"/>
          <w:sz w:val="28"/>
          <w:szCs w:val="28"/>
          <w:lang w:val="kk-KZ"/>
        </w:rPr>
        <w:t xml:space="preserve">4 оқушы) бағаланбады. Бастауыш білім беру (67%),    оқушыларының дайындық деңгейі мектептің күтілетін оқу нәтижелеріне сәйкес келеді.  </w:t>
      </w:r>
    </w:p>
    <w:p w:rsidR="0020373F" w:rsidRDefault="0020373F" w:rsidP="0020373F">
      <w:pPr>
        <w:rPr>
          <w:rFonts w:ascii="Times New Roman" w:hAnsi="Times New Roman" w:cs="Times New Roman"/>
          <w:sz w:val="28"/>
          <w:szCs w:val="28"/>
          <w:lang w:val="kk-KZ"/>
        </w:rPr>
      </w:pPr>
      <w:r w:rsidRPr="0020373F">
        <w:rPr>
          <w:rFonts w:ascii="Times New Roman" w:hAnsi="Times New Roman" w:cs="Times New Roman"/>
          <w:sz w:val="28"/>
          <w:szCs w:val="28"/>
          <w:lang w:val="kk-KZ"/>
        </w:rPr>
        <w:lastRenderedPageBreak/>
        <w:t xml:space="preserve">        </w:t>
      </w:r>
      <w:r w:rsidRPr="0020373F">
        <w:rPr>
          <w:rFonts w:ascii="Times New Roman" w:hAnsi="Times New Roman" w:cs="Times New Roman"/>
          <w:b/>
          <w:sz w:val="28"/>
          <w:szCs w:val="28"/>
          <w:lang w:val="kk-KZ"/>
        </w:rPr>
        <w:t>2022-2023</w:t>
      </w:r>
      <w:r>
        <w:rPr>
          <w:rFonts w:ascii="Times New Roman" w:hAnsi="Times New Roman" w:cs="Times New Roman"/>
          <w:sz w:val="28"/>
          <w:szCs w:val="28"/>
          <w:lang w:val="kk-KZ"/>
        </w:rPr>
        <w:t xml:space="preserve"> оқу жылында </w:t>
      </w:r>
      <w:r w:rsidRPr="0020373F">
        <w:rPr>
          <w:rFonts w:ascii="Times New Roman" w:hAnsi="Times New Roman" w:cs="Times New Roman"/>
          <w:sz w:val="28"/>
          <w:szCs w:val="28"/>
          <w:lang w:val="kk-KZ"/>
        </w:rPr>
        <w:t>11 оқушы оқу жылын 100% оқу</w:t>
      </w:r>
      <w:r>
        <w:rPr>
          <w:rFonts w:ascii="Times New Roman" w:hAnsi="Times New Roman" w:cs="Times New Roman"/>
          <w:sz w:val="28"/>
          <w:szCs w:val="28"/>
          <w:lang w:val="kk-KZ"/>
        </w:rPr>
        <w:t xml:space="preserve"> үлгерімімен аяқтады, 1-сынып (</w:t>
      </w:r>
      <w:r w:rsidRPr="0020373F">
        <w:rPr>
          <w:rFonts w:ascii="Times New Roman" w:hAnsi="Times New Roman" w:cs="Times New Roman"/>
          <w:sz w:val="28"/>
          <w:szCs w:val="28"/>
          <w:lang w:val="kk-KZ"/>
        </w:rPr>
        <w:t>1 оқушы) Қазақстан Республикасы Білім және ғылым министрінің 2020 жылғы 28 тамыздағы No 373 бұйрығына сәйкес бағаланбады. Мектептің оқушыларының дайындық деңгейі бастауыш с</w:t>
      </w:r>
      <w:r w:rsidR="000F3979">
        <w:rPr>
          <w:rFonts w:ascii="Times New Roman" w:hAnsi="Times New Roman" w:cs="Times New Roman"/>
          <w:sz w:val="28"/>
          <w:szCs w:val="28"/>
          <w:lang w:val="kk-KZ"/>
        </w:rPr>
        <w:t>аты (64%)</w:t>
      </w:r>
      <w:r w:rsidRPr="0020373F">
        <w:rPr>
          <w:rFonts w:ascii="Times New Roman" w:hAnsi="Times New Roman" w:cs="Times New Roman"/>
          <w:sz w:val="28"/>
          <w:szCs w:val="28"/>
          <w:lang w:val="kk-KZ"/>
        </w:rPr>
        <w:t xml:space="preserve"> болып күтілетін оқу нәтижелеріне сәйкес келді. </w:t>
      </w:r>
      <w:r w:rsidR="002F2EAB">
        <w:rPr>
          <w:rFonts w:ascii="Times New Roman" w:hAnsi="Times New Roman" w:cs="Times New Roman"/>
          <w:sz w:val="28"/>
          <w:szCs w:val="28"/>
          <w:lang w:val="kk-KZ"/>
        </w:rPr>
        <w:t xml:space="preserve">2022-2023 оқу жылында барлығы </w:t>
      </w:r>
      <w:r w:rsidR="002F2EAB" w:rsidRPr="00395BDB">
        <w:rPr>
          <w:rFonts w:ascii="Times New Roman" w:hAnsi="Times New Roman" w:cs="Times New Roman"/>
          <w:sz w:val="28"/>
          <w:szCs w:val="28"/>
          <w:lang w:val="kk-KZ"/>
        </w:rPr>
        <w:t>2</w:t>
      </w:r>
      <w:r w:rsidR="002F2EAB">
        <w:rPr>
          <w:rFonts w:ascii="Times New Roman" w:hAnsi="Times New Roman" w:cs="Times New Roman"/>
          <w:sz w:val="28"/>
          <w:szCs w:val="28"/>
          <w:lang w:val="kk-KZ"/>
        </w:rPr>
        <w:t xml:space="preserve"> оқу озаты, </w:t>
      </w:r>
      <w:r w:rsidR="002F2EAB" w:rsidRPr="00395BDB">
        <w:rPr>
          <w:rFonts w:ascii="Times New Roman" w:hAnsi="Times New Roman" w:cs="Times New Roman"/>
          <w:sz w:val="28"/>
          <w:szCs w:val="28"/>
          <w:lang w:val="kk-KZ"/>
        </w:rPr>
        <w:t xml:space="preserve">7 </w:t>
      </w:r>
      <w:r w:rsidRPr="0020373F">
        <w:rPr>
          <w:rFonts w:ascii="Times New Roman" w:hAnsi="Times New Roman" w:cs="Times New Roman"/>
          <w:sz w:val="28"/>
          <w:szCs w:val="28"/>
          <w:lang w:val="kk-KZ"/>
        </w:rPr>
        <w:t xml:space="preserve">оқушы оқу екпіндісі болды. Мектептегі білім сапасы 62% пайызды құрады. </w:t>
      </w:r>
    </w:p>
    <w:p w:rsidR="00906EFD" w:rsidRDefault="0020373F" w:rsidP="0020373F">
      <w:pPr>
        <w:rPr>
          <w:rFonts w:ascii="Times New Roman" w:hAnsi="Times New Roman" w:cs="Times New Roman"/>
          <w:sz w:val="28"/>
          <w:szCs w:val="28"/>
          <w:lang w:val="kk-KZ"/>
        </w:rPr>
      </w:pPr>
      <w:r w:rsidRPr="0020373F">
        <w:rPr>
          <w:rFonts w:ascii="Times New Roman" w:hAnsi="Times New Roman" w:cs="Times New Roman"/>
          <w:sz w:val="28"/>
          <w:szCs w:val="28"/>
          <w:lang w:val="kk-KZ"/>
        </w:rPr>
        <w:t xml:space="preserve">       </w:t>
      </w:r>
      <w:r w:rsidRPr="000F3979">
        <w:rPr>
          <w:rFonts w:ascii="Times New Roman" w:hAnsi="Times New Roman" w:cs="Times New Roman"/>
          <w:sz w:val="28"/>
          <w:szCs w:val="28"/>
          <w:lang w:val="kk-KZ"/>
        </w:rPr>
        <w:t xml:space="preserve"> </w:t>
      </w:r>
      <w:r w:rsidRPr="0020373F">
        <w:rPr>
          <w:rFonts w:ascii="Times New Roman" w:hAnsi="Times New Roman" w:cs="Times New Roman"/>
          <w:b/>
          <w:sz w:val="28"/>
          <w:szCs w:val="28"/>
          <w:lang w:val="kk-KZ"/>
        </w:rPr>
        <w:t>2023 - 2024</w:t>
      </w:r>
      <w:r w:rsidRPr="0020373F">
        <w:rPr>
          <w:rFonts w:ascii="Times New Roman" w:hAnsi="Times New Roman" w:cs="Times New Roman"/>
          <w:sz w:val="28"/>
          <w:szCs w:val="28"/>
          <w:lang w:val="kk-KZ"/>
        </w:rPr>
        <w:t xml:space="preserve"> оқу жыл</w:t>
      </w:r>
      <w:r w:rsidR="009B687F">
        <w:rPr>
          <w:rFonts w:ascii="Times New Roman" w:hAnsi="Times New Roman" w:cs="Times New Roman"/>
          <w:sz w:val="28"/>
          <w:szCs w:val="28"/>
          <w:lang w:val="kk-KZ"/>
        </w:rPr>
        <w:t xml:space="preserve">ының бірінші жартыжылдығында </w:t>
      </w:r>
      <w:r w:rsidR="009B687F" w:rsidRPr="009B687F">
        <w:rPr>
          <w:rFonts w:ascii="Times New Roman" w:hAnsi="Times New Roman" w:cs="Times New Roman"/>
          <w:sz w:val="28"/>
          <w:szCs w:val="28"/>
          <w:lang w:val="kk-KZ"/>
        </w:rPr>
        <w:t xml:space="preserve">7 </w:t>
      </w:r>
      <w:r w:rsidRPr="0020373F">
        <w:rPr>
          <w:rFonts w:ascii="Times New Roman" w:hAnsi="Times New Roman" w:cs="Times New Roman"/>
          <w:sz w:val="28"/>
          <w:szCs w:val="28"/>
          <w:lang w:val="kk-KZ"/>
        </w:rPr>
        <w:t>оқушы 100% оқу</w:t>
      </w:r>
      <w:r w:rsidR="009B687F">
        <w:rPr>
          <w:rFonts w:ascii="Times New Roman" w:hAnsi="Times New Roman" w:cs="Times New Roman"/>
          <w:sz w:val="28"/>
          <w:szCs w:val="28"/>
          <w:lang w:val="kk-KZ"/>
        </w:rPr>
        <w:t xml:space="preserve"> үлгерімімен оқыса, 1 сынып (</w:t>
      </w:r>
      <w:r w:rsidR="009B687F" w:rsidRPr="009B687F">
        <w:rPr>
          <w:rFonts w:ascii="Times New Roman" w:hAnsi="Times New Roman" w:cs="Times New Roman"/>
          <w:sz w:val="28"/>
          <w:szCs w:val="28"/>
          <w:lang w:val="kk-KZ"/>
        </w:rPr>
        <w:t>1</w:t>
      </w:r>
      <w:r w:rsidRPr="0020373F">
        <w:rPr>
          <w:rFonts w:ascii="Times New Roman" w:hAnsi="Times New Roman" w:cs="Times New Roman"/>
          <w:sz w:val="28"/>
          <w:szCs w:val="28"/>
          <w:lang w:val="kk-KZ"/>
        </w:rPr>
        <w:t xml:space="preserve"> оқушы) Қазақстан Республикасы Білім және ғылым министрінің 2020 ж. 28 тамыздағы No 373 бұйрығына сәйкес бағаланбады. Мектептің оқушыларының дайындық</w:t>
      </w:r>
      <w:r w:rsidR="009B687F">
        <w:rPr>
          <w:rFonts w:ascii="Times New Roman" w:hAnsi="Times New Roman" w:cs="Times New Roman"/>
          <w:sz w:val="28"/>
          <w:szCs w:val="28"/>
          <w:lang w:val="kk-KZ"/>
        </w:rPr>
        <w:t xml:space="preserve"> деңгейі бастауыш білім беру (8</w:t>
      </w:r>
      <w:r w:rsidR="009B687F" w:rsidRPr="009B687F">
        <w:rPr>
          <w:rFonts w:ascii="Times New Roman" w:hAnsi="Times New Roman" w:cs="Times New Roman"/>
          <w:sz w:val="28"/>
          <w:szCs w:val="28"/>
          <w:lang w:val="kk-KZ"/>
        </w:rPr>
        <w:t>5</w:t>
      </w:r>
      <w:r w:rsidRPr="0020373F">
        <w:rPr>
          <w:rFonts w:ascii="Times New Roman" w:hAnsi="Times New Roman" w:cs="Times New Roman"/>
          <w:sz w:val="28"/>
          <w:szCs w:val="28"/>
          <w:lang w:val="kk-KZ"/>
        </w:rPr>
        <w:t>%),  болы</w:t>
      </w:r>
      <w:r w:rsidR="009B687F">
        <w:rPr>
          <w:rFonts w:ascii="Times New Roman" w:hAnsi="Times New Roman" w:cs="Times New Roman"/>
          <w:sz w:val="28"/>
          <w:szCs w:val="28"/>
          <w:lang w:val="kk-KZ"/>
        </w:rPr>
        <w:t xml:space="preserve">п күтілетін оқу нәтижеден </w:t>
      </w:r>
      <w:r w:rsidR="009B687F" w:rsidRPr="009B687F">
        <w:rPr>
          <w:rFonts w:ascii="Times New Roman" w:hAnsi="Times New Roman" w:cs="Times New Roman"/>
          <w:sz w:val="28"/>
          <w:szCs w:val="28"/>
          <w:lang w:val="kk-KZ"/>
        </w:rPr>
        <w:t>ос</w:t>
      </w:r>
      <w:r w:rsidR="009B687F">
        <w:rPr>
          <w:rFonts w:ascii="Times New Roman" w:hAnsi="Times New Roman" w:cs="Times New Roman"/>
          <w:sz w:val="28"/>
          <w:szCs w:val="28"/>
          <w:lang w:val="kk-KZ"/>
        </w:rPr>
        <w:t xml:space="preserve">ындай </w:t>
      </w:r>
      <w:r w:rsidRPr="0020373F">
        <w:rPr>
          <w:rFonts w:ascii="Times New Roman" w:hAnsi="Times New Roman" w:cs="Times New Roman"/>
          <w:sz w:val="28"/>
          <w:szCs w:val="28"/>
          <w:lang w:val="kk-KZ"/>
        </w:rPr>
        <w:t>деңгей көрсетті . 20</w:t>
      </w:r>
      <w:r w:rsidR="000F3979">
        <w:rPr>
          <w:rFonts w:ascii="Times New Roman" w:hAnsi="Times New Roman" w:cs="Times New Roman"/>
          <w:sz w:val="28"/>
          <w:szCs w:val="28"/>
          <w:lang w:val="kk-KZ"/>
        </w:rPr>
        <w:t xml:space="preserve">23 - 2024 оқу жылында барлығы 1 оқу озаты, </w:t>
      </w:r>
      <w:r w:rsidR="000F3979" w:rsidRPr="00395BDB">
        <w:rPr>
          <w:rFonts w:ascii="Times New Roman" w:hAnsi="Times New Roman" w:cs="Times New Roman"/>
          <w:sz w:val="28"/>
          <w:szCs w:val="28"/>
          <w:lang w:val="kk-KZ"/>
        </w:rPr>
        <w:t>4</w:t>
      </w:r>
      <w:r w:rsidRPr="0020373F">
        <w:rPr>
          <w:rFonts w:ascii="Times New Roman" w:hAnsi="Times New Roman" w:cs="Times New Roman"/>
          <w:sz w:val="28"/>
          <w:szCs w:val="28"/>
          <w:lang w:val="kk-KZ"/>
        </w:rPr>
        <w:t xml:space="preserve"> оқушы оқу екпіндісі б</w:t>
      </w:r>
      <w:r w:rsidR="009B687F">
        <w:rPr>
          <w:rFonts w:ascii="Times New Roman" w:hAnsi="Times New Roman" w:cs="Times New Roman"/>
          <w:sz w:val="28"/>
          <w:szCs w:val="28"/>
          <w:lang w:val="kk-KZ"/>
        </w:rPr>
        <w:t>олды. Мектептегі білім сапасы 85</w:t>
      </w:r>
      <w:r w:rsidRPr="0020373F">
        <w:rPr>
          <w:rFonts w:ascii="Times New Roman" w:hAnsi="Times New Roman" w:cs="Times New Roman"/>
          <w:sz w:val="28"/>
          <w:szCs w:val="28"/>
          <w:lang w:val="kk-KZ"/>
        </w:rPr>
        <w:t xml:space="preserve">%. </w:t>
      </w:r>
      <w:r w:rsidR="009B687F">
        <w:rPr>
          <w:rFonts w:ascii="Times New Roman" w:hAnsi="Times New Roman" w:cs="Times New Roman"/>
          <w:sz w:val="28"/>
          <w:szCs w:val="28"/>
          <w:lang w:val="kk-KZ"/>
        </w:rPr>
        <w:t xml:space="preserve"> </w:t>
      </w:r>
    </w:p>
    <w:p w:rsidR="00906EFD" w:rsidRPr="00906EFD" w:rsidRDefault="00906EFD" w:rsidP="00906EFD">
      <w:pPr>
        <w:rPr>
          <w:rFonts w:ascii="Times New Roman" w:hAnsi="Times New Roman" w:cs="Times New Roman"/>
          <w:sz w:val="28"/>
          <w:szCs w:val="28"/>
          <w:lang w:val="kk-KZ"/>
        </w:rPr>
      </w:pPr>
    </w:p>
    <w:p w:rsidR="00906EFD" w:rsidRDefault="00906EFD" w:rsidP="00906EFD">
      <w:pPr>
        <w:rPr>
          <w:rFonts w:ascii="Times New Roman" w:hAnsi="Times New Roman" w:cs="Times New Roman"/>
          <w:sz w:val="28"/>
          <w:szCs w:val="28"/>
          <w:lang w:val="kk-KZ"/>
        </w:rPr>
      </w:pPr>
    </w:p>
    <w:p w:rsidR="00EB3BDC" w:rsidRDefault="00B97826" w:rsidP="00906EFD">
      <w:pPr>
        <w:tabs>
          <w:tab w:val="left" w:pos="1692"/>
        </w:tabs>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06EFD" w:rsidRPr="00906EFD">
        <w:rPr>
          <w:rFonts w:ascii="Times New Roman" w:hAnsi="Times New Roman" w:cs="Times New Roman"/>
          <w:b/>
          <w:sz w:val="28"/>
          <w:szCs w:val="28"/>
          <w:lang w:val="kk-KZ"/>
        </w:rPr>
        <w:t>"Ақмола облысы білім басқармасының Бурабай ауданы б</w:t>
      </w:r>
      <w:r w:rsidR="00906EFD">
        <w:rPr>
          <w:rFonts w:ascii="Times New Roman" w:hAnsi="Times New Roman" w:cs="Times New Roman"/>
          <w:b/>
          <w:sz w:val="28"/>
          <w:szCs w:val="28"/>
          <w:lang w:val="kk-KZ"/>
        </w:rPr>
        <w:t>ойынша білім бөлімінің Көрнекті</w:t>
      </w:r>
      <w:r w:rsidR="00906EFD" w:rsidRPr="00906EFD">
        <w:rPr>
          <w:rFonts w:ascii="Times New Roman" w:hAnsi="Times New Roman" w:cs="Times New Roman"/>
          <w:b/>
          <w:sz w:val="28"/>
          <w:szCs w:val="28"/>
          <w:lang w:val="kk-KZ"/>
        </w:rPr>
        <w:t xml:space="preserve"> ауылының</w:t>
      </w:r>
      <w:r w:rsidR="00906EFD">
        <w:rPr>
          <w:rFonts w:ascii="Times New Roman" w:hAnsi="Times New Roman" w:cs="Times New Roman"/>
          <w:b/>
          <w:sz w:val="28"/>
          <w:szCs w:val="28"/>
          <w:lang w:val="kk-KZ"/>
        </w:rPr>
        <w:t xml:space="preserve"> бастауыш мектебі</w:t>
      </w:r>
      <w:r w:rsidR="00906EFD" w:rsidRPr="00906EFD">
        <w:rPr>
          <w:rFonts w:ascii="Times New Roman" w:hAnsi="Times New Roman" w:cs="Times New Roman"/>
          <w:b/>
          <w:sz w:val="28"/>
          <w:szCs w:val="28"/>
          <w:lang w:val="kk-KZ"/>
        </w:rPr>
        <w:t xml:space="preserve">" </w:t>
      </w:r>
      <w:r w:rsidR="00906EFD">
        <w:rPr>
          <w:rFonts w:ascii="Times New Roman" w:hAnsi="Times New Roman" w:cs="Times New Roman"/>
          <w:b/>
          <w:sz w:val="28"/>
          <w:szCs w:val="28"/>
          <w:lang w:val="kk-KZ"/>
        </w:rPr>
        <w:t xml:space="preserve">коммуналдық мемлекеттік мекемесінің </w:t>
      </w:r>
      <w:r w:rsidR="00906EFD" w:rsidRPr="00906EFD">
        <w:rPr>
          <w:rFonts w:ascii="Times New Roman" w:hAnsi="Times New Roman" w:cs="Times New Roman"/>
          <w:b/>
          <w:sz w:val="28"/>
          <w:szCs w:val="28"/>
          <w:lang w:val="kk-KZ"/>
        </w:rPr>
        <w:t>білім алушылардың жалпы саны.</w:t>
      </w:r>
    </w:p>
    <w:tbl>
      <w:tblPr>
        <w:tblStyle w:val="a7"/>
        <w:tblW w:w="0" w:type="auto"/>
        <w:tblLook w:val="04A0" w:firstRow="1" w:lastRow="0" w:firstColumn="1" w:lastColumn="0" w:noHBand="0" w:noVBand="1"/>
      </w:tblPr>
      <w:tblGrid>
        <w:gridCol w:w="3115"/>
        <w:gridCol w:w="3115"/>
        <w:gridCol w:w="3115"/>
      </w:tblGrid>
      <w:tr w:rsidR="00906EFD" w:rsidTr="00906EFD">
        <w:tc>
          <w:tcPr>
            <w:tcW w:w="3115" w:type="dxa"/>
          </w:tcPr>
          <w:p w:rsidR="00751394" w:rsidRDefault="00751394" w:rsidP="00906EFD">
            <w:pPr>
              <w:tabs>
                <w:tab w:val="left" w:pos="1692"/>
              </w:tabs>
              <w:rPr>
                <w:rFonts w:ascii="Times New Roman" w:hAnsi="Times New Roman" w:cs="Times New Roman"/>
                <w:b/>
                <w:sz w:val="28"/>
                <w:szCs w:val="28"/>
                <w:lang w:val="kk-KZ"/>
              </w:rPr>
            </w:pPr>
            <w:r w:rsidRPr="00751394">
              <w:rPr>
                <w:rFonts w:ascii="Times New Roman" w:hAnsi="Times New Roman" w:cs="Times New Roman"/>
                <w:b/>
                <w:sz w:val="28"/>
                <w:szCs w:val="28"/>
              </w:rPr>
              <w:t>01.09.2021 жылғы жағдай бойынша</w:t>
            </w:r>
          </w:p>
        </w:tc>
        <w:tc>
          <w:tcPr>
            <w:tcW w:w="3115" w:type="dxa"/>
          </w:tcPr>
          <w:p w:rsidR="00906EFD" w:rsidRPr="00751394" w:rsidRDefault="00751394" w:rsidP="00906EFD">
            <w:pPr>
              <w:tabs>
                <w:tab w:val="left" w:pos="1692"/>
              </w:tabs>
              <w:rPr>
                <w:rFonts w:ascii="Times New Roman" w:hAnsi="Times New Roman" w:cs="Times New Roman"/>
                <w:b/>
                <w:sz w:val="28"/>
                <w:szCs w:val="28"/>
                <w:lang w:val="kk-KZ"/>
              </w:rPr>
            </w:pPr>
            <w:r w:rsidRPr="00751394">
              <w:rPr>
                <w:rFonts w:ascii="Times New Roman" w:hAnsi="Times New Roman" w:cs="Times New Roman"/>
                <w:b/>
                <w:sz w:val="28"/>
                <w:szCs w:val="28"/>
              </w:rPr>
              <w:t>01.09.2022 жылғы жағдай бойынша</w:t>
            </w:r>
          </w:p>
        </w:tc>
        <w:tc>
          <w:tcPr>
            <w:tcW w:w="3115" w:type="dxa"/>
          </w:tcPr>
          <w:p w:rsidR="00906EFD" w:rsidRPr="00751394" w:rsidRDefault="00751394" w:rsidP="00906EFD">
            <w:pPr>
              <w:tabs>
                <w:tab w:val="left" w:pos="1692"/>
              </w:tabs>
              <w:rPr>
                <w:rFonts w:ascii="Times New Roman" w:hAnsi="Times New Roman" w:cs="Times New Roman"/>
                <w:b/>
                <w:sz w:val="28"/>
                <w:szCs w:val="28"/>
                <w:lang w:val="kk-KZ"/>
              </w:rPr>
            </w:pPr>
            <w:r w:rsidRPr="00751394">
              <w:rPr>
                <w:rFonts w:ascii="Times New Roman" w:hAnsi="Times New Roman" w:cs="Times New Roman"/>
                <w:b/>
                <w:sz w:val="28"/>
                <w:szCs w:val="28"/>
              </w:rPr>
              <w:t>01.09.2023 жылғы жағдай бойынша</w:t>
            </w:r>
          </w:p>
        </w:tc>
      </w:tr>
      <w:tr w:rsidR="00776808" w:rsidTr="00906EFD">
        <w:tc>
          <w:tcPr>
            <w:tcW w:w="3115" w:type="dxa"/>
          </w:tcPr>
          <w:p w:rsidR="00776808" w:rsidRDefault="00776808" w:rsidP="00776808">
            <w:pPr>
              <w:tabs>
                <w:tab w:val="left" w:pos="1692"/>
              </w:tabs>
              <w:rPr>
                <w:rFonts w:ascii="Times New Roman" w:hAnsi="Times New Roman" w:cs="Times New Roman"/>
                <w:sz w:val="28"/>
                <w:szCs w:val="28"/>
                <w:lang w:val="kk-KZ"/>
              </w:rPr>
            </w:pPr>
            <w:r w:rsidRPr="00C35037">
              <w:rPr>
                <w:rFonts w:ascii="Times New Roman" w:hAnsi="Times New Roman" w:cs="Times New Roman"/>
                <w:b/>
                <w:sz w:val="28"/>
                <w:szCs w:val="28"/>
                <w:lang w:val="kk-KZ"/>
              </w:rPr>
              <w:t xml:space="preserve">Барлығы - 12 </w:t>
            </w:r>
            <w:r w:rsidRPr="00776808">
              <w:rPr>
                <w:rFonts w:ascii="Times New Roman" w:hAnsi="Times New Roman" w:cs="Times New Roman"/>
                <w:sz w:val="28"/>
                <w:szCs w:val="28"/>
                <w:lang w:val="kk-KZ"/>
              </w:rPr>
              <w:t>білім алушы:</w:t>
            </w:r>
            <w:r w:rsidRPr="00C35037">
              <w:rPr>
                <w:rFonts w:ascii="Times New Roman" w:hAnsi="Times New Roman" w:cs="Times New Roman"/>
                <w:b/>
                <w:sz w:val="28"/>
                <w:szCs w:val="28"/>
                <w:lang w:val="kk-KZ"/>
              </w:rPr>
              <w:t xml:space="preserve">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sidRPr="00776808">
              <w:rPr>
                <w:rFonts w:ascii="Times New Roman" w:hAnsi="Times New Roman" w:cs="Times New Roman"/>
                <w:b/>
                <w:sz w:val="28"/>
                <w:szCs w:val="28"/>
                <w:lang w:val="kk-KZ"/>
              </w:rPr>
              <w:t>Оқу деңгейлері бойынша сыныптардың орташа толымдылығы:</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sidRPr="00751394">
              <w:rPr>
                <w:rFonts w:ascii="Times New Roman" w:hAnsi="Times New Roman" w:cs="Times New Roman"/>
                <w:sz w:val="28"/>
                <w:szCs w:val="28"/>
                <w:lang w:val="kk-KZ"/>
              </w:rPr>
              <w:t xml:space="preserve">1-4-сыныптар -7;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r w:rsidRPr="00776808">
              <w:rPr>
                <w:rFonts w:ascii="Times New Roman" w:hAnsi="Times New Roman" w:cs="Times New Roman"/>
                <w:b/>
                <w:sz w:val="28"/>
                <w:szCs w:val="28"/>
                <w:lang w:val="kk-KZ"/>
              </w:rPr>
              <w:t xml:space="preserve"> Оқу деңгейлері бойынша сынып-жиынтықтар  саны:</w:t>
            </w:r>
          </w:p>
          <w:p w:rsidR="00776808" w:rsidRPr="00C35037" w:rsidRDefault="00776808" w:rsidP="00776808">
            <w:pPr>
              <w:tabs>
                <w:tab w:val="left" w:pos="1692"/>
              </w:tabs>
              <w:rPr>
                <w:rFonts w:ascii="Times New Roman" w:hAnsi="Times New Roman" w:cs="Times New Roman"/>
                <w:b/>
                <w:sz w:val="28"/>
                <w:szCs w:val="28"/>
                <w:lang w:val="kk-KZ"/>
              </w:rPr>
            </w:pPr>
            <w:r>
              <w:rPr>
                <w:rFonts w:ascii="Times New Roman" w:hAnsi="Times New Roman" w:cs="Times New Roman"/>
                <w:sz w:val="28"/>
                <w:szCs w:val="28"/>
                <w:lang w:val="kk-KZ"/>
              </w:rPr>
              <w:t xml:space="preserve"> 1-4 – </w:t>
            </w:r>
            <w:r w:rsidRPr="00C3503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C35037">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сынып-жиынтық</w:t>
            </w:r>
            <w:r w:rsidRPr="00C35037">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p>
        </w:tc>
        <w:tc>
          <w:tcPr>
            <w:tcW w:w="3115" w:type="dxa"/>
          </w:tcPr>
          <w:p w:rsidR="00776808" w:rsidRDefault="00776808" w:rsidP="00776808">
            <w:pPr>
              <w:tabs>
                <w:tab w:val="left" w:pos="1692"/>
              </w:tabs>
              <w:rPr>
                <w:rFonts w:ascii="Times New Roman" w:hAnsi="Times New Roman" w:cs="Times New Roman"/>
                <w:sz w:val="28"/>
                <w:szCs w:val="28"/>
                <w:lang w:val="kk-KZ"/>
              </w:rPr>
            </w:pPr>
            <w:r w:rsidRPr="00C35037">
              <w:rPr>
                <w:rFonts w:ascii="Times New Roman" w:hAnsi="Times New Roman" w:cs="Times New Roman"/>
                <w:b/>
                <w:sz w:val="28"/>
                <w:szCs w:val="28"/>
                <w:lang w:val="kk-KZ"/>
              </w:rPr>
              <w:t xml:space="preserve">Барлығы </w:t>
            </w:r>
            <w:r w:rsidR="005A2374">
              <w:rPr>
                <w:rFonts w:ascii="Times New Roman" w:hAnsi="Times New Roman" w:cs="Times New Roman"/>
                <w:b/>
                <w:sz w:val="28"/>
                <w:szCs w:val="28"/>
                <w:lang w:val="kk-KZ"/>
              </w:rPr>
              <w:t>–</w:t>
            </w:r>
            <w:r w:rsidRPr="00C35037">
              <w:rPr>
                <w:rFonts w:ascii="Times New Roman" w:hAnsi="Times New Roman" w:cs="Times New Roman"/>
                <w:b/>
                <w:sz w:val="28"/>
                <w:szCs w:val="28"/>
                <w:lang w:val="kk-KZ"/>
              </w:rPr>
              <w:t xml:space="preserve"> </w:t>
            </w:r>
            <w:r>
              <w:rPr>
                <w:rFonts w:ascii="Times New Roman" w:hAnsi="Times New Roman" w:cs="Times New Roman"/>
                <w:b/>
                <w:sz w:val="28"/>
                <w:szCs w:val="28"/>
                <w:lang w:val="kk-KZ"/>
              </w:rPr>
              <w:t>11</w:t>
            </w:r>
            <w:r w:rsidR="005A2374">
              <w:rPr>
                <w:rFonts w:ascii="Times New Roman" w:hAnsi="Times New Roman" w:cs="Times New Roman"/>
                <w:b/>
                <w:sz w:val="28"/>
                <w:szCs w:val="28"/>
                <w:lang w:val="kk-KZ"/>
              </w:rPr>
              <w:t xml:space="preserve"> </w:t>
            </w:r>
            <w:r w:rsidRPr="00C35037">
              <w:rPr>
                <w:rFonts w:ascii="Times New Roman" w:hAnsi="Times New Roman" w:cs="Times New Roman"/>
                <w:b/>
                <w:sz w:val="28"/>
                <w:szCs w:val="28"/>
                <w:lang w:val="kk-KZ"/>
              </w:rPr>
              <w:t xml:space="preserve"> </w:t>
            </w:r>
            <w:r w:rsidRPr="00776808">
              <w:rPr>
                <w:rFonts w:ascii="Times New Roman" w:hAnsi="Times New Roman" w:cs="Times New Roman"/>
                <w:sz w:val="28"/>
                <w:szCs w:val="28"/>
                <w:lang w:val="kk-KZ"/>
              </w:rPr>
              <w:t>білім алушы:</w:t>
            </w:r>
            <w:r w:rsidRPr="00C35037">
              <w:rPr>
                <w:rFonts w:ascii="Times New Roman" w:hAnsi="Times New Roman" w:cs="Times New Roman"/>
                <w:b/>
                <w:sz w:val="28"/>
                <w:szCs w:val="28"/>
                <w:lang w:val="kk-KZ"/>
              </w:rPr>
              <w:t xml:space="preserve">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sidRPr="00776808">
              <w:rPr>
                <w:rFonts w:ascii="Times New Roman" w:hAnsi="Times New Roman" w:cs="Times New Roman"/>
                <w:b/>
                <w:sz w:val="28"/>
                <w:szCs w:val="28"/>
                <w:lang w:val="kk-KZ"/>
              </w:rPr>
              <w:t>Оқу деңгейлері бойынша сыныптардың орташа толымдылығы:</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sidRPr="00751394">
              <w:rPr>
                <w:rFonts w:ascii="Times New Roman" w:hAnsi="Times New Roman" w:cs="Times New Roman"/>
                <w:sz w:val="28"/>
                <w:szCs w:val="28"/>
                <w:lang w:val="kk-KZ"/>
              </w:rPr>
              <w:t xml:space="preserve">1-4-сыныптар -7;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r w:rsidRPr="00776808">
              <w:rPr>
                <w:rFonts w:ascii="Times New Roman" w:hAnsi="Times New Roman" w:cs="Times New Roman"/>
                <w:b/>
                <w:sz w:val="28"/>
                <w:szCs w:val="28"/>
                <w:lang w:val="kk-KZ"/>
              </w:rPr>
              <w:t xml:space="preserve"> Оқу деңгейлері бойынша сынып-жиынтықтар  саны:</w:t>
            </w:r>
          </w:p>
          <w:p w:rsidR="00776808" w:rsidRPr="00C35037" w:rsidRDefault="00776808" w:rsidP="00776808">
            <w:pPr>
              <w:tabs>
                <w:tab w:val="left" w:pos="1692"/>
              </w:tabs>
              <w:rPr>
                <w:rFonts w:ascii="Times New Roman" w:hAnsi="Times New Roman" w:cs="Times New Roman"/>
                <w:b/>
                <w:sz w:val="28"/>
                <w:szCs w:val="28"/>
                <w:lang w:val="kk-KZ"/>
              </w:rPr>
            </w:pPr>
            <w:r>
              <w:rPr>
                <w:rFonts w:ascii="Times New Roman" w:hAnsi="Times New Roman" w:cs="Times New Roman"/>
                <w:sz w:val="28"/>
                <w:szCs w:val="28"/>
                <w:lang w:val="kk-KZ"/>
              </w:rPr>
              <w:t xml:space="preserve"> 1-4 – </w:t>
            </w:r>
            <w:r w:rsidRPr="00C3503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C35037">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сынып-жиынтық</w:t>
            </w:r>
            <w:r w:rsidRPr="00C35037">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p>
        </w:tc>
        <w:tc>
          <w:tcPr>
            <w:tcW w:w="3115" w:type="dxa"/>
          </w:tcPr>
          <w:p w:rsidR="00776808" w:rsidRDefault="00776808" w:rsidP="00776808">
            <w:pPr>
              <w:tabs>
                <w:tab w:val="left" w:pos="1692"/>
              </w:tabs>
              <w:rPr>
                <w:rFonts w:ascii="Times New Roman" w:hAnsi="Times New Roman" w:cs="Times New Roman"/>
                <w:sz w:val="28"/>
                <w:szCs w:val="28"/>
                <w:lang w:val="kk-KZ"/>
              </w:rPr>
            </w:pPr>
            <w:r w:rsidRPr="00C35037">
              <w:rPr>
                <w:rFonts w:ascii="Times New Roman" w:hAnsi="Times New Roman" w:cs="Times New Roman"/>
                <w:b/>
                <w:sz w:val="28"/>
                <w:szCs w:val="28"/>
                <w:lang w:val="kk-KZ"/>
              </w:rPr>
              <w:t xml:space="preserve">Барлығы - </w:t>
            </w:r>
            <w:r>
              <w:rPr>
                <w:rFonts w:ascii="Times New Roman" w:hAnsi="Times New Roman" w:cs="Times New Roman"/>
                <w:b/>
                <w:sz w:val="28"/>
                <w:szCs w:val="28"/>
                <w:lang w:val="kk-KZ"/>
              </w:rPr>
              <w:t>7</w:t>
            </w:r>
            <w:r w:rsidRPr="00C35037">
              <w:rPr>
                <w:rFonts w:ascii="Times New Roman" w:hAnsi="Times New Roman" w:cs="Times New Roman"/>
                <w:b/>
                <w:sz w:val="28"/>
                <w:szCs w:val="28"/>
                <w:lang w:val="kk-KZ"/>
              </w:rPr>
              <w:t xml:space="preserve"> </w:t>
            </w:r>
            <w:r w:rsidRPr="00776808">
              <w:rPr>
                <w:rFonts w:ascii="Times New Roman" w:hAnsi="Times New Roman" w:cs="Times New Roman"/>
                <w:sz w:val="28"/>
                <w:szCs w:val="28"/>
                <w:lang w:val="kk-KZ"/>
              </w:rPr>
              <w:t>білім алушы:</w:t>
            </w:r>
            <w:r w:rsidRPr="00C35037">
              <w:rPr>
                <w:rFonts w:ascii="Times New Roman" w:hAnsi="Times New Roman" w:cs="Times New Roman"/>
                <w:b/>
                <w:sz w:val="28"/>
                <w:szCs w:val="28"/>
                <w:lang w:val="kk-KZ"/>
              </w:rPr>
              <w:t xml:space="preserve">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sidRPr="00776808">
              <w:rPr>
                <w:rFonts w:ascii="Times New Roman" w:hAnsi="Times New Roman" w:cs="Times New Roman"/>
                <w:b/>
                <w:sz w:val="28"/>
                <w:szCs w:val="28"/>
                <w:lang w:val="kk-KZ"/>
              </w:rPr>
              <w:t>Оқу деңгейлері бойынша сыныптардың орташа толымдылығы:</w:t>
            </w:r>
            <w:r w:rsidRPr="00751394">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sz w:val="28"/>
                <w:szCs w:val="28"/>
                <w:lang w:val="kk-KZ"/>
              </w:rPr>
            </w:pPr>
            <w:r>
              <w:rPr>
                <w:rFonts w:ascii="Times New Roman" w:hAnsi="Times New Roman" w:cs="Times New Roman"/>
                <w:sz w:val="28"/>
                <w:szCs w:val="28"/>
                <w:lang w:val="kk-KZ"/>
              </w:rPr>
              <w:t>1-4-сыныптар -5</w:t>
            </w:r>
            <w:r w:rsidRPr="00751394">
              <w:rPr>
                <w:rFonts w:ascii="Times New Roman" w:hAnsi="Times New Roman" w:cs="Times New Roman"/>
                <w:sz w:val="28"/>
                <w:szCs w:val="28"/>
                <w:lang w:val="kk-KZ"/>
              </w:rPr>
              <w:t xml:space="preserve">; </w:t>
            </w:r>
            <w:r w:rsidRPr="00C35037">
              <w:rPr>
                <w:rFonts w:ascii="Times New Roman" w:hAnsi="Times New Roman" w:cs="Times New Roman"/>
                <w:sz w:val="28"/>
                <w:szCs w:val="28"/>
                <w:lang w:val="kk-KZ"/>
              </w:rPr>
              <w:t xml:space="preserve"> </w:t>
            </w:r>
            <w:r w:rsidRPr="0075139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r w:rsidRPr="00776808">
              <w:rPr>
                <w:rFonts w:ascii="Times New Roman" w:hAnsi="Times New Roman" w:cs="Times New Roman"/>
                <w:b/>
                <w:sz w:val="28"/>
                <w:szCs w:val="28"/>
                <w:lang w:val="kk-KZ"/>
              </w:rPr>
              <w:t xml:space="preserve"> Оқу деңгейлері бойынша сынып-жиынтықтар  саны:</w:t>
            </w:r>
          </w:p>
          <w:p w:rsidR="00776808" w:rsidRPr="00C35037" w:rsidRDefault="00776808" w:rsidP="00776808">
            <w:pPr>
              <w:tabs>
                <w:tab w:val="left" w:pos="1692"/>
              </w:tabs>
              <w:rPr>
                <w:rFonts w:ascii="Times New Roman" w:hAnsi="Times New Roman" w:cs="Times New Roman"/>
                <w:b/>
                <w:sz w:val="28"/>
                <w:szCs w:val="28"/>
                <w:lang w:val="kk-KZ"/>
              </w:rPr>
            </w:pPr>
            <w:r>
              <w:rPr>
                <w:rFonts w:ascii="Times New Roman" w:hAnsi="Times New Roman" w:cs="Times New Roman"/>
                <w:sz w:val="28"/>
                <w:szCs w:val="28"/>
                <w:lang w:val="kk-KZ"/>
              </w:rPr>
              <w:t xml:space="preserve"> 1-4 – </w:t>
            </w:r>
            <w:r w:rsidRPr="00C3503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C35037">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сынып-жиынтық</w:t>
            </w:r>
            <w:r w:rsidRPr="00C35037">
              <w:rPr>
                <w:rFonts w:ascii="Times New Roman" w:hAnsi="Times New Roman" w:cs="Times New Roman"/>
                <w:sz w:val="28"/>
                <w:szCs w:val="28"/>
                <w:lang w:val="kk-KZ"/>
              </w:rPr>
              <w:t xml:space="preserve"> </w:t>
            </w:r>
          </w:p>
          <w:p w:rsidR="00776808" w:rsidRDefault="00776808" w:rsidP="00776808">
            <w:pPr>
              <w:tabs>
                <w:tab w:val="left" w:pos="1692"/>
              </w:tabs>
              <w:rPr>
                <w:rFonts w:ascii="Times New Roman" w:hAnsi="Times New Roman" w:cs="Times New Roman"/>
                <w:b/>
                <w:sz w:val="28"/>
                <w:szCs w:val="28"/>
                <w:lang w:val="kk-KZ"/>
              </w:rPr>
            </w:pPr>
          </w:p>
        </w:tc>
      </w:tr>
    </w:tbl>
    <w:p w:rsidR="005A2374" w:rsidRDefault="005A2374" w:rsidP="00906EFD">
      <w:pPr>
        <w:tabs>
          <w:tab w:val="left" w:pos="1692"/>
        </w:tabs>
        <w:rPr>
          <w:rFonts w:ascii="Times New Roman" w:hAnsi="Times New Roman" w:cs="Times New Roman"/>
          <w:b/>
          <w:sz w:val="28"/>
          <w:szCs w:val="28"/>
          <w:lang w:val="kk-KZ"/>
        </w:rPr>
      </w:pPr>
    </w:p>
    <w:p w:rsidR="005A2374" w:rsidRDefault="005A2374" w:rsidP="005A2374">
      <w:pPr>
        <w:rPr>
          <w:rFonts w:ascii="Times New Roman" w:hAnsi="Times New Roman" w:cs="Times New Roman"/>
          <w:sz w:val="28"/>
          <w:szCs w:val="28"/>
          <w:lang w:val="kk-KZ"/>
        </w:rPr>
      </w:pPr>
    </w:p>
    <w:p w:rsidR="005A2374" w:rsidRDefault="005A2374" w:rsidP="005A2374">
      <w:pPr>
        <w:rPr>
          <w:rFonts w:ascii="Times New Roman" w:hAnsi="Times New Roman" w:cs="Times New Roman"/>
          <w:sz w:val="28"/>
          <w:szCs w:val="28"/>
          <w:lang w:val="kk-KZ"/>
        </w:rPr>
      </w:pPr>
      <w:r w:rsidRPr="005A2374">
        <w:rPr>
          <w:rFonts w:ascii="Times New Roman" w:hAnsi="Times New Roman" w:cs="Times New Roman"/>
          <w:b/>
          <w:sz w:val="28"/>
          <w:szCs w:val="28"/>
          <w:lang w:val="kk-KZ"/>
        </w:rPr>
        <w:t>2023-2024 оқу жылында</w:t>
      </w:r>
      <w:r>
        <w:rPr>
          <w:rFonts w:ascii="Times New Roman" w:hAnsi="Times New Roman" w:cs="Times New Roman"/>
          <w:sz w:val="28"/>
          <w:szCs w:val="28"/>
          <w:lang w:val="kk-KZ"/>
        </w:rPr>
        <w:t xml:space="preserve"> мектепте сабақтар бір</w:t>
      </w:r>
      <w:r w:rsidRPr="005A2374">
        <w:rPr>
          <w:rFonts w:ascii="Times New Roman" w:hAnsi="Times New Roman" w:cs="Times New Roman"/>
          <w:sz w:val="28"/>
          <w:szCs w:val="28"/>
          <w:lang w:val="kk-KZ"/>
        </w:rPr>
        <w:t xml:space="preserve"> ауысымда өткізіледі:</w:t>
      </w:r>
    </w:p>
    <w:p w:rsidR="005A2374" w:rsidRDefault="009C430B" w:rsidP="005A2374">
      <w:pPr>
        <w:rPr>
          <w:rFonts w:ascii="Times New Roman" w:hAnsi="Times New Roman" w:cs="Times New Roman"/>
          <w:sz w:val="28"/>
          <w:szCs w:val="28"/>
          <w:lang w:val="kk-KZ"/>
        </w:rPr>
      </w:pPr>
      <w:r>
        <w:rPr>
          <w:rFonts w:ascii="Times New Roman" w:hAnsi="Times New Roman" w:cs="Times New Roman"/>
          <w:sz w:val="28"/>
          <w:szCs w:val="28"/>
          <w:lang w:val="kk-KZ"/>
        </w:rPr>
        <w:t xml:space="preserve"> Бір</w:t>
      </w:r>
      <w:r w:rsidR="005A2374">
        <w:rPr>
          <w:rFonts w:ascii="Times New Roman" w:hAnsi="Times New Roman" w:cs="Times New Roman"/>
          <w:sz w:val="28"/>
          <w:szCs w:val="28"/>
          <w:lang w:val="kk-KZ"/>
        </w:rPr>
        <w:t xml:space="preserve"> ауысымда – 7</w:t>
      </w:r>
      <w:r w:rsidR="005A2374" w:rsidRPr="005A2374">
        <w:rPr>
          <w:rFonts w:ascii="Times New Roman" w:hAnsi="Times New Roman" w:cs="Times New Roman"/>
          <w:sz w:val="28"/>
          <w:szCs w:val="28"/>
          <w:lang w:val="kk-KZ"/>
        </w:rPr>
        <w:t xml:space="preserve"> оқушы </w:t>
      </w:r>
      <w:r w:rsidR="005A2374">
        <w:rPr>
          <w:rFonts w:ascii="Times New Roman" w:hAnsi="Times New Roman" w:cs="Times New Roman"/>
          <w:sz w:val="28"/>
          <w:szCs w:val="28"/>
          <w:lang w:val="kk-KZ"/>
        </w:rPr>
        <w:t xml:space="preserve">  </w:t>
      </w:r>
      <w:r w:rsidR="005A2374" w:rsidRPr="005A2374">
        <w:rPr>
          <w:rFonts w:ascii="Times New Roman" w:hAnsi="Times New Roman" w:cs="Times New Roman"/>
          <w:sz w:val="28"/>
          <w:szCs w:val="28"/>
          <w:lang w:val="kk-KZ"/>
        </w:rPr>
        <w:t xml:space="preserve"> 1-сынып және 4-сын</w:t>
      </w:r>
      <w:r>
        <w:rPr>
          <w:rFonts w:ascii="Times New Roman" w:hAnsi="Times New Roman" w:cs="Times New Roman"/>
          <w:sz w:val="28"/>
          <w:szCs w:val="28"/>
          <w:lang w:val="kk-KZ"/>
        </w:rPr>
        <w:t xml:space="preserve">ып </w:t>
      </w:r>
      <w:r w:rsidR="005A2374" w:rsidRPr="005A2374">
        <w:rPr>
          <w:rFonts w:ascii="Times New Roman" w:hAnsi="Times New Roman" w:cs="Times New Roman"/>
          <w:sz w:val="28"/>
          <w:szCs w:val="28"/>
          <w:lang w:val="kk-KZ"/>
        </w:rPr>
        <w:t xml:space="preserve"> оқиды. </w:t>
      </w:r>
      <w:r w:rsidR="005A2374">
        <w:rPr>
          <w:rFonts w:ascii="Times New Roman" w:hAnsi="Times New Roman" w:cs="Times New Roman"/>
          <w:sz w:val="28"/>
          <w:szCs w:val="28"/>
          <w:lang w:val="kk-KZ"/>
        </w:rPr>
        <w:t xml:space="preserve"> </w:t>
      </w:r>
      <w:r w:rsidR="005A2374" w:rsidRPr="005A2374">
        <w:rPr>
          <w:rFonts w:ascii="Times New Roman" w:hAnsi="Times New Roman" w:cs="Times New Roman"/>
          <w:sz w:val="28"/>
          <w:szCs w:val="28"/>
          <w:lang w:val="kk-KZ"/>
        </w:rPr>
        <w:t>оның ішінде: 2-3 сыныптар және даярлық топ сыныбы. Сыныптар бөліні</w:t>
      </w:r>
      <w:r>
        <w:rPr>
          <w:rFonts w:ascii="Times New Roman" w:hAnsi="Times New Roman" w:cs="Times New Roman"/>
          <w:sz w:val="28"/>
          <w:szCs w:val="28"/>
          <w:lang w:val="kk-KZ"/>
        </w:rPr>
        <w:t>ді</w:t>
      </w:r>
      <w:r w:rsidR="005A2374" w:rsidRPr="005A2374">
        <w:rPr>
          <w:rFonts w:ascii="Times New Roman" w:hAnsi="Times New Roman" w:cs="Times New Roman"/>
          <w:sz w:val="28"/>
          <w:szCs w:val="28"/>
          <w:lang w:val="kk-KZ"/>
        </w:rPr>
        <w:t>сінде оқушылардың жалпы саны 3- тоқсан бойынша :</w:t>
      </w:r>
    </w:p>
    <w:p w:rsidR="005A2374" w:rsidRPr="005A2374" w:rsidRDefault="005A2374" w:rsidP="005A2374">
      <w:pPr>
        <w:rPr>
          <w:rFonts w:ascii="Times New Roman" w:hAnsi="Times New Roman" w:cs="Times New Roman"/>
          <w:sz w:val="28"/>
          <w:szCs w:val="28"/>
          <w:lang w:val="kk-KZ"/>
        </w:rPr>
      </w:pPr>
      <w:r w:rsidRPr="005A2374">
        <w:rPr>
          <w:rFonts w:ascii="Times New Roman" w:hAnsi="Times New Roman" w:cs="Times New Roman"/>
          <w:sz w:val="28"/>
          <w:szCs w:val="28"/>
          <w:lang w:val="kk-KZ"/>
        </w:rPr>
        <w:t xml:space="preserve"> бастауыш білім: 1- сы</w:t>
      </w:r>
      <w:r>
        <w:rPr>
          <w:rFonts w:ascii="Times New Roman" w:hAnsi="Times New Roman" w:cs="Times New Roman"/>
          <w:sz w:val="28"/>
          <w:szCs w:val="28"/>
          <w:lang w:val="kk-KZ"/>
        </w:rPr>
        <w:t xml:space="preserve">нып- </w:t>
      </w:r>
      <w:r w:rsidRPr="005A2374">
        <w:rPr>
          <w:rFonts w:ascii="Times New Roman" w:hAnsi="Times New Roman" w:cs="Times New Roman"/>
          <w:sz w:val="28"/>
          <w:szCs w:val="28"/>
          <w:lang w:val="kk-KZ"/>
        </w:rPr>
        <w:t>1 білім ал</w:t>
      </w:r>
      <w:r>
        <w:rPr>
          <w:rFonts w:ascii="Times New Roman" w:hAnsi="Times New Roman" w:cs="Times New Roman"/>
          <w:sz w:val="28"/>
          <w:szCs w:val="28"/>
          <w:lang w:val="kk-KZ"/>
        </w:rPr>
        <w:t xml:space="preserve">ушы </w:t>
      </w:r>
      <w:r w:rsidRPr="005A2374">
        <w:rPr>
          <w:rFonts w:ascii="Times New Roman" w:hAnsi="Times New Roman" w:cs="Times New Roman"/>
          <w:sz w:val="28"/>
          <w:szCs w:val="28"/>
          <w:lang w:val="kk-KZ"/>
        </w:rPr>
        <w:t xml:space="preserve"> </w:t>
      </w:r>
    </w:p>
    <w:p w:rsidR="005A2374" w:rsidRPr="005A2374" w:rsidRDefault="005A2374" w:rsidP="005A2374">
      <w:pPr>
        <w:pStyle w:val="a3"/>
        <w:numPr>
          <w:ilvl w:val="0"/>
          <w:numId w:val="7"/>
        </w:numPr>
        <w:rPr>
          <w:rFonts w:ascii="Times New Roman" w:hAnsi="Times New Roman" w:cs="Times New Roman"/>
          <w:sz w:val="28"/>
          <w:szCs w:val="28"/>
          <w:lang w:val="kk-KZ"/>
        </w:rPr>
      </w:pPr>
      <w:r w:rsidRPr="005A2374">
        <w:rPr>
          <w:rFonts w:ascii="Times New Roman" w:hAnsi="Times New Roman" w:cs="Times New Roman"/>
          <w:sz w:val="28"/>
          <w:szCs w:val="28"/>
          <w:lang w:val="kk-KZ"/>
        </w:rPr>
        <w:t>сынып-1 оқушы;</w:t>
      </w:r>
    </w:p>
    <w:p w:rsidR="009C430B" w:rsidRPr="009C430B" w:rsidRDefault="005A2374" w:rsidP="009C430B">
      <w:pPr>
        <w:ind w:left="360"/>
        <w:rPr>
          <w:rFonts w:ascii="Times New Roman" w:hAnsi="Times New Roman" w:cs="Times New Roman"/>
          <w:sz w:val="28"/>
          <w:szCs w:val="28"/>
          <w:lang w:val="kk-KZ"/>
        </w:rPr>
      </w:pPr>
      <w:r w:rsidRPr="009C430B">
        <w:rPr>
          <w:rFonts w:ascii="Times New Roman" w:hAnsi="Times New Roman" w:cs="Times New Roman"/>
          <w:sz w:val="28"/>
          <w:szCs w:val="28"/>
          <w:lang w:val="kk-KZ"/>
        </w:rPr>
        <w:t xml:space="preserve"> 3- сынып-2 оқушы (1 сынып-жиынтық); </w:t>
      </w:r>
    </w:p>
    <w:p w:rsidR="009C430B" w:rsidRDefault="005A2374" w:rsidP="005A2374">
      <w:pPr>
        <w:pStyle w:val="a3"/>
        <w:numPr>
          <w:ilvl w:val="0"/>
          <w:numId w:val="7"/>
        </w:numPr>
        <w:rPr>
          <w:rFonts w:ascii="Times New Roman" w:hAnsi="Times New Roman" w:cs="Times New Roman"/>
          <w:sz w:val="28"/>
          <w:szCs w:val="28"/>
          <w:lang w:val="kk-KZ"/>
        </w:rPr>
      </w:pPr>
      <w:r w:rsidRPr="005A2374">
        <w:rPr>
          <w:rFonts w:ascii="Times New Roman" w:hAnsi="Times New Roman" w:cs="Times New Roman"/>
          <w:sz w:val="28"/>
          <w:szCs w:val="28"/>
          <w:lang w:val="kk-KZ"/>
        </w:rPr>
        <w:t>4- сынып-3 оқушы (1 сынып–жиынтық).</w:t>
      </w:r>
    </w:p>
    <w:p w:rsidR="00A7621E" w:rsidRDefault="009C430B" w:rsidP="009C430B">
      <w:pPr>
        <w:rPr>
          <w:rFonts w:ascii="Times New Roman" w:hAnsi="Times New Roman" w:cs="Times New Roman"/>
          <w:sz w:val="28"/>
          <w:szCs w:val="28"/>
          <w:lang w:val="kk-KZ"/>
        </w:rPr>
      </w:pPr>
      <w:r w:rsidRPr="009C430B">
        <w:rPr>
          <w:rFonts w:ascii="Times New Roman" w:hAnsi="Times New Roman" w:cs="Times New Roman"/>
          <w:sz w:val="28"/>
          <w:szCs w:val="28"/>
          <w:lang w:val="kk-KZ"/>
        </w:rPr>
        <w:lastRenderedPageBreak/>
        <w:t>Мектеп шағын жинақты мектеп болғандықтан оқушылар саны аз, сондықтан сыныптар біріктіріліп,бір жиынтық</w:t>
      </w:r>
      <w:r>
        <w:rPr>
          <w:rFonts w:ascii="Times New Roman" w:hAnsi="Times New Roman" w:cs="Times New Roman"/>
          <w:sz w:val="28"/>
          <w:szCs w:val="28"/>
          <w:lang w:val="kk-KZ"/>
        </w:rPr>
        <w:t xml:space="preserve"> </w:t>
      </w:r>
      <w:r w:rsidRPr="009C430B">
        <w:rPr>
          <w:rFonts w:ascii="Times New Roman" w:hAnsi="Times New Roman" w:cs="Times New Roman"/>
          <w:sz w:val="28"/>
          <w:szCs w:val="28"/>
          <w:lang w:val="kk-KZ"/>
        </w:rPr>
        <w:t>сынып құрайды</w:t>
      </w:r>
    </w:p>
    <w:p w:rsidR="00A7621E" w:rsidRDefault="00A7621E" w:rsidP="00A7621E">
      <w:pPr>
        <w:rPr>
          <w:rFonts w:ascii="Times New Roman" w:hAnsi="Times New Roman" w:cs="Times New Roman"/>
          <w:sz w:val="28"/>
          <w:szCs w:val="28"/>
          <w:lang w:val="kk-KZ"/>
        </w:rPr>
      </w:pP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b/>
          <w:sz w:val="28"/>
          <w:szCs w:val="28"/>
          <w:lang w:val="kk-KZ"/>
        </w:rPr>
        <w:t>2021-2022 оқу жылында</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p>
    <w:p w:rsidR="00A7621E" w:rsidRDefault="00A7621E" w:rsidP="00A7621E">
      <w:pPr>
        <w:rPr>
          <w:rFonts w:ascii="Times New Roman" w:hAnsi="Times New Roman" w:cs="Times New Roman"/>
          <w:sz w:val="28"/>
          <w:szCs w:val="28"/>
          <w:lang w:val="kk-KZ"/>
        </w:rPr>
      </w:pPr>
      <w:r>
        <w:rPr>
          <w:rFonts w:ascii="Times New Roman" w:hAnsi="Times New Roman" w:cs="Times New Roman"/>
          <w:sz w:val="28"/>
          <w:szCs w:val="28"/>
          <w:lang w:val="kk-KZ"/>
        </w:rPr>
        <w:t>О</w:t>
      </w:r>
      <w:r w:rsidRPr="00A7621E">
        <w:rPr>
          <w:rFonts w:ascii="Times New Roman" w:hAnsi="Times New Roman" w:cs="Times New Roman"/>
          <w:sz w:val="28"/>
          <w:szCs w:val="28"/>
          <w:lang w:val="kk-KZ"/>
        </w:rPr>
        <w:t>қу жылының ұзақтығы 1 сыныпт</w:t>
      </w:r>
      <w:r>
        <w:rPr>
          <w:rFonts w:ascii="Times New Roman" w:hAnsi="Times New Roman" w:cs="Times New Roman"/>
          <w:sz w:val="28"/>
          <w:szCs w:val="28"/>
          <w:lang w:val="kk-KZ"/>
        </w:rPr>
        <w:t>а-33 оқу аптасы, 2 сыныптан – 4</w:t>
      </w:r>
      <w:r w:rsidRPr="00A7621E">
        <w:rPr>
          <w:rFonts w:ascii="Times New Roman" w:hAnsi="Times New Roman" w:cs="Times New Roman"/>
          <w:sz w:val="28"/>
          <w:szCs w:val="28"/>
          <w:lang w:val="kk-KZ"/>
        </w:rPr>
        <w:t xml:space="preserve"> сынып аралығында - 34 оқу аптасы.</w:t>
      </w: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 xml:space="preserve"> Орта білім беру ұйымдарында оқу жылының басталуы, ұзақтығы және 2021 - 2022 оқу жылының каникулдық кезеңдері "орта білім беру ұйымдарында 2021-2022 оқу жылының басталуын, ұзақтығын және каникулдық кезеңдерін айқындау туралы"ҚР БҒМ 2021 жылғы 27 шілдедегі № 368 бұйрығымен бекітілген: </w:t>
      </w: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 xml:space="preserve">2021-2022 оқу жылының басталуы - 2021 жылғы 1 қыркүйек; </w:t>
      </w: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b/>
          <w:sz w:val="28"/>
          <w:szCs w:val="28"/>
          <w:lang w:val="kk-KZ"/>
        </w:rPr>
        <w:t>Оқу жылының каникулдық кезеңдері:</w:t>
      </w:r>
      <w:r w:rsidRPr="00A7621E">
        <w:rPr>
          <w:rFonts w:ascii="Times New Roman" w:hAnsi="Times New Roman" w:cs="Times New Roman"/>
          <w:sz w:val="28"/>
          <w:szCs w:val="28"/>
          <w:lang w:val="kk-KZ"/>
        </w:rPr>
        <w:t xml:space="preserve"> </w:t>
      </w: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 xml:space="preserve">1-11(12)сыныптарда: </w:t>
      </w:r>
    </w:p>
    <w:p w:rsidR="00A7621E" w:rsidRDefault="00A7621E" w:rsidP="00A7621E">
      <w:pPr>
        <w:rPr>
          <w:rFonts w:ascii="Times New Roman" w:hAnsi="Times New Roman" w:cs="Times New Roman"/>
          <w:sz w:val="28"/>
          <w:szCs w:val="28"/>
          <w:lang w:val="kk-KZ"/>
        </w:rPr>
      </w:pPr>
      <w:r w:rsidRPr="00A7621E">
        <w:rPr>
          <w:rFonts w:ascii="Times New Roman" w:hAnsi="Times New Roman" w:cs="Times New Roman"/>
          <w:b/>
          <w:sz w:val="28"/>
          <w:szCs w:val="28"/>
          <w:lang w:val="kk-KZ"/>
        </w:rPr>
        <w:t xml:space="preserve">Күзгі </w:t>
      </w:r>
      <w:r w:rsidRPr="00A7621E">
        <w:rPr>
          <w:rFonts w:ascii="Times New Roman" w:hAnsi="Times New Roman" w:cs="Times New Roman"/>
          <w:sz w:val="28"/>
          <w:szCs w:val="28"/>
          <w:lang w:val="kk-KZ"/>
        </w:rPr>
        <w:t xml:space="preserve">-7 күн (2021 жылғы 1 қарашадан бастап 7 қарашаны қоса алғанда), </w:t>
      </w:r>
      <w:r w:rsidRPr="00A7621E">
        <w:rPr>
          <w:rFonts w:ascii="Times New Roman" w:hAnsi="Times New Roman" w:cs="Times New Roman"/>
          <w:b/>
          <w:sz w:val="28"/>
          <w:szCs w:val="28"/>
          <w:lang w:val="kk-KZ"/>
        </w:rPr>
        <w:t>Қысқы</w:t>
      </w:r>
      <w:r w:rsidRPr="00A7621E">
        <w:rPr>
          <w:rFonts w:ascii="Times New Roman" w:hAnsi="Times New Roman" w:cs="Times New Roman"/>
          <w:sz w:val="28"/>
          <w:szCs w:val="28"/>
          <w:lang w:val="kk-KZ"/>
        </w:rPr>
        <w:t xml:space="preserve"> –11 күн (2021 жылғы 30 желтоқсаннан бастап 2022 жылғы 9 қаңтарды қоса алғанда): орта білім беру ұйымдарында 2021 – 2022 оқу жылының қысқы демалысының ұзақтығы 18 күн (2021 жылғы 30 желтоқсаннан бастап 2022 жылғы 16 қаңтарды қоса алғанда) бұйрық 2021 жылғы 27 шілдеде №368. </w:t>
      </w:r>
      <w:r w:rsidR="00480F03">
        <w:rPr>
          <w:rFonts w:ascii="Times New Roman" w:hAnsi="Times New Roman" w:cs="Times New Roman"/>
          <w:sz w:val="28"/>
          <w:szCs w:val="28"/>
          <w:lang w:val="kk-KZ"/>
        </w:rPr>
        <w:t xml:space="preserve"> </w:t>
      </w:r>
    </w:p>
    <w:p w:rsidR="00480F03" w:rsidRDefault="00A7621E" w:rsidP="00A7621E">
      <w:pPr>
        <w:rPr>
          <w:rFonts w:ascii="Times New Roman" w:hAnsi="Times New Roman" w:cs="Times New Roman"/>
          <w:sz w:val="28"/>
          <w:szCs w:val="28"/>
          <w:lang w:val="kk-KZ"/>
        </w:rPr>
      </w:pPr>
      <w:r w:rsidRPr="00A7621E">
        <w:rPr>
          <w:rFonts w:ascii="Times New Roman" w:hAnsi="Times New Roman" w:cs="Times New Roman"/>
          <w:b/>
          <w:sz w:val="28"/>
          <w:szCs w:val="28"/>
          <w:lang w:val="kk-KZ"/>
        </w:rPr>
        <w:t xml:space="preserve">Көктемгі </w:t>
      </w:r>
      <w:r w:rsidRPr="00A7621E">
        <w:rPr>
          <w:rFonts w:ascii="Times New Roman" w:hAnsi="Times New Roman" w:cs="Times New Roman"/>
          <w:sz w:val="28"/>
          <w:szCs w:val="28"/>
          <w:lang w:val="kk-KZ"/>
        </w:rPr>
        <w:t>–12 күн(19-30 наурызды қоса алғанда 2022ж); мектепалды сыныптарда және 1-сыныптарда: қосымша демалыс 7 күн (2022 жылғы 7-13 ақпан аралығында қоса алғанда). 2-11 (12) сыныптардағы сабақтың ұзақтығы-45 минут. Бірінші сыныптарда оқу сабақтарының "сатылы" режимі: қыркүйекте-35 минуттан үш сабақ, қазан айынан бастап санитарлық ережелерге сәйкес сабақтарда дене шынықтыру минуттары мен көзге арналған гимнастика өткізіле отырып 45 минут өткізіледі</w:t>
      </w:r>
      <w:r w:rsidR="00480F03">
        <w:rPr>
          <w:rFonts w:ascii="Times New Roman" w:hAnsi="Times New Roman" w:cs="Times New Roman"/>
          <w:sz w:val="28"/>
          <w:szCs w:val="28"/>
          <w:lang w:val="kk-KZ"/>
        </w:rPr>
        <w:t xml:space="preserve"> </w:t>
      </w:r>
    </w:p>
    <w:p w:rsidR="00287B06" w:rsidRDefault="00A7621E" w:rsidP="00A7621E">
      <w:pPr>
        <w:rPr>
          <w:rFonts w:ascii="Times New Roman" w:hAnsi="Times New Roman" w:cs="Times New Roman"/>
          <w:sz w:val="28"/>
          <w:szCs w:val="28"/>
          <w:lang w:val="kk-KZ"/>
        </w:rPr>
      </w:pPr>
      <w:r w:rsidRPr="00480F03">
        <w:rPr>
          <w:rFonts w:ascii="Times New Roman" w:hAnsi="Times New Roman" w:cs="Times New Roman"/>
          <w:b/>
          <w:sz w:val="28"/>
          <w:szCs w:val="28"/>
          <w:lang w:val="kk-KZ"/>
        </w:rPr>
        <w:t xml:space="preserve"> 2022-2023 оқу жылы</w:t>
      </w:r>
      <w:r w:rsidR="00480F03">
        <w:rPr>
          <w:rFonts w:ascii="Times New Roman" w:hAnsi="Times New Roman" w:cs="Times New Roman"/>
          <w:sz w:val="28"/>
          <w:szCs w:val="28"/>
          <w:lang w:val="kk-KZ"/>
        </w:rPr>
        <w:t>:</w:t>
      </w:r>
    </w:p>
    <w:p w:rsidR="00287B06"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 xml:space="preserve"> 2022 - 2023 оқу жылының басы - 2022 жылғы 1 қыркүйек; </w:t>
      </w:r>
    </w:p>
    <w:p w:rsidR="00287B06"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оқу жылының ұзақтығы 1-сыныптарда – 35 оқу аптасы, 2-11 (12) сыныптарда – 36 оқу аптасы</w:t>
      </w:r>
    </w:p>
    <w:p w:rsidR="00287B06" w:rsidRDefault="00A7621E" w:rsidP="00A7621E">
      <w:pPr>
        <w:rPr>
          <w:rFonts w:ascii="Times New Roman" w:hAnsi="Times New Roman" w:cs="Times New Roman"/>
          <w:sz w:val="28"/>
          <w:szCs w:val="28"/>
          <w:lang w:val="kk-KZ"/>
        </w:rPr>
      </w:pPr>
      <w:r w:rsidRPr="00A7621E">
        <w:rPr>
          <w:rFonts w:ascii="Times New Roman" w:hAnsi="Times New Roman" w:cs="Times New Roman"/>
          <w:sz w:val="28"/>
          <w:szCs w:val="28"/>
          <w:lang w:val="kk-KZ"/>
        </w:rPr>
        <w:t xml:space="preserve"> Оқу жылындағы демалыс кезеңдері: 1-11 (12) сыныптарда:</w:t>
      </w:r>
    </w:p>
    <w:p w:rsidR="00287B06" w:rsidRDefault="00287B06" w:rsidP="00287B06">
      <w:pPr>
        <w:rPr>
          <w:rFonts w:ascii="Times New Roman" w:hAnsi="Times New Roman" w:cs="Times New Roman"/>
          <w:sz w:val="28"/>
          <w:szCs w:val="28"/>
          <w:lang w:val="kk-KZ"/>
        </w:rPr>
      </w:pPr>
      <w:r w:rsidRPr="00287B06">
        <w:rPr>
          <w:rFonts w:ascii="Times New Roman" w:hAnsi="Times New Roman" w:cs="Times New Roman"/>
          <w:b/>
          <w:sz w:val="28"/>
          <w:szCs w:val="28"/>
          <w:lang w:val="kk-KZ"/>
        </w:rPr>
        <w:t>күзгі</w:t>
      </w:r>
      <w:r w:rsidRPr="00287B06">
        <w:rPr>
          <w:rFonts w:ascii="Times New Roman" w:hAnsi="Times New Roman" w:cs="Times New Roman"/>
          <w:sz w:val="28"/>
          <w:szCs w:val="28"/>
          <w:lang w:val="kk-KZ"/>
        </w:rPr>
        <w:t xml:space="preserve"> – 7 күн (2022 жылдың 31 қазанынан 6 қарашасын қоса алғанда), </w:t>
      </w:r>
    </w:p>
    <w:p w:rsidR="00287B06" w:rsidRDefault="00287B06" w:rsidP="00287B06">
      <w:pPr>
        <w:rPr>
          <w:rFonts w:ascii="Times New Roman" w:hAnsi="Times New Roman" w:cs="Times New Roman"/>
          <w:sz w:val="28"/>
          <w:szCs w:val="28"/>
          <w:lang w:val="kk-KZ"/>
        </w:rPr>
      </w:pPr>
      <w:r w:rsidRPr="00287B06">
        <w:rPr>
          <w:rFonts w:ascii="Times New Roman" w:hAnsi="Times New Roman" w:cs="Times New Roman"/>
          <w:b/>
          <w:sz w:val="28"/>
          <w:szCs w:val="28"/>
          <w:lang w:val="kk-KZ"/>
        </w:rPr>
        <w:t xml:space="preserve">қысқы </w:t>
      </w:r>
      <w:r w:rsidRPr="00287B06">
        <w:rPr>
          <w:rFonts w:ascii="Times New Roman" w:hAnsi="Times New Roman" w:cs="Times New Roman"/>
          <w:sz w:val="28"/>
          <w:szCs w:val="28"/>
          <w:lang w:val="kk-KZ"/>
        </w:rPr>
        <w:t xml:space="preserve">– 9 күн (2022 жылғы 31 желтоқсаннан 2023 жылғы 8 қаңтарды қоса алғанда), </w:t>
      </w:r>
    </w:p>
    <w:p w:rsidR="004D72A5" w:rsidRDefault="00287B06" w:rsidP="00287B06">
      <w:pPr>
        <w:rPr>
          <w:rFonts w:ascii="Times New Roman" w:hAnsi="Times New Roman" w:cs="Times New Roman"/>
          <w:sz w:val="28"/>
          <w:szCs w:val="28"/>
          <w:lang w:val="kk-KZ"/>
        </w:rPr>
      </w:pPr>
      <w:r w:rsidRPr="00287B06">
        <w:rPr>
          <w:rFonts w:ascii="Times New Roman" w:hAnsi="Times New Roman" w:cs="Times New Roman"/>
          <w:b/>
          <w:sz w:val="28"/>
          <w:szCs w:val="28"/>
          <w:lang w:val="kk-KZ"/>
        </w:rPr>
        <w:t>көктемгі</w:t>
      </w:r>
      <w:r w:rsidRPr="00287B06">
        <w:rPr>
          <w:rFonts w:ascii="Times New Roman" w:hAnsi="Times New Roman" w:cs="Times New Roman"/>
          <w:sz w:val="28"/>
          <w:szCs w:val="28"/>
          <w:lang w:val="kk-KZ"/>
        </w:rPr>
        <w:t xml:space="preserve"> – 9 күн (2023 жылғы 18 наурыздан 26 наурызды қоса алғанда);</w:t>
      </w:r>
      <w:r>
        <w:rPr>
          <w:rFonts w:ascii="Times New Roman" w:hAnsi="Times New Roman" w:cs="Times New Roman"/>
          <w:sz w:val="28"/>
          <w:szCs w:val="28"/>
          <w:lang w:val="kk-KZ"/>
        </w:rPr>
        <w:t xml:space="preserve"> мектепалды даярлық сынып</w:t>
      </w:r>
      <w:r w:rsidRPr="00287B06">
        <w:rPr>
          <w:rFonts w:ascii="Times New Roman" w:hAnsi="Times New Roman" w:cs="Times New Roman"/>
          <w:sz w:val="28"/>
          <w:szCs w:val="28"/>
          <w:lang w:val="kk-KZ"/>
        </w:rPr>
        <w:t xml:space="preserve"> және 1-сыныптарда: қосымша демалыстар – 7 күн (2023 жылғы 6 ақпаннан 12 ақпанды қоса алғанда).</w:t>
      </w:r>
    </w:p>
    <w:p w:rsidR="004D72A5" w:rsidRPr="004D72A5" w:rsidRDefault="004D72A5" w:rsidP="004D72A5">
      <w:pPr>
        <w:rPr>
          <w:rFonts w:ascii="Times New Roman" w:hAnsi="Times New Roman" w:cs="Times New Roman"/>
          <w:b/>
          <w:sz w:val="28"/>
          <w:szCs w:val="28"/>
          <w:lang w:val="kk-KZ"/>
        </w:rPr>
      </w:pPr>
      <w:r w:rsidRPr="004D72A5">
        <w:rPr>
          <w:rFonts w:ascii="Times New Roman" w:hAnsi="Times New Roman" w:cs="Times New Roman"/>
          <w:b/>
          <w:sz w:val="28"/>
          <w:szCs w:val="28"/>
          <w:lang w:val="kk-KZ"/>
        </w:rPr>
        <w:t>2023-2024 оқу жылының басталуы</w:t>
      </w:r>
    </w:p>
    <w:p w:rsidR="00083932" w:rsidRDefault="004D72A5" w:rsidP="004D72A5">
      <w:pPr>
        <w:rPr>
          <w:rFonts w:ascii="Times New Roman" w:hAnsi="Times New Roman" w:cs="Times New Roman"/>
          <w:sz w:val="28"/>
          <w:szCs w:val="28"/>
          <w:lang w:val="kk-KZ"/>
        </w:rPr>
      </w:pPr>
      <w:r w:rsidRPr="004D72A5">
        <w:rPr>
          <w:rFonts w:ascii="Times New Roman" w:hAnsi="Times New Roman" w:cs="Times New Roman"/>
          <w:sz w:val="28"/>
          <w:szCs w:val="28"/>
          <w:lang w:val="kk-KZ"/>
        </w:rPr>
        <w:t>– 2023 жылғы 1 қыркүйек; 1–сыныптардағы оқу жылының ұзақтығы -33 оқу ап</w:t>
      </w:r>
      <w:r>
        <w:rPr>
          <w:rFonts w:ascii="Times New Roman" w:hAnsi="Times New Roman" w:cs="Times New Roman"/>
          <w:sz w:val="28"/>
          <w:szCs w:val="28"/>
          <w:lang w:val="kk-KZ"/>
        </w:rPr>
        <w:t>тасы, 2–</w:t>
      </w:r>
      <w:r w:rsidRPr="00083932">
        <w:rPr>
          <w:rFonts w:ascii="Times New Roman" w:hAnsi="Times New Roman" w:cs="Times New Roman"/>
          <w:sz w:val="28"/>
          <w:szCs w:val="28"/>
          <w:lang w:val="kk-KZ"/>
        </w:rPr>
        <w:t>4</w:t>
      </w:r>
      <w:r w:rsidRPr="004D72A5">
        <w:rPr>
          <w:rFonts w:ascii="Times New Roman" w:hAnsi="Times New Roman" w:cs="Times New Roman"/>
          <w:sz w:val="28"/>
          <w:szCs w:val="28"/>
          <w:lang w:val="kk-KZ"/>
        </w:rPr>
        <w:t>-сыныптарда - 34 оқу аптасы. Оқу жылындағы демалыс кезеңдері:</w:t>
      </w:r>
    </w:p>
    <w:p w:rsidR="00083932" w:rsidRDefault="00083932" w:rsidP="00083932">
      <w:pPr>
        <w:rPr>
          <w:rFonts w:ascii="Times New Roman" w:hAnsi="Times New Roman" w:cs="Times New Roman"/>
          <w:sz w:val="28"/>
          <w:szCs w:val="28"/>
          <w:lang w:val="kk-KZ"/>
        </w:rPr>
      </w:pP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b/>
          <w:sz w:val="28"/>
          <w:szCs w:val="28"/>
          <w:lang w:val="kk-KZ"/>
        </w:rPr>
        <w:lastRenderedPageBreak/>
        <w:t>1-4 сыныптарда:</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b/>
          <w:sz w:val="28"/>
          <w:szCs w:val="28"/>
          <w:lang w:val="kk-KZ"/>
        </w:rPr>
        <w:t xml:space="preserve"> күзгі</w:t>
      </w:r>
      <w:r w:rsidRPr="00083932">
        <w:rPr>
          <w:rFonts w:ascii="Times New Roman" w:hAnsi="Times New Roman" w:cs="Times New Roman"/>
          <w:sz w:val="28"/>
          <w:szCs w:val="28"/>
          <w:lang w:val="kk-KZ"/>
        </w:rPr>
        <w:t xml:space="preserve"> – 7 күн (2023 жылғы 30 қазаннан 5 қарашаны қоса алғанда),</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sz w:val="28"/>
          <w:szCs w:val="28"/>
          <w:lang w:val="kk-KZ"/>
        </w:rPr>
        <w:t xml:space="preserve"> </w:t>
      </w:r>
      <w:r w:rsidRPr="00083932">
        <w:rPr>
          <w:rFonts w:ascii="Times New Roman" w:hAnsi="Times New Roman" w:cs="Times New Roman"/>
          <w:b/>
          <w:sz w:val="28"/>
          <w:szCs w:val="28"/>
          <w:lang w:val="kk-KZ"/>
        </w:rPr>
        <w:t>қысқы</w:t>
      </w:r>
      <w:r w:rsidRPr="00083932">
        <w:rPr>
          <w:rFonts w:ascii="Times New Roman" w:hAnsi="Times New Roman" w:cs="Times New Roman"/>
          <w:sz w:val="28"/>
          <w:szCs w:val="28"/>
          <w:lang w:val="kk-KZ"/>
        </w:rPr>
        <w:t xml:space="preserve"> –10 күн (2023 жылғы 29 желтоқсаннан 2024 жылғы 7 қаңтарды қоса алғанда), </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b/>
          <w:sz w:val="28"/>
          <w:szCs w:val="28"/>
          <w:lang w:val="kk-KZ"/>
        </w:rPr>
        <w:t xml:space="preserve">көктемгі </w:t>
      </w:r>
      <w:r w:rsidRPr="00083932">
        <w:rPr>
          <w:rFonts w:ascii="Times New Roman" w:hAnsi="Times New Roman" w:cs="Times New Roman"/>
          <w:sz w:val="28"/>
          <w:szCs w:val="28"/>
          <w:lang w:val="kk-KZ"/>
        </w:rPr>
        <w:t>–11күн</w:t>
      </w:r>
      <w:r>
        <w:rPr>
          <w:rFonts w:ascii="Times New Roman" w:hAnsi="Times New Roman" w:cs="Times New Roman"/>
          <w:sz w:val="28"/>
          <w:szCs w:val="28"/>
          <w:lang w:val="kk-KZ"/>
        </w:rPr>
        <w:t xml:space="preserve"> </w:t>
      </w:r>
      <w:r w:rsidRPr="00083932">
        <w:rPr>
          <w:rFonts w:ascii="Times New Roman" w:hAnsi="Times New Roman" w:cs="Times New Roman"/>
          <w:sz w:val="28"/>
          <w:szCs w:val="28"/>
          <w:lang w:val="kk-KZ"/>
        </w:rPr>
        <w:t xml:space="preserve">(21-ден 31 наурыз 2024 ж. қоса алғанда); </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b/>
          <w:sz w:val="28"/>
          <w:szCs w:val="28"/>
          <w:lang w:val="kk-KZ"/>
        </w:rPr>
        <w:t>1 сыныптарда қосымша демалыс</w:t>
      </w:r>
      <w:r w:rsidRPr="00083932">
        <w:rPr>
          <w:rFonts w:ascii="Times New Roman" w:hAnsi="Times New Roman" w:cs="Times New Roman"/>
          <w:sz w:val="28"/>
          <w:szCs w:val="28"/>
          <w:lang w:val="kk-KZ"/>
        </w:rPr>
        <w:t>-7 күн (2024 жылғы 5-11 ақпа</w:t>
      </w:r>
      <w:r>
        <w:rPr>
          <w:rFonts w:ascii="Times New Roman" w:hAnsi="Times New Roman" w:cs="Times New Roman"/>
          <w:sz w:val="28"/>
          <w:szCs w:val="28"/>
          <w:lang w:val="kk-KZ"/>
        </w:rPr>
        <w:t>н аралығында қоса алғанда). 2-4</w:t>
      </w:r>
      <w:r w:rsidRPr="00083932">
        <w:rPr>
          <w:rFonts w:ascii="Times New Roman" w:hAnsi="Times New Roman" w:cs="Times New Roman"/>
          <w:sz w:val="28"/>
          <w:szCs w:val="28"/>
          <w:lang w:val="kk-KZ"/>
        </w:rPr>
        <w:t xml:space="preserve"> сыныптардағы сабақтың ұзақтығы - 45 минут. </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sz w:val="28"/>
          <w:szCs w:val="28"/>
          <w:lang w:val="kk-KZ"/>
        </w:rPr>
        <w:t>Бірінші сыныптарда "сатылы" режимді оқу сабақтары:</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sz w:val="28"/>
          <w:szCs w:val="28"/>
          <w:lang w:val="kk-KZ"/>
        </w:rPr>
        <w:t xml:space="preserve"> қыркүйек айында үш сабақ 35</w:t>
      </w:r>
      <w:r>
        <w:rPr>
          <w:rFonts w:ascii="Times New Roman" w:hAnsi="Times New Roman" w:cs="Times New Roman"/>
          <w:sz w:val="28"/>
          <w:szCs w:val="28"/>
          <w:lang w:val="kk-KZ"/>
        </w:rPr>
        <w:t xml:space="preserve"> </w:t>
      </w:r>
      <w:r w:rsidRPr="00083932">
        <w:rPr>
          <w:rFonts w:ascii="Times New Roman" w:hAnsi="Times New Roman" w:cs="Times New Roman"/>
          <w:sz w:val="28"/>
          <w:szCs w:val="28"/>
          <w:lang w:val="kk-KZ"/>
        </w:rPr>
        <w:t xml:space="preserve">минуттан, қаңтардан бастап 45 минут. </w:t>
      </w:r>
    </w:p>
    <w:p w:rsidR="00083932" w:rsidRDefault="00083932" w:rsidP="00083932">
      <w:pPr>
        <w:rPr>
          <w:rFonts w:ascii="Times New Roman" w:hAnsi="Times New Roman" w:cs="Times New Roman"/>
          <w:sz w:val="28"/>
          <w:szCs w:val="28"/>
          <w:lang w:val="kk-KZ"/>
        </w:rPr>
      </w:pPr>
      <w:r w:rsidRPr="00083932">
        <w:rPr>
          <w:rFonts w:ascii="Times New Roman" w:hAnsi="Times New Roman" w:cs="Times New Roman"/>
          <w:sz w:val="28"/>
          <w:szCs w:val="28"/>
          <w:lang w:val="kk-KZ"/>
        </w:rPr>
        <w:t xml:space="preserve">Санитарлық нормаларға сәйкес сергіту сәттері және көзге арналған жаттығуларды жасай отыра жүргізіледі. </w:t>
      </w:r>
    </w:p>
    <w:p w:rsidR="00906EFD" w:rsidRDefault="00083932" w:rsidP="00083932">
      <w:pPr>
        <w:rPr>
          <w:rFonts w:ascii="Times New Roman" w:hAnsi="Times New Roman" w:cs="Times New Roman"/>
          <w:sz w:val="28"/>
          <w:szCs w:val="28"/>
          <w:lang w:val="kk-KZ"/>
        </w:rPr>
      </w:pPr>
      <w:r w:rsidRPr="00083932">
        <w:rPr>
          <w:rFonts w:ascii="Times New Roman" w:hAnsi="Times New Roman" w:cs="Times New Roman"/>
          <w:sz w:val="28"/>
          <w:szCs w:val="28"/>
          <w:lang w:val="kk-KZ"/>
        </w:rPr>
        <w:t>Сыныптар бойынша оқу жылының ұзақтығына және 2021-2022, 2022-2023 және 2023-2024 оқу жылдарындағы демалыс уақытының ұзақтығына қойылатын талаптар сақталады.</w:t>
      </w:r>
      <w:r w:rsidR="005E746C">
        <w:rPr>
          <w:rFonts w:ascii="Times New Roman" w:hAnsi="Times New Roman" w:cs="Times New Roman"/>
          <w:sz w:val="28"/>
          <w:szCs w:val="28"/>
          <w:lang w:val="kk-KZ"/>
        </w:rPr>
        <w:t xml:space="preserve"> </w:t>
      </w:r>
    </w:p>
    <w:p w:rsidR="005E746C" w:rsidRDefault="005E746C" w:rsidP="00083932">
      <w:pPr>
        <w:rPr>
          <w:rFonts w:ascii="Times New Roman" w:hAnsi="Times New Roman" w:cs="Times New Roman"/>
          <w:sz w:val="28"/>
          <w:szCs w:val="28"/>
          <w:lang w:val="kk-KZ"/>
        </w:rPr>
      </w:pPr>
    </w:p>
    <w:p w:rsidR="005E746C" w:rsidRDefault="00083932" w:rsidP="00083932">
      <w:pPr>
        <w:jc w:val="center"/>
        <w:rPr>
          <w:rFonts w:ascii="Times New Roman" w:hAnsi="Times New Roman" w:cs="Times New Roman"/>
          <w:b/>
          <w:sz w:val="28"/>
          <w:szCs w:val="28"/>
          <w:lang w:val="kk-KZ"/>
        </w:rPr>
      </w:pPr>
      <w:r w:rsidRPr="00083932">
        <w:rPr>
          <w:rFonts w:ascii="Times New Roman" w:hAnsi="Times New Roman" w:cs="Times New Roman"/>
          <w:b/>
          <w:sz w:val="28"/>
          <w:szCs w:val="28"/>
          <w:lang w:val="kk-KZ"/>
        </w:rPr>
        <w:t>Оқушылардың танымдық мәселелерін шешуге және субъективті жаңа білімді меңгеруге, ұлттық салт-дәстүрді, мәдениетті зерделеуге және жалпы адамзаттық құндылықтарды сіңіруге бағытталған тәрбие жұмысын жүзеге асыру бойынша 2021-2022, 2022-2023, 2023-2024 оқу жылының оқу-тәрбие жұмыстарына өзіндік талдау</w:t>
      </w:r>
    </w:p>
    <w:p w:rsidR="005E746C" w:rsidRPr="005E746C" w:rsidRDefault="005E746C" w:rsidP="005E746C">
      <w:pPr>
        <w:rPr>
          <w:rFonts w:ascii="Times New Roman" w:hAnsi="Times New Roman" w:cs="Times New Roman"/>
          <w:sz w:val="28"/>
          <w:szCs w:val="28"/>
          <w:lang w:val="kk-KZ"/>
        </w:rPr>
      </w:pPr>
    </w:p>
    <w:p w:rsidR="005E746C" w:rsidRDefault="005E746C" w:rsidP="005E746C">
      <w:pPr>
        <w:rPr>
          <w:rFonts w:ascii="Times New Roman" w:hAnsi="Times New Roman" w:cs="Times New Roman"/>
          <w:b/>
          <w:sz w:val="28"/>
          <w:szCs w:val="28"/>
          <w:lang w:val="kk-KZ"/>
        </w:rPr>
      </w:pPr>
      <w:r w:rsidRPr="005E746C">
        <w:rPr>
          <w:rFonts w:ascii="Times New Roman" w:hAnsi="Times New Roman" w:cs="Times New Roman"/>
          <w:b/>
          <w:sz w:val="28"/>
          <w:szCs w:val="28"/>
          <w:lang w:val="kk-KZ"/>
        </w:rPr>
        <w:t>«Ақмола облысы білім басқармасының Бурабай ауданы бо</w:t>
      </w:r>
      <w:r>
        <w:rPr>
          <w:rFonts w:ascii="Times New Roman" w:hAnsi="Times New Roman" w:cs="Times New Roman"/>
          <w:b/>
          <w:sz w:val="28"/>
          <w:szCs w:val="28"/>
          <w:lang w:val="kk-KZ"/>
        </w:rPr>
        <w:t>йынша білім бөлімінің Көрнекті ауылының бастауыш</w:t>
      </w:r>
      <w:r w:rsidRPr="005E746C">
        <w:rPr>
          <w:rFonts w:ascii="Times New Roman" w:hAnsi="Times New Roman" w:cs="Times New Roman"/>
          <w:b/>
          <w:sz w:val="28"/>
          <w:szCs w:val="28"/>
          <w:lang w:val="kk-KZ"/>
        </w:rPr>
        <w:t xml:space="preserve"> мектебі» КММ</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2021-2022, 2022-2023 оқу жылдарындағы оқу-тәрбие жұмысы барлық білім беру ұйымдарында оқу процесінің тәрбиелік құрамдас бөлігін күшейту бойынша Үлгілік кешенді жоспарға сәйкес жүргізілді.</w:t>
      </w:r>
    </w:p>
    <w:p w:rsidR="00D138E5" w:rsidRPr="00D138E5" w:rsidRDefault="00D138E5" w:rsidP="005E746C">
      <w:pPr>
        <w:rPr>
          <w:rFonts w:ascii="Times New Roman" w:hAnsi="Times New Roman" w:cs="Times New Roman"/>
          <w:b/>
          <w:sz w:val="28"/>
          <w:szCs w:val="28"/>
          <w:lang w:val="kk-KZ"/>
        </w:rPr>
      </w:pPr>
      <w:r w:rsidRPr="00D138E5">
        <w:rPr>
          <w:rFonts w:ascii="Times New Roman" w:hAnsi="Times New Roman" w:cs="Times New Roman"/>
          <w:sz w:val="28"/>
          <w:szCs w:val="28"/>
          <w:lang w:val="kk-KZ"/>
        </w:rPr>
        <w:t xml:space="preserve"> Тәрбие жұмысын ұйымдастырудың құқықтық негізі негіз болып табылады:</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1) БҰҰ-ның Бала құқықтары туралы конвенциясы;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2) Қазақстан Республикасының Конституциясы;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3) «Неке (ерлі-зайыптылық) және отбасы туралы» Қазақстан Республикасының 2011 жылғы 26 желтоқсандағы Кодексі;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4) «Қазақстан Республикасындағы баланың құқықтары туралы» Қазақстан Республикасының 2002 жылғы 8 тамыздағы Заңы;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5) «Тұрмыстық зорлық-зомбылық профилактикасы туралы» Қазақстан Республикасының 2009 жылғы 4 желтоқсандағы № 214-IV Заңы ;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6) «Балаларды денсаулығы мен дамуына зиян келтіретін ақпараттан қорғау туралы» Қазақстан Республикасының 2018 жылғы 2 шілдедегі No 169-VI Заңы ;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7) «Білім туралы» Қазақстан Республикасының 2007 жылғы 27 шілдедегі Заңы ;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lastRenderedPageBreak/>
        <w:t xml:space="preserve">8) Қазақстан Республикасы Үкіметінің 2019 жылғы 27 желтоқсандағы No 988 қаулысымен бекітілген Қазақстан Республикасының білім мен ғылымды дамытудың 2020 - 2025 жылдарға арналған мемлекеттік бағдарламасы; </w:t>
      </w:r>
    </w:p>
    <w:p w:rsidR="00D138E5"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No 604 бұйрығы;</w:t>
      </w:r>
    </w:p>
    <w:p w:rsidR="00C23FA0" w:rsidRDefault="00D138E5" w:rsidP="005E746C">
      <w:pPr>
        <w:rPr>
          <w:rFonts w:ascii="Times New Roman" w:hAnsi="Times New Roman" w:cs="Times New Roman"/>
          <w:sz w:val="28"/>
          <w:szCs w:val="28"/>
          <w:lang w:val="kk-KZ"/>
        </w:rPr>
      </w:pPr>
      <w:r w:rsidRPr="00D138E5">
        <w:rPr>
          <w:rFonts w:ascii="Times New Roman" w:hAnsi="Times New Roman" w:cs="Times New Roman"/>
          <w:sz w:val="28"/>
          <w:szCs w:val="28"/>
          <w:lang w:val="kk-KZ"/>
        </w:rPr>
        <w:t xml:space="preserve"> 10) Қазақстан Республикасы Білім және ғылым министрінің 2019 жылғы 15 сәуірдегі No 145 бұйрығымен бекітілген «Рухани жаңғыру» бағдарламасын іске асыру контекстіндегі білім берудің тұжырымдамалық негіздері.</w:t>
      </w:r>
    </w:p>
    <w:p w:rsidR="00C23FA0" w:rsidRDefault="00C23FA0" w:rsidP="00C23FA0">
      <w:pPr>
        <w:rPr>
          <w:rFonts w:ascii="Times New Roman" w:hAnsi="Times New Roman" w:cs="Times New Roman"/>
          <w:sz w:val="28"/>
          <w:szCs w:val="28"/>
          <w:lang w:val="kk-KZ"/>
        </w:rPr>
      </w:pPr>
    </w:p>
    <w:p w:rsidR="00C23FA0" w:rsidRDefault="00C23FA0" w:rsidP="00C23FA0">
      <w:pPr>
        <w:rPr>
          <w:rFonts w:ascii="Times New Roman" w:hAnsi="Times New Roman" w:cs="Times New Roman"/>
          <w:sz w:val="28"/>
          <w:szCs w:val="28"/>
          <w:lang w:val="kk-KZ"/>
        </w:rPr>
      </w:pPr>
      <w:r w:rsidRPr="00C23FA0">
        <w:rPr>
          <w:rFonts w:ascii="Times New Roman" w:hAnsi="Times New Roman" w:cs="Times New Roman"/>
          <w:sz w:val="28"/>
          <w:szCs w:val="28"/>
          <w:lang w:val="kk-KZ"/>
        </w:rPr>
        <w:t>2021-2022, 2022-2023 оқу жылында жалпыадамзаттық және ұлттық құндылықтар негізінде жан-жақты үйлесімді дамыған тұлға тәрбиелеу – тәрбие жұмысының басты мақсаты. Оқушылардың өзін-өзі дамытуға, өзін-өзі жүзеге асыруына, тұлғасының өзінөзі анықтауына, олардың қоғамда табысты әлеуметтенуіне жағдай жасау. 2023–2024 оқу жылына арналған тәрбие жұмысының жоспарын әзірлеуге келесі нормативтік құжаттар негіз болды:</w:t>
      </w:r>
    </w:p>
    <w:p w:rsidR="00C23FA0" w:rsidRDefault="00C23FA0" w:rsidP="00C23FA0">
      <w:pPr>
        <w:rPr>
          <w:rFonts w:ascii="Times New Roman" w:hAnsi="Times New Roman" w:cs="Times New Roman"/>
          <w:sz w:val="28"/>
          <w:szCs w:val="28"/>
          <w:lang w:val="kk-KZ"/>
        </w:rPr>
      </w:pPr>
      <w:r w:rsidRPr="00C23FA0">
        <w:rPr>
          <w:rFonts w:ascii="Times New Roman" w:hAnsi="Times New Roman" w:cs="Times New Roman"/>
          <w:sz w:val="28"/>
          <w:szCs w:val="28"/>
          <w:lang w:val="kk-KZ"/>
        </w:rPr>
        <w:t xml:space="preserve"> </w:t>
      </w:r>
      <w:r w:rsidRPr="00C23FA0">
        <w:rPr>
          <w:rFonts w:ascii="Times New Roman" w:hAnsi="Times New Roman" w:cs="Times New Roman"/>
          <w:sz w:val="28"/>
          <w:szCs w:val="28"/>
        </w:rPr>
        <w:sym w:font="Symbol" w:char="F0D8"/>
      </w:r>
      <w:r w:rsidRPr="00C23FA0">
        <w:rPr>
          <w:rFonts w:ascii="Times New Roman" w:hAnsi="Times New Roman" w:cs="Times New Roman"/>
          <w:sz w:val="28"/>
          <w:szCs w:val="28"/>
          <w:lang w:val="kk-KZ"/>
        </w:rPr>
        <w:t xml:space="preserve"> 2007 жылғы 27 шілдедегі «Білім туралы» Қазақстан Республикасының Заңы;</w:t>
      </w:r>
    </w:p>
    <w:p w:rsidR="00C23FA0" w:rsidRDefault="00C23FA0" w:rsidP="00C23FA0">
      <w:pPr>
        <w:rPr>
          <w:rFonts w:ascii="Times New Roman" w:hAnsi="Times New Roman" w:cs="Times New Roman"/>
          <w:sz w:val="28"/>
          <w:szCs w:val="28"/>
          <w:lang w:val="kk-KZ"/>
        </w:rPr>
      </w:pPr>
      <w:r w:rsidRPr="00C23FA0">
        <w:rPr>
          <w:rFonts w:ascii="Times New Roman" w:hAnsi="Times New Roman" w:cs="Times New Roman"/>
          <w:sz w:val="28"/>
          <w:szCs w:val="28"/>
          <w:lang w:val="kk-KZ"/>
        </w:rPr>
        <w:t xml:space="preserve"> </w:t>
      </w:r>
      <w:r w:rsidRPr="00C23FA0">
        <w:rPr>
          <w:rFonts w:ascii="Times New Roman" w:hAnsi="Times New Roman" w:cs="Times New Roman"/>
          <w:sz w:val="28"/>
          <w:szCs w:val="28"/>
        </w:rPr>
        <w:sym w:font="Symbol" w:char="F0D8"/>
      </w:r>
      <w:r w:rsidRPr="00C23FA0">
        <w:rPr>
          <w:rFonts w:ascii="Times New Roman" w:hAnsi="Times New Roman" w:cs="Times New Roman"/>
          <w:sz w:val="28"/>
          <w:szCs w:val="28"/>
          <w:lang w:val="kk-KZ"/>
        </w:rPr>
        <w:t xml:space="preserve"> «2023-2024 оқу жылында Қазақстан Республикасының орта білім беру ұйымдарындағы оқу-тәрбие процесінің ерекшеліктері туралы» нұсқаулық-әдістемелік хат Қазақстан Республикасы Білім министрлігі Ы.Алтынсарин атындағы Ұлттық академиясы</w:t>
      </w:r>
    </w:p>
    <w:p w:rsidR="00C23FA0" w:rsidRDefault="00C23FA0" w:rsidP="00C23FA0">
      <w:pPr>
        <w:rPr>
          <w:rFonts w:ascii="Times New Roman" w:hAnsi="Times New Roman" w:cs="Times New Roman"/>
          <w:sz w:val="28"/>
          <w:szCs w:val="28"/>
          <w:lang w:val="kk-KZ"/>
        </w:rPr>
      </w:pPr>
      <w:r w:rsidRPr="00C23FA0">
        <w:rPr>
          <w:rFonts w:ascii="Times New Roman" w:hAnsi="Times New Roman" w:cs="Times New Roman"/>
          <w:sz w:val="28"/>
          <w:szCs w:val="28"/>
          <w:lang w:val="kk-KZ"/>
        </w:rPr>
        <w:t xml:space="preserve"> </w:t>
      </w:r>
      <w:r w:rsidRPr="00C23FA0">
        <w:rPr>
          <w:rFonts w:ascii="Times New Roman" w:hAnsi="Times New Roman" w:cs="Times New Roman"/>
          <w:sz w:val="28"/>
          <w:szCs w:val="28"/>
        </w:rPr>
        <w:sym w:font="Symbol" w:char="F0D8"/>
      </w:r>
      <w:r w:rsidRPr="00C23FA0">
        <w:rPr>
          <w:rFonts w:ascii="Times New Roman" w:hAnsi="Times New Roman" w:cs="Times New Roman"/>
          <w:sz w:val="28"/>
          <w:szCs w:val="28"/>
          <w:lang w:val="kk-KZ"/>
        </w:rPr>
        <w:t xml:space="preserve"> «Бірыңғай білім беру бағдарламасы» 2023 жылғы 19 қыркүйектегі № 294.</w:t>
      </w:r>
    </w:p>
    <w:p w:rsidR="00C23FA0" w:rsidRDefault="00C23FA0" w:rsidP="00C23FA0">
      <w:pPr>
        <w:rPr>
          <w:rFonts w:ascii="Times New Roman" w:hAnsi="Times New Roman" w:cs="Times New Roman"/>
          <w:sz w:val="28"/>
          <w:szCs w:val="28"/>
          <w:lang w:val="kk-KZ"/>
        </w:rPr>
      </w:pPr>
    </w:p>
    <w:p w:rsidR="00C23FA0" w:rsidRDefault="00C23FA0" w:rsidP="00C23FA0">
      <w:pPr>
        <w:rPr>
          <w:rFonts w:ascii="Times New Roman" w:hAnsi="Times New Roman" w:cs="Times New Roman"/>
          <w:sz w:val="28"/>
          <w:szCs w:val="28"/>
          <w:lang w:val="kk-KZ"/>
        </w:rPr>
      </w:pPr>
      <w:r w:rsidRPr="00C23FA0">
        <w:rPr>
          <w:rFonts w:ascii="Times New Roman" w:hAnsi="Times New Roman" w:cs="Times New Roman"/>
          <w:sz w:val="28"/>
          <w:szCs w:val="28"/>
          <w:lang w:val="kk-KZ"/>
        </w:rPr>
        <w:t xml:space="preserve">2021-2022, 2022-2023 оқу жылында жалпыадамзаттық және ұлттық құндылықтар негізінде еңбексүйгіш, адал, саналы, шығармашыл азамат тәрбиелеу – тәрбие жұмысының басты мақсаты. </w:t>
      </w:r>
    </w:p>
    <w:p w:rsidR="004F599E" w:rsidRDefault="00C23FA0" w:rsidP="00C23FA0">
      <w:pPr>
        <w:rPr>
          <w:rFonts w:ascii="Times New Roman" w:hAnsi="Times New Roman" w:cs="Times New Roman"/>
          <w:b/>
          <w:sz w:val="28"/>
          <w:szCs w:val="28"/>
          <w:lang w:val="kk-KZ"/>
        </w:rPr>
      </w:pPr>
      <w:r w:rsidRPr="00EA650D">
        <w:rPr>
          <w:rFonts w:ascii="Times New Roman" w:hAnsi="Times New Roman" w:cs="Times New Roman"/>
          <w:b/>
          <w:sz w:val="28"/>
          <w:szCs w:val="28"/>
          <w:lang w:val="kk-KZ"/>
        </w:rPr>
        <w:t>Тапсырмалар:</w:t>
      </w:r>
    </w:p>
    <w:p w:rsidR="004F599E" w:rsidRDefault="004F599E" w:rsidP="004F599E">
      <w:pPr>
        <w:rPr>
          <w:rFonts w:ascii="Times New Roman" w:hAnsi="Times New Roman" w:cs="Times New Roman"/>
          <w:sz w:val="28"/>
          <w:szCs w:val="28"/>
          <w:lang w:val="kk-KZ"/>
        </w:rPr>
      </w:pPr>
      <w:r w:rsidRPr="004F599E">
        <w:rPr>
          <w:rFonts w:ascii="Times New Roman" w:hAnsi="Times New Roman" w:cs="Times New Roman"/>
          <w:sz w:val="28"/>
          <w:szCs w:val="28"/>
          <w:lang w:val="kk-KZ"/>
        </w:rPr>
        <w:t xml:space="preserve">1. Ата-ананы, үлкенді сыйлау, олардың өсиетін тыңдау, жанұядағы татулықты бағалау, отбасы алдындағы міндеттерін абыроймен атқару дағдыларын қалыптастыру және тәрбиелеу. </w:t>
      </w:r>
      <w:r>
        <w:rPr>
          <w:rFonts w:ascii="Times New Roman" w:hAnsi="Times New Roman" w:cs="Times New Roman"/>
          <w:sz w:val="28"/>
          <w:szCs w:val="28"/>
          <w:lang w:val="kk-KZ"/>
        </w:rPr>
        <w:t xml:space="preserve"> </w:t>
      </w:r>
    </w:p>
    <w:p w:rsidR="004F599E" w:rsidRDefault="004F599E" w:rsidP="004F599E">
      <w:pPr>
        <w:rPr>
          <w:rFonts w:ascii="Times New Roman" w:hAnsi="Times New Roman" w:cs="Times New Roman"/>
          <w:sz w:val="28"/>
          <w:szCs w:val="28"/>
          <w:lang w:val="kk-KZ"/>
        </w:rPr>
      </w:pPr>
      <w:r w:rsidRPr="004F599E">
        <w:rPr>
          <w:rFonts w:ascii="Times New Roman" w:hAnsi="Times New Roman" w:cs="Times New Roman"/>
          <w:sz w:val="28"/>
          <w:szCs w:val="28"/>
          <w:lang w:val="kk-KZ"/>
        </w:rPr>
        <w:t xml:space="preserve"> 2. Мейірімділік, намыс, ар-ождан, ізеттілік, жауапкершілік, қамқорлық пен әділдік сияқты қасиеттерді дарыту, еңбексүйгіштік пен құқықтық мәдениетті қалыптастыру. </w:t>
      </w:r>
    </w:p>
    <w:p w:rsidR="00C60070" w:rsidRDefault="004F599E" w:rsidP="004F599E">
      <w:pPr>
        <w:rPr>
          <w:rFonts w:ascii="Times New Roman" w:hAnsi="Times New Roman" w:cs="Times New Roman"/>
          <w:sz w:val="28"/>
          <w:szCs w:val="28"/>
          <w:lang w:val="kk-KZ"/>
        </w:rPr>
      </w:pPr>
      <w:r w:rsidRPr="004F599E">
        <w:rPr>
          <w:rFonts w:ascii="Times New Roman" w:hAnsi="Times New Roman" w:cs="Times New Roman"/>
          <w:sz w:val="28"/>
          <w:szCs w:val="28"/>
          <w:lang w:val="kk-KZ"/>
        </w:rPr>
        <w:t>3. Ұлттық мұраны қорғау, қазақ тілін, мемлекеттік рәміздерді құрметтеу, татулық пен келісімді сақтау</w:t>
      </w:r>
    </w:p>
    <w:p w:rsidR="00112870" w:rsidRDefault="00112870" w:rsidP="004F599E">
      <w:pPr>
        <w:rPr>
          <w:rFonts w:ascii="Times New Roman" w:hAnsi="Times New Roman" w:cs="Times New Roman"/>
          <w:sz w:val="28"/>
          <w:szCs w:val="28"/>
          <w:lang w:val="kk-KZ"/>
        </w:rPr>
      </w:pPr>
    </w:p>
    <w:p w:rsidR="00C60070" w:rsidRDefault="001667EB" w:rsidP="00C60070">
      <w:pPr>
        <w:rPr>
          <w:rFonts w:ascii="Times New Roman" w:hAnsi="Times New Roman" w:cs="Times New Roman"/>
          <w:sz w:val="28"/>
          <w:szCs w:val="28"/>
          <w:lang w:val="kk-KZ"/>
        </w:rPr>
      </w:pPr>
      <w:hyperlink r:id="rId50" w:history="1">
        <w:r w:rsidR="00112870" w:rsidRPr="00112870">
          <w:rPr>
            <w:rStyle w:val="a5"/>
            <w:rFonts w:ascii="Times New Roman" w:hAnsi="Times New Roman" w:cs="Times New Roman"/>
            <w:sz w:val="28"/>
            <w:szCs w:val="28"/>
            <w:lang w:val="kk-KZ"/>
          </w:rPr>
          <w:t>"C:\Users\asus\Desktop\оқу-тәрбие жоспары  2022-2023 оқу жылы.doc"</w:t>
        </w:r>
      </w:hyperlink>
    </w:p>
    <w:p w:rsidR="00112870" w:rsidRDefault="00112870" w:rsidP="00C60070">
      <w:pPr>
        <w:rPr>
          <w:rFonts w:ascii="Times New Roman" w:hAnsi="Times New Roman" w:cs="Times New Roman"/>
          <w:sz w:val="28"/>
          <w:szCs w:val="28"/>
          <w:lang w:val="kk-KZ"/>
        </w:rPr>
      </w:pPr>
    </w:p>
    <w:p w:rsidR="00112870" w:rsidRDefault="001667EB" w:rsidP="00C60070">
      <w:pPr>
        <w:rPr>
          <w:rFonts w:ascii="Times New Roman" w:hAnsi="Times New Roman" w:cs="Times New Roman"/>
          <w:sz w:val="28"/>
          <w:szCs w:val="28"/>
          <w:lang w:val="kk-KZ"/>
        </w:rPr>
      </w:pPr>
      <w:hyperlink r:id="rId51" w:history="1">
        <w:r w:rsidR="00112870" w:rsidRPr="00112870">
          <w:rPr>
            <w:rStyle w:val="a5"/>
            <w:rFonts w:ascii="Times New Roman" w:hAnsi="Times New Roman" w:cs="Times New Roman"/>
            <w:sz w:val="28"/>
            <w:szCs w:val="28"/>
            <w:lang w:val="kk-KZ"/>
          </w:rPr>
          <w:t>"C:\Users\asus\Desktop\мектептің  оқу тәрбие  жоспары 2023 - 2024оқу жылы.docx"</w:t>
        </w:r>
      </w:hyperlink>
    </w:p>
    <w:p w:rsidR="00112870" w:rsidRDefault="00112870" w:rsidP="00C60070">
      <w:pPr>
        <w:rPr>
          <w:rFonts w:ascii="Times New Roman" w:hAnsi="Times New Roman" w:cs="Times New Roman"/>
          <w:sz w:val="28"/>
          <w:szCs w:val="28"/>
          <w:lang w:val="kk-KZ"/>
        </w:rPr>
      </w:pP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b/>
          <w:sz w:val="28"/>
          <w:szCs w:val="28"/>
          <w:lang w:val="kk-KZ"/>
        </w:rPr>
        <w:t>2021-2022, 2022-2023</w:t>
      </w:r>
      <w:r w:rsidRPr="00C60070">
        <w:rPr>
          <w:rFonts w:ascii="Times New Roman" w:hAnsi="Times New Roman" w:cs="Times New Roman"/>
          <w:sz w:val="28"/>
          <w:szCs w:val="28"/>
          <w:lang w:val="kk-KZ"/>
        </w:rPr>
        <w:t xml:space="preserve"> </w:t>
      </w:r>
      <w:r w:rsidRPr="00C60070">
        <w:rPr>
          <w:rFonts w:ascii="Times New Roman" w:hAnsi="Times New Roman" w:cs="Times New Roman"/>
          <w:b/>
          <w:sz w:val="28"/>
          <w:szCs w:val="28"/>
          <w:lang w:val="kk-KZ"/>
        </w:rPr>
        <w:t>оқу жылындағы тәрбие жұмысының негізгі бағыттары:</w:t>
      </w:r>
      <w:r w:rsidRPr="00C60070">
        <w:rPr>
          <w:rFonts w:ascii="Times New Roman" w:hAnsi="Times New Roman" w:cs="Times New Roman"/>
          <w:sz w:val="28"/>
          <w:szCs w:val="28"/>
          <w:lang w:val="kk-KZ"/>
        </w:rPr>
        <w:t xml:space="preserve">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1. Қазақстандық патриотизмге және азаматтыққа тәрбиелеу, құқықтық тәрбие беру</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 xml:space="preserve"> 2. Рухани-адамгершілік тәрбие беру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 xml:space="preserve">3. Ұлттық тәрбие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 xml:space="preserve">4. Отбасы тәрбиесі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5. Еңбек, экономикалық және экологиялық тәрбие</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 xml:space="preserve"> 6. Көпмәдениетті және көркем-эстетикалық тәрбие беру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 xml:space="preserve">7. Интеллектуалдық тәрбие, ақпараттық мәдениетті тәрбиелеу </w:t>
      </w:r>
    </w:p>
    <w:p w:rsidR="00C60070" w:rsidRDefault="00C60070" w:rsidP="00C60070">
      <w:pPr>
        <w:rPr>
          <w:rFonts w:ascii="Times New Roman" w:hAnsi="Times New Roman" w:cs="Times New Roman"/>
          <w:sz w:val="28"/>
          <w:szCs w:val="28"/>
          <w:lang w:val="kk-KZ"/>
        </w:rPr>
      </w:pPr>
      <w:r w:rsidRPr="00C60070">
        <w:rPr>
          <w:rFonts w:ascii="Times New Roman" w:hAnsi="Times New Roman" w:cs="Times New Roman"/>
          <w:sz w:val="28"/>
          <w:szCs w:val="28"/>
          <w:lang w:val="kk-KZ"/>
        </w:rPr>
        <w:t>8. Дене тәрбиесі, салауатты өмір салты</w:t>
      </w:r>
    </w:p>
    <w:p w:rsidR="00E33340" w:rsidRPr="00E33340" w:rsidRDefault="00E33340" w:rsidP="00E33340">
      <w:pPr>
        <w:pStyle w:val="Default"/>
        <w:rPr>
          <w:sz w:val="28"/>
          <w:szCs w:val="28"/>
          <w:lang w:val="kk-KZ"/>
        </w:rPr>
      </w:pPr>
      <w:r w:rsidRPr="00E33340">
        <w:rPr>
          <w:sz w:val="28"/>
          <w:szCs w:val="28"/>
          <w:lang w:val="kk-KZ"/>
        </w:rPr>
        <w:t xml:space="preserve">Бұл мақсатқа жету үшін педагогикалық процесс бала мен мұғалімнің бірлескен іс-әрекетін ескере отырып құрылды. Тәрбиелік және тәрбиелік іс-әрекеттер ынтымақтастық пен өзара түсіністік принциптеріне негізделді. </w:t>
      </w:r>
    </w:p>
    <w:p w:rsidR="00E33340" w:rsidRDefault="00E33340" w:rsidP="00E33340">
      <w:pPr>
        <w:pStyle w:val="Default"/>
        <w:rPr>
          <w:sz w:val="28"/>
          <w:szCs w:val="28"/>
          <w:lang w:val="kk-KZ"/>
        </w:rPr>
      </w:pPr>
      <w:r w:rsidRPr="00E33340">
        <w:rPr>
          <w:sz w:val="28"/>
          <w:szCs w:val="28"/>
          <w:lang w:val="kk-KZ"/>
        </w:rPr>
        <w:t xml:space="preserve">Мемлекет басшысы алға қойған міндеттерді шешу үшін Білім министрлігі 2023 жылғы 19 қыркүйектегі № 294 жоғары оқу орындарын қоспағанда, білім беру ұйымдарында «Бірыңғай білім беру бағдарламасын» бекітті, ол 3 бағытқа негізделген: Ұлттық Қызығушылық, Ар-ождан, ұмтылыс. </w:t>
      </w:r>
    </w:p>
    <w:p w:rsidR="00E33340" w:rsidRPr="00E33340" w:rsidRDefault="00E33340" w:rsidP="00E33340">
      <w:pPr>
        <w:pStyle w:val="Default"/>
        <w:rPr>
          <w:sz w:val="28"/>
          <w:szCs w:val="28"/>
          <w:lang w:val="kk-KZ"/>
        </w:rPr>
      </w:pPr>
    </w:p>
    <w:p w:rsidR="00E33340" w:rsidRDefault="00E33340" w:rsidP="00E33340">
      <w:pPr>
        <w:pStyle w:val="Default"/>
        <w:rPr>
          <w:b/>
          <w:bCs/>
          <w:sz w:val="28"/>
          <w:szCs w:val="28"/>
          <w:lang w:val="kk-KZ"/>
        </w:rPr>
      </w:pPr>
      <w:r w:rsidRPr="00E33340">
        <w:rPr>
          <w:b/>
          <w:bCs/>
          <w:sz w:val="28"/>
          <w:szCs w:val="28"/>
          <w:lang w:val="kk-KZ"/>
        </w:rPr>
        <w:t xml:space="preserve">2023-2024 оқу жылындағы тәрбие жұмысының негізгі бағыттары: Ұлттық мүдде, Ар-ұят, Талап. </w:t>
      </w:r>
    </w:p>
    <w:p w:rsidR="00E33340" w:rsidRPr="00E33340" w:rsidRDefault="00E33340" w:rsidP="00E33340">
      <w:pPr>
        <w:pStyle w:val="Default"/>
        <w:rPr>
          <w:sz w:val="28"/>
          <w:szCs w:val="28"/>
          <w:lang w:val="kk-KZ"/>
        </w:rPr>
      </w:pPr>
    </w:p>
    <w:p w:rsidR="00E33340" w:rsidRPr="00E33340" w:rsidRDefault="00E33340" w:rsidP="00E33340">
      <w:pPr>
        <w:pStyle w:val="Default"/>
        <w:rPr>
          <w:sz w:val="28"/>
          <w:szCs w:val="28"/>
          <w:lang w:val="kk-KZ"/>
        </w:rPr>
      </w:pPr>
      <w:r w:rsidRPr="00E33340">
        <w:rPr>
          <w:b/>
          <w:bCs/>
          <w:sz w:val="28"/>
          <w:szCs w:val="28"/>
          <w:lang w:val="kk-KZ"/>
        </w:rPr>
        <w:t xml:space="preserve">«Ұлттық (мемлекеттік) мүдде» </w:t>
      </w:r>
      <w:r w:rsidRPr="00E33340">
        <w:rPr>
          <w:sz w:val="28"/>
          <w:szCs w:val="28"/>
          <w:lang w:val="kk-KZ"/>
        </w:rPr>
        <w:t xml:space="preserve">бағытының негізінде оқушылардың қоғам игілігі үшін қатысуы, Қазақстанның қауіпсіздігін қамтамасыз етуге дайын болу, ұлттық мәдениетті ұлықтау, қазақ тілінің қолданыс аясын кеңейту басым міндеттер болып табылады. , ұлттық мұраға қамқорлық жасап, қазақ келбетін қалыптастыруға белсене атсалысу. </w:t>
      </w:r>
    </w:p>
    <w:p w:rsidR="00E33340" w:rsidRPr="00E33340" w:rsidRDefault="00E33340" w:rsidP="00E33340">
      <w:pPr>
        <w:pStyle w:val="Default"/>
        <w:rPr>
          <w:sz w:val="28"/>
          <w:szCs w:val="28"/>
          <w:lang w:val="kk-KZ"/>
        </w:rPr>
      </w:pPr>
      <w:r w:rsidRPr="00E33340">
        <w:rPr>
          <w:b/>
          <w:bCs/>
          <w:sz w:val="28"/>
          <w:szCs w:val="28"/>
          <w:lang w:val="kk-KZ"/>
        </w:rPr>
        <w:t xml:space="preserve">«Ар-ұят» бағытының </w:t>
      </w:r>
      <w:r w:rsidRPr="00E33340">
        <w:rPr>
          <w:sz w:val="28"/>
          <w:szCs w:val="28"/>
          <w:lang w:val="kk-KZ"/>
        </w:rPr>
        <w:t xml:space="preserve">негізінде имандылықты дамытуға бағытталған іс-әрекеттердің басымдылығы: оқушы адал еңбекті құрметтеу, сөзіне, ісіне адал болу, отбасының абыройын сақтау, халқына адал қызмет ету, байқампаздық адамгершілік нормаларын қалыптастыру, достарына, сыныптастарына, отбасы мүшелеріне мейірімділік пен құрмет көрсету, отбасы, сынып, мектеп, қоғам, ел алдындағы жауапкершілікті сезіну. </w:t>
      </w:r>
    </w:p>
    <w:p w:rsidR="00E33340" w:rsidRPr="00E33340" w:rsidRDefault="00E33340" w:rsidP="00E33340">
      <w:pPr>
        <w:pStyle w:val="Default"/>
        <w:rPr>
          <w:sz w:val="28"/>
          <w:szCs w:val="28"/>
          <w:lang w:val="kk-KZ"/>
        </w:rPr>
      </w:pPr>
      <w:r w:rsidRPr="00E33340">
        <w:rPr>
          <w:b/>
          <w:bCs/>
          <w:sz w:val="28"/>
          <w:szCs w:val="28"/>
          <w:lang w:val="kk-KZ"/>
        </w:rPr>
        <w:t xml:space="preserve">«Талап» бағытының </w:t>
      </w:r>
      <w:r w:rsidRPr="00E33340">
        <w:rPr>
          <w:sz w:val="28"/>
          <w:szCs w:val="28"/>
          <w:lang w:val="kk-KZ"/>
        </w:rPr>
        <w:t xml:space="preserve">негізінде сыни және шығармашылық ойлау қабілетіне, жеке және ұжымда дами білуге, оқуға, тәжірибе мен жаңа жетістіктерге жетуге, физикалық белсенділікке, қарым-қатынасқа, жұмысқа және өзін-өзі дамытуға ұмтылу, технологиялық және цифрлық дағдыларды алға жылжыту, уақыт пен жеке ресурстарды тиімді басқару. </w:t>
      </w:r>
    </w:p>
    <w:p w:rsidR="00E33340" w:rsidRPr="00E33340" w:rsidRDefault="00E33340" w:rsidP="00E33340">
      <w:pPr>
        <w:pStyle w:val="Default"/>
        <w:rPr>
          <w:sz w:val="28"/>
          <w:szCs w:val="28"/>
          <w:lang w:val="kk-KZ"/>
        </w:rPr>
      </w:pPr>
      <w:r w:rsidRPr="00E33340">
        <w:rPr>
          <w:sz w:val="28"/>
          <w:szCs w:val="28"/>
          <w:lang w:val="kk-KZ"/>
        </w:rPr>
        <w:t xml:space="preserve">Бұл іс-шаралардың барлығы 2023-2026 жылдарға арналған жоғары оқу орындарын қоспағанда, Бірыңғай білім беру бағдарламасында ұсынылды», сондай-ақ «Қазақстан Республикасының білім беру ұйымдарындағы оқу үдерісінің ерекшеліктері туралы» Нұсқаулық-әдістемелік хатта ұсынылды. » </w:t>
      </w:r>
    </w:p>
    <w:p w:rsidR="00E33340" w:rsidRDefault="00E33340" w:rsidP="00E33340">
      <w:pPr>
        <w:pStyle w:val="Default"/>
        <w:rPr>
          <w:color w:val="151515"/>
          <w:sz w:val="28"/>
          <w:szCs w:val="28"/>
          <w:lang w:val="kk-KZ"/>
        </w:rPr>
      </w:pPr>
      <w:r w:rsidRPr="00E33340">
        <w:rPr>
          <w:sz w:val="28"/>
          <w:szCs w:val="28"/>
          <w:lang w:val="kk-KZ"/>
        </w:rPr>
        <w:t xml:space="preserve">Тәрбие жұмысының жоспарын құру кезінде мектептер «Бірыңғай білім беру бағдарламасы» құжатын басшылыққа алды. Мысалы, «Таза аула», «Жасыл мектеп», «Эко-волонтерлар», «Экологиялық туризм», «Үнемі тұтыну», «Заттың </w:t>
      </w:r>
      <w:r w:rsidRPr="00E33340">
        <w:rPr>
          <w:sz w:val="28"/>
          <w:szCs w:val="28"/>
          <w:lang w:val="kk-KZ"/>
        </w:rPr>
        <w:lastRenderedPageBreak/>
        <w:t>екінші өмірі», «Мектептегі энергияны үнемдеу» т.б.</w:t>
      </w:r>
      <w:r w:rsidRPr="00E33340">
        <w:rPr>
          <w:color w:val="151515"/>
          <w:sz w:val="28"/>
          <w:szCs w:val="28"/>
          <w:lang w:val="kk-KZ"/>
        </w:rPr>
        <w:t xml:space="preserve">Мы в школе выбрали два направления проекта «Жеткіншектің жеті жарғысы», «Еңбегі адал жас өрен». </w:t>
      </w:r>
    </w:p>
    <w:p w:rsidR="00E33340" w:rsidRPr="00E33340" w:rsidRDefault="00E33340" w:rsidP="00E33340">
      <w:pPr>
        <w:pStyle w:val="Default"/>
        <w:rPr>
          <w:color w:val="151515"/>
          <w:sz w:val="28"/>
          <w:szCs w:val="28"/>
          <w:lang w:val="kk-KZ"/>
        </w:rPr>
      </w:pPr>
    </w:p>
    <w:p w:rsidR="00E33340" w:rsidRPr="00E33340" w:rsidRDefault="00E33340" w:rsidP="00E33340">
      <w:pPr>
        <w:pStyle w:val="Default"/>
        <w:rPr>
          <w:color w:val="151515"/>
          <w:sz w:val="28"/>
          <w:szCs w:val="28"/>
          <w:lang w:val="kk-KZ"/>
        </w:rPr>
      </w:pPr>
      <w:r w:rsidRPr="00E33340">
        <w:rPr>
          <w:b/>
          <w:bCs/>
          <w:color w:val="151515"/>
          <w:sz w:val="28"/>
          <w:szCs w:val="28"/>
          <w:lang w:val="kk-KZ"/>
        </w:rPr>
        <w:t xml:space="preserve">Осы жобалар негізінде, сондай-ақ республикалық «Төрт тоқсан-төрт өнер», «9 ай-9 іс-шара» жобаларынан мектептің тәрбие жұмысының жоспарын жасап жатырмыз. </w:t>
      </w:r>
    </w:p>
    <w:p w:rsidR="00E33340" w:rsidRDefault="00E33340" w:rsidP="00E33340">
      <w:pPr>
        <w:pStyle w:val="Default"/>
        <w:rPr>
          <w:sz w:val="28"/>
          <w:szCs w:val="28"/>
          <w:lang w:val="kk-KZ"/>
        </w:rPr>
      </w:pPr>
    </w:p>
    <w:p w:rsidR="00E33340" w:rsidRPr="00E33340" w:rsidRDefault="00E33340" w:rsidP="00E33340">
      <w:pPr>
        <w:pStyle w:val="Default"/>
        <w:rPr>
          <w:sz w:val="28"/>
          <w:szCs w:val="28"/>
          <w:lang w:val="kk-KZ"/>
        </w:rPr>
      </w:pPr>
      <w:r w:rsidRPr="00E33340">
        <w:rPr>
          <w:b/>
          <w:bCs/>
          <w:sz w:val="28"/>
          <w:szCs w:val="28"/>
          <w:lang w:val="kk-KZ"/>
        </w:rPr>
        <w:t>Күтілетін нәтижелер</w:t>
      </w:r>
      <w:r w:rsidRPr="00E33340">
        <w:rPr>
          <w:sz w:val="28"/>
          <w:szCs w:val="28"/>
          <w:lang w:val="kk-KZ"/>
        </w:rPr>
        <w:t xml:space="preserve"> </w:t>
      </w:r>
      <w:r>
        <w:rPr>
          <w:sz w:val="28"/>
          <w:szCs w:val="28"/>
          <w:lang w:val="kk-KZ"/>
        </w:rPr>
        <w:t xml:space="preserve">1. </w:t>
      </w:r>
      <w:r w:rsidRPr="00E33340">
        <w:rPr>
          <w:sz w:val="28"/>
          <w:szCs w:val="28"/>
          <w:lang w:val="kk-KZ"/>
        </w:rPr>
        <w:t xml:space="preserve">Ата-анасын, үлкенді сыйлай білуді біледі, отбасы алдындағы жауапкершілігін қабылдайды және түсінеді, «шаңырақ», «жеті ата», «тектілік» ұғымдарының мағынасын бағалайды, отбасының амандығын бағалайды. </w:t>
      </w:r>
    </w:p>
    <w:p w:rsidR="00E33340" w:rsidRPr="00E33340" w:rsidRDefault="00E33340" w:rsidP="00E33340">
      <w:pPr>
        <w:pStyle w:val="Default"/>
        <w:rPr>
          <w:sz w:val="28"/>
          <w:szCs w:val="28"/>
          <w:lang w:val="kk-KZ"/>
        </w:rPr>
      </w:pPr>
      <w:r w:rsidRPr="00E33340">
        <w:rPr>
          <w:sz w:val="28"/>
          <w:szCs w:val="28"/>
          <w:lang w:val="kk-KZ"/>
        </w:rPr>
        <w:t xml:space="preserve">2. Отбасында, мектепте өз ісіне жауапкершілікпен қарайды, сөзіне де, ісіне де берік, кішіге қолдау көрсетеді, үлкенді сыйлайды, ар-намыс пен абыройды қорғап, бағалайды, адал еңбекті жоғары бағалайды. </w:t>
      </w:r>
    </w:p>
    <w:p w:rsidR="00E33340" w:rsidRPr="00E33340" w:rsidRDefault="00E33340" w:rsidP="00E33340">
      <w:pPr>
        <w:pStyle w:val="Default"/>
        <w:rPr>
          <w:sz w:val="28"/>
          <w:szCs w:val="28"/>
          <w:lang w:val="kk-KZ"/>
        </w:rPr>
      </w:pPr>
      <w:r w:rsidRPr="00E33340">
        <w:rPr>
          <w:sz w:val="28"/>
          <w:szCs w:val="28"/>
          <w:lang w:val="kk-KZ"/>
        </w:rPr>
        <w:t xml:space="preserve">3. 3.Отансүйгіштік танытады, белсенді азаматтық ұстанымы, тектілігі бар, халқына адал қызмет етуді, мемлекеттің тәуелсіздігін, ел мен жердің тұтастығын қорғауды парызы деп санайды, салт-дәстүрді біледі және сақтайды. </w:t>
      </w:r>
    </w:p>
    <w:p w:rsidR="00E33340" w:rsidRPr="00E33340" w:rsidRDefault="00E33340" w:rsidP="00E33340">
      <w:pPr>
        <w:pStyle w:val="Default"/>
        <w:rPr>
          <w:sz w:val="28"/>
          <w:szCs w:val="28"/>
          <w:lang w:val="kk-KZ"/>
        </w:rPr>
      </w:pPr>
      <w:r w:rsidRPr="00001B86">
        <w:rPr>
          <w:sz w:val="28"/>
          <w:szCs w:val="28"/>
          <w:lang w:val="kk-KZ"/>
        </w:rPr>
        <w:t>4. Ой мен тән тазалығын, салауатты өмір салтын, жан дүниесінің үйлесімділігін сақтайды.</w:t>
      </w:r>
    </w:p>
    <w:p w:rsidR="00E33340" w:rsidRPr="00E33340" w:rsidRDefault="00E33340" w:rsidP="00E33340">
      <w:pPr>
        <w:pStyle w:val="Default"/>
        <w:rPr>
          <w:sz w:val="28"/>
          <w:szCs w:val="28"/>
          <w:lang w:val="kk-KZ"/>
        </w:rPr>
      </w:pPr>
      <w:r>
        <w:rPr>
          <w:b/>
          <w:bCs/>
          <w:color w:val="151515"/>
          <w:sz w:val="28"/>
          <w:szCs w:val="28"/>
          <w:lang w:val="kk-KZ"/>
        </w:rPr>
        <w:t xml:space="preserve"> </w:t>
      </w:r>
      <w:r w:rsidR="004B5C16">
        <w:rPr>
          <w:sz w:val="28"/>
          <w:szCs w:val="28"/>
          <w:lang w:val="kk-KZ"/>
        </w:rPr>
        <w:t>5. Өз үйін, ауласын, ауылын</w:t>
      </w:r>
      <w:r w:rsidRPr="00E33340">
        <w:rPr>
          <w:sz w:val="28"/>
          <w:szCs w:val="28"/>
          <w:lang w:val="kk-KZ"/>
        </w:rPr>
        <w:t xml:space="preserve"> таза ұстайды, қоғамдық орындар мен қоршаған ортаны таза ұстауға ұмтылады, табиғатқа сүйіспеншілікпен қарайды, туған жердің қайталанбас ерекшеліктерін танып, құрметтейді, ұлттық мәдениетті құрметтейді. </w:t>
      </w:r>
    </w:p>
    <w:p w:rsidR="00E33340" w:rsidRPr="00E33340" w:rsidRDefault="004B5C16" w:rsidP="00E33340">
      <w:pPr>
        <w:pStyle w:val="Default"/>
        <w:rPr>
          <w:sz w:val="28"/>
          <w:szCs w:val="28"/>
          <w:lang w:val="kk-KZ"/>
        </w:rPr>
      </w:pPr>
      <w:r>
        <w:rPr>
          <w:sz w:val="28"/>
          <w:szCs w:val="28"/>
          <w:lang w:val="kk-KZ"/>
        </w:rPr>
        <w:t>Қ</w:t>
      </w:r>
      <w:r w:rsidRPr="00E33340">
        <w:rPr>
          <w:sz w:val="28"/>
          <w:szCs w:val="28"/>
          <w:lang w:val="kk-KZ"/>
        </w:rPr>
        <w:t xml:space="preserve">азіргі </w:t>
      </w:r>
      <w:r>
        <w:rPr>
          <w:sz w:val="28"/>
          <w:szCs w:val="28"/>
          <w:lang w:val="kk-KZ"/>
        </w:rPr>
        <w:t xml:space="preserve"> таңда ж</w:t>
      </w:r>
      <w:r w:rsidR="00E33340" w:rsidRPr="00E33340">
        <w:rPr>
          <w:sz w:val="28"/>
          <w:szCs w:val="28"/>
          <w:lang w:val="kk-KZ"/>
        </w:rPr>
        <w:t xml:space="preserve">оғарыда аталған қазіргі уақытта қолданылып жүрген нормативтік құжаттарды негізге ала отырып, біз </w:t>
      </w:r>
      <w:r>
        <w:rPr>
          <w:sz w:val="28"/>
          <w:szCs w:val="28"/>
          <w:lang w:val="kk-KZ"/>
        </w:rPr>
        <w:t xml:space="preserve">білім </w:t>
      </w:r>
      <w:r w:rsidR="00E33340" w:rsidRPr="00E33340">
        <w:rPr>
          <w:sz w:val="28"/>
          <w:szCs w:val="28"/>
          <w:lang w:val="kk-KZ"/>
        </w:rPr>
        <w:t xml:space="preserve">саласындағы </w:t>
      </w:r>
      <w:r>
        <w:rPr>
          <w:sz w:val="28"/>
          <w:szCs w:val="28"/>
          <w:lang w:val="kk-KZ"/>
        </w:rPr>
        <w:t>оқу іс-арекетінің орны</w:t>
      </w:r>
      <w:r w:rsidR="00E33340" w:rsidRPr="00E33340">
        <w:rPr>
          <w:sz w:val="28"/>
          <w:szCs w:val="28"/>
          <w:lang w:val="kk-KZ"/>
        </w:rPr>
        <w:t xml:space="preserve"> мен рөлін нақты айқындағанын</w:t>
      </w:r>
      <w:r>
        <w:rPr>
          <w:sz w:val="28"/>
          <w:szCs w:val="28"/>
          <w:lang w:val="kk-KZ"/>
        </w:rPr>
        <w:t xml:space="preserve"> көре</w:t>
      </w:r>
      <w:r w:rsidR="00E33340" w:rsidRPr="00E33340">
        <w:rPr>
          <w:sz w:val="28"/>
          <w:szCs w:val="28"/>
          <w:lang w:val="kk-KZ"/>
        </w:rPr>
        <w:t xml:space="preserve"> аламыз. Ол мектеп қ</w:t>
      </w:r>
      <w:r>
        <w:rPr>
          <w:sz w:val="28"/>
          <w:szCs w:val="28"/>
          <w:lang w:val="kk-KZ"/>
        </w:rPr>
        <w:t>ызметіндегі басы болып саналады жане білім берудің табиғаты даму</w:t>
      </w:r>
      <w:r w:rsidR="00E33340" w:rsidRPr="00E33340">
        <w:rPr>
          <w:sz w:val="28"/>
          <w:szCs w:val="28"/>
          <w:lang w:val="kk-KZ"/>
        </w:rPr>
        <w:t>ын</w:t>
      </w:r>
      <w:r>
        <w:rPr>
          <w:sz w:val="28"/>
          <w:szCs w:val="28"/>
          <w:lang w:val="kk-KZ"/>
        </w:rPr>
        <w:t>ың маң</w:t>
      </w:r>
      <w:r w:rsidR="00E33340" w:rsidRPr="00E33340">
        <w:rPr>
          <w:sz w:val="28"/>
          <w:szCs w:val="28"/>
          <w:lang w:val="kk-KZ"/>
        </w:rPr>
        <w:t>ызды критери</w:t>
      </w:r>
      <w:r>
        <w:rPr>
          <w:sz w:val="28"/>
          <w:szCs w:val="28"/>
          <w:lang w:val="kk-KZ"/>
        </w:rPr>
        <w:t>йлердің бірі болып табылады</w:t>
      </w:r>
      <w:r w:rsidR="00E33340" w:rsidRPr="00E33340">
        <w:rPr>
          <w:sz w:val="28"/>
          <w:szCs w:val="28"/>
          <w:lang w:val="kk-KZ"/>
        </w:rPr>
        <w:t xml:space="preserve">. </w:t>
      </w:r>
    </w:p>
    <w:p w:rsidR="00E33340" w:rsidRPr="00E33340" w:rsidRDefault="004B5C16" w:rsidP="00E33340">
      <w:pPr>
        <w:pStyle w:val="Default"/>
        <w:rPr>
          <w:sz w:val="28"/>
          <w:szCs w:val="28"/>
          <w:lang w:val="kk-KZ"/>
        </w:rPr>
      </w:pPr>
      <w:r>
        <w:rPr>
          <w:sz w:val="28"/>
          <w:szCs w:val="28"/>
          <w:lang w:val="kk-KZ"/>
        </w:rPr>
        <w:t>Бiлiм берудiң басты мақсаты – бiлiм берудiң идеалды мақсат</w:t>
      </w:r>
      <w:r w:rsidR="00E33340" w:rsidRPr="00E33340">
        <w:rPr>
          <w:sz w:val="28"/>
          <w:szCs w:val="28"/>
          <w:lang w:val="kk-KZ"/>
        </w:rPr>
        <w:t>ы ғана е</w:t>
      </w:r>
      <w:r>
        <w:rPr>
          <w:sz w:val="28"/>
          <w:szCs w:val="28"/>
          <w:lang w:val="kk-KZ"/>
        </w:rPr>
        <w:t>мес, бiлiм масмұны</w:t>
      </w:r>
      <w:r w:rsidR="00E33340" w:rsidRPr="00E33340">
        <w:rPr>
          <w:sz w:val="28"/>
          <w:szCs w:val="28"/>
          <w:lang w:val="kk-KZ"/>
        </w:rPr>
        <w:t xml:space="preserve"> ретiнде де қарастырылатын түлек тұлғалы модель. </w:t>
      </w:r>
    </w:p>
    <w:p w:rsidR="004B5C16" w:rsidRDefault="004B5C16" w:rsidP="00E33340">
      <w:pPr>
        <w:pStyle w:val="Default"/>
        <w:rPr>
          <w:sz w:val="28"/>
          <w:szCs w:val="28"/>
          <w:lang w:val="kk-KZ"/>
        </w:rPr>
      </w:pPr>
      <w:r w:rsidRPr="004B5C16">
        <w:rPr>
          <w:sz w:val="28"/>
          <w:szCs w:val="28"/>
          <w:lang w:val="kk-KZ"/>
        </w:rPr>
        <w:t>Мектегi с</w:t>
      </w:r>
      <w:r>
        <w:rPr>
          <w:sz w:val="28"/>
          <w:szCs w:val="28"/>
          <w:lang w:val="kk-KZ"/>
        </w:rPr>
        <w:t>ыныптан тыс</w:t>
      </w:r>
      <w:r w:rsidR="00E33340" w:rsidRPr="004B5C16">
        <w:rPr>
          <w:sz w:val="28"/>
          <w:szCs w:val="28"/>
          <w:lang w:val="kk-KZ"/>
        </w:rPr>
        <w:t xml:space="preserve"> жұ</w:t>
      </w:r>
      <w:r>
        <w:rPr>
          <w:sz w:val="28"/>
          <w:szCs w:val="28"/>
          <w:lang w:val="kk-KZ"/>
        </w:rPr>
        <w:t xml:space="preserve">мыстар екi бөлiкке бөлінедi: сыртқы  мектеп иелерi және </w:t>
      </w:r>
      <w:r w:rsidR="00E33340" w:rsidRPr="004B5C16">
        <w:rPr>
          <w:sz w:val="28"/>
          <w:szCs w:val="28"/>
          <w:lang w:val="kk-KZ"/>
        </w:rPr>
        <w:t xml:space="preserve"> iшкi омiр. </w:t>
      </w:r>
    </w:p>
    <w:p w:rsidR="009844EB" w:rsidRDefault="00E33340" w:rsidP="00E33340">
      <w:pPr>
        <w:pStyle w:val="Default"/>
        <w:rPr>
          <w:sz w:val="28"/>
          <w:szCs w:val="28"/>
          <w:lang w:val="kk-KZ"/>
        </w:rPr>
      </w:pPr>
      <w:r w:rsidRPr="004B5C16">
        <w:rPr>
          <w:sz w:val="28"/>
          <w:szCs w:val="28"/>
          <w:lang w:val="kk-KZ"/>
        </w:rPr>
        <w:t xml:space="preserve">Дәстүрлi </w:t>
      </w:r>
      <w:r w:rsidR="004B5C16">
        <w:rPr>
          <w:sz w:val="28"/>
          <w:szCs w:val="28"/>
          <w:lang w:val="kk-KZ"/>
        </w:rPr>
        <w:t xml:space="preserve"> </w:t>
      </w:r>
      <w:r w:rsidRPr="004B5C16">
        <w:rPr>
          <w:sz w:val="28"/>
          <w:szCs w:val="28"/>
          <w:lang w:val="kk-KZ"/>
        </w:rPr>
        <w:t>мектептiк iс-ша</w:t>
      </w:r>
      <w:r w:rsidR="004B5C16" w:rsidRPr="004B5C16">
        <w:rPr>
          <w:sz w:val="28"/>
          <w:szCs w:val="28"/>
          <w:lang w:val="kk-KZ"/>
        </w:rPr>
        <w:t>раларға келетiн болса, өткен оқ</w:t>
      </w:r>
      <w:r w:rsidRPr="004B5C16">
        <w:rPr>
          <w:sz w:val="28"/>
          <w:szCs w:val="28"/>
          <w:lang w:val="kk-KZ"/>
        </w:rPr>
        <w:t>у жылындағы барлық негiзгi iс-шаралар сәттi өттi</w:t>
      </w:r>
      <w:r w:rsidR="004B5C16">
        <w:rPr>
          <w:sz w:val="28"/>
          <w:szCs w:val="28"/>
          <w:lang w:val="kk-KZ"/>
        </w:rPr>
        <w:t xml:space="preserve"> деп толық қанағаттанушылықпен ай</w:t>
      </w:r>
      <w:r w:rsidRPr="004B5C16">
        <w:rPr>
          <w:sz w:val="28"/>
          <w:szCs w:val="28"/>
          <w:lang w:val="kk-KZ"/>
        </w:rPr>
        <w:t>та аламыз. Бұл Бірінші қоңырау, «Ұстаздар күні», «Денсаулық күні», Қазақстан халқы тілдері апталығы, Қарттар күні, Күзгі бал, Қазақстан</w:t>
      </w:r>
      <w:r w:rsidR="004B5C16" w:rsidRPr="004B5C16">
        <w:rPr>
          <w:sz w:val="28"/>
          <w:szCs w:val="28"/>
          <w:lang w:val="kk-KZ"/>
        </w:rPr>
        <w:t xml:space="preserve"> Республикасының Тәуелсіздігі </w:t>
      </w:r>
      <w:r w:rsidRPr="004B5C16">
        <w:rPr>
          <w:sz w:val="28"/>
          <w:szCs w:val="28"/>
          <w:lang w:val="kk-KZ"/>
        </w:rPr>
        <w:t xml:space="preserve"> күні, Жаңа жыл, Наурыз мейрамдары. Мейр</w:t>
      </w:r>
      <w:r w:rsidR="004B5C16">
        <w:rPr>
          <w:sz w:val="28"/>
          <w:szCs w:val="28"/>
          <w:lang w:val="kk-KZ"/>
        </w:rPr>
        <w:t xml:space="preserve">амы, 8-наурыз, </w:t>
      </w:r>
      <w:r w:rsidRPr="004B5C16">
        <w:rPr>
          <w:sz w:val="28"/>
          <w:szCs w:val="28"/>
          <w:lang w:val="kk-KZ"/>
        </w:rPr>
        <w:t>Қазақстан халқының бірлігі күні, Қазақстан Республикасының Қарулы Күштері күні, Жеңіс күні, Соңғы қоңырау</w:t>
      </w:r>
      <w:r w:rsidR="004B5C16" w:rsidRPr="004B5C16">
        <w:rPr>
          <w:lang w:val="kk-KZ"/>
        </w:rPr>
        <w:t xml:space="preserve"> мерекелері, оған барлық мектеп </w:t>
      </w:r>
      <w:r w:rsidR="004B5C16">
        <w:rPr>
          <w:lang w:val="kk-KZ"/>
        </w:rPr>
        <w:t xml:space="preserve">ұстаздары мен оқушылар </w:t>
      </w:r>
      <w:r w:rsidR="004B5C16" w:rsidRPr="004B5C16">
        <w:rPr>
          <w:lang w:val="kk-KZ"/>
        </w:rPr>
        <w:t xml:space="preserve"> катысты.</w:t>
      </w:r>
    </w:p>
    <w:p w:rsidR="009844EB" w:rsidRDefault="009844EB" w:rsidP="009844EB">
      <w:pPr>
        <w:rPr>
          <w:lang w:val="kk-KZ"/>
        </w:rPr>
      </w:pPr>
    </w:p>
    <w:p w:rsidR="009844EB" w:rsidRPr="009844EB" w:rsidRDefault="009844EB" w:rsidP="009844EB">
      <w:pPr>
        <w:pStyle w:val="Default"/>
        <w:rPr>
          <w:sz w:val="28"/>
          <w:szCs w:val="28"/>
          <w:lang w:val="kk-KZ"/>
        </w:rPr>
      </w:pPr>
      <w:r w:rsidRPr="009844EB">
        <w:rPr>
          <w:b/>
          <w:bCs/>
          <w:sz w:val="28"/>
          <w:szCs w:val="28"/>
          <w:lang w:val="kk-KZ"/>
        </w:rPr>
        <w:t xml:space="preserve">«Ұлттық (мемлекеттік) мүдде» бағытының негізі </w:t>
      </w:r>
    </w:p>
    <w:p w:rsidR="009844EB" w:rsidRPr="009844EB" w:rsidRDefault="009844EB" w:rsidP="009844EB">
      <w:pPr>
        <w:pStyle w:val="Default"/>
        <w:rPr>
          <w:sz w:val="28"/>
          <w:szCs w:val="28"/>
          <w:lang w:val="kk-KZ"/>
        </w:rPr>
      </w:pPr>
      <w:r w:rsidRPr="009844EB">
        <w:rPr>
          <w:b/>
          <w:bCs/>
          <w:sz w:val="28"/>
          <w:szCs w:val="28"/>
          <w:lang w:val="kk-KZ"/>
        </w:rPr>
        <w:t xml:space="preserve">Балалар қауымдастығы және балалардың бастамасымен келесі ұжымдық жобалар жүзеге асырылды:Балалар бірлестіктерінің күшімен және балалардың бастамасымен келесі ұжымдық жобалар жүзеге асырылды: </w:t>
      </w:r>
    </w:p>
    <w:p w:rsidR="009844EB" w:rsidRPr="009844EB" w:rsidRDefault="009844EB" w:rsidP="009844EB">
      <w:pPr>
        <w:pStyle w:val="Default"/>
        <w:rPr>
          <w:sz w:val="28"/>
          <w:szCs w:val="28"/>
          <w:lang w:val="kk-KZ"/>
        </w:rPr>
      </w:pPr>
      <w:r w:rsidRPr="009844EB">
        <w:rPr>
          <w:b/>
          <w:bCs/>
          <w:sz w:val="28"/>
          <w:szCs w:val="28"/>
          <w:lang w:val="kk-KZ"/>
        </w:rPr>
        <w:t xml:space="preserve">«Жас </w:t>
      </w:r>
      <w:r>
        <w:rPr>
          <w:b/>
          <w:bCs/>
          <w:sz w:val="28"/>
          <w:szCs w:val="28"/>
          <w:lang w:val="kk-KZ"/>
        </w:rPr>
        <w:t>Қыр</w:t>
      </w:r>
      <w:r w:rsidRPr="009844EB">
        <w:rPr>
          <w:b/>
          <w:bCs/>
          <w:sz w:val="28"/>
          <w:szCs w:val="28"/>
          <w:lang w:val="kk-KZ"/>
        </w:rPr>
        <w:t>ан»</w:t>
      </w:r>
      <w:r>
        <w:rPr>
          <w:b/>
          <w:bCs/>
          <w:sz w:val="28"/>
          <w:szCs w:val="28"/>
          <w:lang w:val="kk-KZ"/>
        </w:rPr>
        <w:t xml:space="preserve"> және</w:t>
      </w:r>
      <w:r w:rsidRPr="009844EB">
        <w:rPr>
          <w:b/>
          <w:bCs/>
          <w:sz w:val="28"/>
          <w:szCs w:val="28"/>
          <w:lang w:val="kk-KZ"/>
        </w:rPr>
        <w:t xml:space="preserve"> «Жас Ұлан» мерекелік кеші </w:t>
      </w:r>
    </w:p>
    <w:p w:rsidR="009844EB" w:rsidRPr="009844EB" w:rsidRDefault="009844EB" w:rsidP="009844EB">
      <w:pPr>
        <w:pStyle w:val="Default"/>
        <w:rPr>
          <w:color w:val="212121"/>
          <w:sz w:val="28"/>
          <w:szCs w:val="28"/>
          <w:lang w:val="kk-KZ"/>
        </w:rPr>
      </w:pPr>
      <w:r w:rsidRPr="009844EB">
        <w:rPr>
          <w:color w:val="212121"/>
          <w:sz w:val="28"/>
          <w:szCs w:val="28"/>
          <w:lang w:val="kk-KZ"/>
        </w:rPr>
        <w:t xml:space="preserve">Жыл сайын 1 мамыр Қазақстан халқының бірлігі күні </w:t>
      </w:r>
      <w:r>
        <w:rPr>
          <w:color w:val="212121"/>
          <w:sz w:val="28"/>
          <w:szCs w:val="28"/>
          <w:lang w:val="kk-KZ"/>
        </w:rPr>
        <w:t>мектебімізде өтеді</w:t>
      </w:r>
      <w:r w:rsidRPr="009844EB">
        <w:rPr>
          <w:color w:val="212121"/>
          <w:sz w:val="28"/>
          <w:szCs w:val="28"/>
          <w:lang w:val="kk-KZ"/>
        </w:rPr>
        <w:t xml:space="preserve"> </w:t>
      </w:r>
      <w:r>
        <w:rPr>
          <w:color w:val="212121"/>
          <w:sz w:val="28"/>
          <w:szCs w:val="28"/>
          <w:lang w:val="kk-KZ"/>
        </w:rPr>
        <w:t xml:space="preserve">және </w:t>
      </w:r>
      <w:r w:rsidRPr="009844EB">
        <w:rPr>
          <w:color w:val="212121"/>
          <w:sz w:val="28"/>
          <w:szCs w:val="28"/>
          <w:lang w:val="kk-KZ"/>
        </w:rPr>
        <w:t xml:space="preserve">Республикалық бірыңғай </w:t>
      </w:r>
      <w:r w:rsidRPr="009844EB">
        <w:rPr>
          <w:b/>
          <w:bCs/>
          <w:sz w:val="28"/>
          <w:szCs w:val="28"/>
          <w:lang w:val="kk-KZ"/>
        </w:rPr>
        <w:t xml:space="preserve">«Жас </w:t>
      </w:r>
      <w:r>
        <w:rPr>
          <w:b/>
          <w:bCs/>
          <w:sz w:val="28"/>
          <w:szCs w:val="28"/>
          <w:lang w:val="kk-KZ"/>
        </w:rPr>
        <w:t>Қыр</w:t>
      </w:r>
      <w:r w:rsidRPr="009844EB">
        <w:rPr>
          <w:b/>
          <w:bCs/>
          <w:sz w:val="28"/>
          <w:szCs w:val="28"/>
          <w:lang w:val="kk-KZ"/>
        </w:rPr>
        <w:t>ан»</w:t>
      </w:r>
      <w:r>
        <w:rPr>
          <w:b/>
          <w:bCs/>
          <w:sz w:val="28"/>
          <w:szCs w:val="28"/>
          <w:lang w:val="kk-KZ"/>
        </w:rPr>
        <w:t xml:space="preserve"> және </w:t>
      </w:r>
      <w:r w:rsidRPr="009844EB">
        <w:rPr>
          <w:color w:val="212121"/>
          <w:sz w:val="28"/>
          <w:szCs w:val="28"/>
          <w:lang w:val="kk-KZ"/>
        </w:rPr>
        <w:t xml:space="preserve">«Жас Ұлан» балалар мен жасөспірімдер ұйымы» республикалық қоғамдық бірлестігінің қатарына үздік оқушыларды салтанатты қабылдау өтеді. </w:t>
      </w:r>
    </w:p>
    <w:p w:rsidR="009844EB" w:rsidRDefault="009844EB" w:rsidP="009844EB">
      <w:pPr>
        <w:rPr>
          <w:lang w:val="kk-KZ"/>
        </w:rPr>
      </w:pPr>
      <w:r w:rsidRPr="009844EB">
        <w:rPr>
          <w:color w:val="212121"/>
          <w:sz w:val="28"/>
          <w:szCs w:val="28"/>
          <w:lang w:val="kk-KZ"/>
        </w:rPr>
        <w:t xml:space="preserve">Жас ұландықтар қатарына 1 </w:t>
      </w:r>
      <w:r w:rsidR="00A4764F">
        <w:rPr>
          <w:color w:val="212121"/>
          <w:sz w:val="28"/>
          <w:szCs w:val="28"/>
          <w:lang w:val="kk-KZ"/>
        </w:rPr>
        <w:t>жә</w:t>
      </w:r>
      <w:r>
        <w:rPr>
          <w:color w:val="212121"/>
          <w:sz w:val="28"/>
          <w:szCs w:val="28"/>
          <w:lang w:val="kk-KZ"/>
        </w:rPr>
        <w:t xml:space="preserve">не </w:t>
      </w:r>
      <w:r w:rsidRPr="009844EB">
        <w:rPr>
          <w:color w:val="212121"/>
          <w:sz w:val="28"/>
          <w:szCs w:val="28"/>
          <w:lang w:val="kk-KZ"/>
        </w:rPr>
        <w:t xml:space="preserve">2 </w:t>
      </w:r>
      <w:r>
        <w:rPr>
          <w:color w:val="212121"/>
          <w:sz w:val="28"/>
          <w:szCs w:val="28"/>
          <w:lang w:val="kk-KZ"/>
        </w:rPr>
        <w:t xml:space="preserve"> </w:t>
      </w:r>
      <w:r w:rsidRPr="009844EB">
        <w:rPr>
          <w:color w:val="212121"/>
          <w:sz w:val="28"/>
          <w:szCs w:val="28"/>
          <w:lang w:val="kk-KZ"/>
        </w:rPr>
        <w:t xml:space="preserve"> сынып оқушылары қосылды.</w:t>
      </w:r>
    </w:p>
    <w:p w:rsidR="009844EB" w:rsidRDefault="009844EB" w:rsidP="009844EB">
      <w:pPr>
        <w:rPr>
          <w:lang w:val="kk-KZ"/>
        </w:rPr>
      </w:pPr>
      <w:r w:rsidRPr="009844EB">
        <w:rPr>
          <w:sz w:val="28"/>
          <w:szCs w:val="28"/>
          <w:lang w:val="kk-KZ"/>
        </w:rPr>
        <w:lastRenderedPageBreak/>
        <w:t>Төсбелгілер тағылған соң оқушылар «Жасұланға» салтанатты түрде ант беріп, «Жас Ұлан» әнұранын орындады.</w:t>
      </w:r>
    </w:p>
    <w:p w:rsidR="009844EB" w:rsidRPr="009844EB" w:rsidRDefault="009844EB" w:rsidP="009844EB">
      <w:pPr>
        <w:pStyle w:val="Default"/>
        <w:rPr>
          <w:sz w:val="28"/>
          <w:szCs w:val="28"/>
          <w:lang w:val="kk-KZ"/>
        </w:rPr>
      </w:pPr>
      <w:r w:rsidRPr="009844EB">
        <w:rPr>
          <w:sz w:val="28"/>
          <w:szCs w:val="28"/>
          <w:lang w:val="kk-KZ"/>
        </w:rPr>
        <w:t xml:space="preserve">Мемлекеттік мерекелер Наурыз, Қазақстан Республикасының күні, Қазақстан Республикасының Тәуелсіздік күні іс-шаралар жоспарына сәйкес жыл сайын өткізіледі. </w:t>
      </w:r>
    </w:p>
    <w:p w:rsidR="009844EB" w:rsidRPr="009844EB" w:rsidRDefault="009844EB" w:rsidP="009844EB">
      <w:pPr>
        <w:pStyle w:val="Default"/>
        <w:rPr>
          <w:color w:val="0462C1"/>
          <w:sz w:val="28"/>
          <w:szCs w:val="28"/>
          <w:lang w:val="kk-KZ"/>
        </w:rPr>
      </w:pPr>
      <w:r>
        <w:rPr>
          <w:color w:val="0462C1"/>
          <w:sz w:val="28"/>
          <w:szCs w:val="28"/>
          <w:lang w:val="kk-KZ"/>
        </w:rPr>
        <w:t xml:space="preserve"> </w:t>
      </w:r>
    </w:p>
    <w:p w:rsidR="00E33340" w:rsidRDefault="009844EB" w:rsidP="009844EB">
      <w:pPr>
        <w:rPr>
          <w:sz w:val="28"/>
          <w:szCs w:val="28"/>
          <w:lang w:val="kk-KZ"/>
        </w:rPr>
      </w:pPr>
      <w:r w:rsidRPr="00C73A30">
        <w:rPr>
          <w:sz w:val="28"/>
          <w:szCs w:val="28"/>
          <w:lang w:val="kk-KZ"/>
        </w:rPr>
        <w:t>Мектеп ережесіне сәйкес Наурыз мейрамын тойлау іс-</w:t>
      </w:r>
      <w:r w:rsidR="00C73A30">
        <w:rPr>
          <w:sz w:val="28"/>
          <w:szCs w:val="28"/>
          <w:lang w:val="kk-KZ"/>
        </w:rPr>
        <w:t>шаралары жыл сайын өткізіліп тұра</w:t>
      </w:r>
      <w:r w:rsidRPr="00C73A30">
        <w:rPr>
          <w:sz w:val="28"/>
          <w:szCs w:val="28"/>
          <w:lang w:val="kk-KZ"/>
        </w:rPr>
        <w:t>ды.</w:t>
      </w:r>
    </w:p>
    <w:p w:rsidR="00C73A30" w:rsidRPr="00C73A30" w:rsidRDefault="00C73A30" w:rsidP="00C73A30">
      <w:pPr>
        <w:pStyle w:val="Default"/>
        <w:rPr>
          <w:sz w:val="28"/>
          <w:szCs w:val="28"/>
          <w:lang w:val="kk-KZ"/>
        </w:rPr>
      </w:pPr>
      <w:r w:rsidRPr="00C73A30">
        <w:rPr>
          <w:sz w:val="28"/>
          <w:szCs w:val="28"/>
          <w:lang w:val="kk-KZ"/>
        </w:rPr>
        <w:t xml:space="preserve">Екінші дүниежүзілік соғыстағы жауынгерлердің ерлігін есте сақтау қызметі басым бағыт болды және солай болып қала береді. Бұған Патриоттық айлық жоспары бойынша дәстүрлі түрде өткізілетін іс-шаралар – ерлік сабақтары, Ауғанстан </w:t>
      </w:r>
      <w:r>
        <w:rPr>
          <w:sz w:val="28"/>
          <w:szCs w:val="28"/>
          <w:lang w:val="kk-KZ"/>
        </w:rPr>
        <w:t>жауынгерімен</w:t>
      </w:r>
      <w:r w:rsidRPr="00C73A30">
        <w:rPr>
          <w:sz w:val="28"/>
          <w:szCs w:val="28"/>
          <w:lang w:val="kk-KZ"/>
        </w:rPr>
        <w:t xml:space="preserve"> </w:t>
      </w:r>
      <w:r w:rsidR="00A85CA6">
        <w:rPr>
          <w:sz w:val="28"/>
          <w:szCs w:val="28"/>
          <w:lang w:val="kk-KZ"/>
        </w:rPr>
        <w:t>кездесу</w:t>
      </w:r>
      <w:r w:rsidRPr="00C73A30">
        <w:rPr>
          <w:sz w:val="28"/>
          <w:szCs w:val="28"/>
          <w:lang w:val="kk-KZ"/>
        </w:rPr>
        <w:t xml:space="preserve"> күні, Қазақстан халқының бірлігі күні, Республика Қарулы Күштері күні септігін тигізді. Қазақстанның. </w:t>
      </w:r>
    </w:p>
    <w:p w:rsidR="00A85CA6" w:rsidRDefault="00C73A30" w:rsidP="00C73A30">
      <w:pPr>
        <w:rPr>
          <w:lang w:val="kk-KZ"/>
        </w:rPr>
      </w:pPr>
      <w:r w:rsidRPr="00A85CA6">
        <w:rPr>
          <w:sz w:val="28"/>
          <w:szCs w:val="28"/>
          <w:lang w:val="kk-KZ"/>
        </w:rPr>
        <w:t>Патриоттық айлық аясында жоспарланғандай  іс-шаралар өтті:</w:t>
      </w:r>
    </w:p>
    <w:p w:rsidR="00A85CA6" w:rsidRDefault="00A85CA6" w:rsidP="00A85CA6">
      <w:pPr>
        <w:rPr>
          <w:lang w:val="kk-KZ"/>
        </w:rPr>
      </w:pPr>
      <w:r w:rsidRPr="00A85CA6">
        <w:rPr>
          <w:sz w:val="28"/>
          <w:szCs w:val="28"/>
          <w:lang w:val="kk-KZ"/>
        </w:rPr>
        <w:t xml:space="preserve">Жыл сайын 9 мамыр күні </w:t>
      </w:r>
      <w:r>
        <w:rPr>
          <w:sz w:val="28"/>
          <w:szCs w:val="28"/>
          <w:lang w:val="kk-KZ"/>
        </w:rPr>
        <w:t>Көрнекті</w:t>
      </w:r>
      <w:r w:rsidRPr="00A85CA6">
        <w:rPr>
          <w:sz w:val="28"/>
          <w:szCs w:val="28"/>
          <w:lang w:val="kk-KZ"/>
        </w:rPr>
        <w:t xml:space="preserve"> ауылында 1941-1945 жылдардағы Ұлы Отан соғысындағы Ұлы Жеңіске арналған еске алу жиыны өтеді. Митингке еңбек және тыл ардагерлері, еңбек ұжымдарының өкілдері, мектеп оқушылары мен мұғалімдері, </w:t>
      </w:r>
      <w:r>
        <w:rPr>
          <w:sz w:val="28"/>
          <w:szCs w:val="28"/>
          <w:lang w:val="kk-KZ"/>
        </w:rPr>
        <w:t>Көрнекті</w:t>
      </w:r>
      <w:r w:rsidRPr="00A85CA6">
        <w:rPr>
          <w:sz w:val="28"/>
          <w:szCs w:val="28"/>
          <w:lang w:val="kk-KZ"/>
        </w:rPr>
        <w:t xml:space="preserve"> ауылының тұрғындары </w:t>
      </w:r>
      <w:r>
        <w:rPr>
          <w:sz w:val="28"/>
          <w:szCs w:val="28"/>
          <w:lang w:val="kk-KZ"/>
        </w:rPr>
        <w:t>қатысып отырады</w:t>
      </w:r>
      <w:r w:rsidRPr="00A85CA6">
        <w:rPr>
          <w:sz w:val="28"/>
          <w:szCs w:val="28"/>
          <w:lang w:val="kk-KZ"/>
        </w:rPr>
        <w:t>.</w:t>
      </w:r>
    </w:p>
    <w:p w:rsidR="00A0108B" w:rsidRDefault="00A85CA6" w:rsidP="00A85CA6">
      <w:pPr>
        <w:rPr>
          <w:sz w:val="28"/>
          <w:szCs w:val="28"/>
          <w:lang w:val="kk-KZ"/>
        </w:rPr>
      </w:pPr>
      <w:r w:rsidRPr="00A85CA6">
        <w:rPr>
          <w:sz w:val="28"/>
          <w:szCs w:val="28"/>
          <w:lang w:val="kk-KZ"/>
        </w:rPr>
        <w:t>Жыл сайын мектепте Қарттар күніне арналған мерекелік іс-шара өтеді.</w:t>
      </w:r>
    </w:p>
    <w:p w:rsidR="00A0108B" w:rsidRDefault="00A0108B" w:rsidP="00A85CA6">
      <w:pPr>
        <w:rPr>
          <w:sz w:val="28"/>
          <w:szCs w:val="28"/>
          <w:lang w:val="kk-KZ"/>
        </w:rPr>
      </w:pPr>
      <w:r w:rsidRPr="00A0108B">
        <w:rPr>
          <w:sz w:val="28"/>
          <w:szCs w:val="28"/>
          <w:lang w:val="kk-KZ"/>
        </w:rPr>
        <w:t>Мектебіміз бастауыш мектеп  болса да жыл сайын барлық іс</w:t>
      </w:r>
      <w:r>
        <w:rPr>
          <w:sz w:val="28"/>
          <w:szCs w:val="28"/>
          <w:lang w:val="kk-KZ"/>
        </w:rPr>
        <w:t>-ш</w:t>
      </w:r>
      <w:r w:rsidRPr="00A0108B">
        <w:rPr>
          <w:sz w:val="28"/>
          <w:szCs w:val="28"/>
          <w:lang w:val="kk-KZ"/>
        </w:rPr>
        <w:t>араны  орынды өткізіп тұрамыз.</w:t>
      </w:r>
      <w:r>
        <w:rPr>
          <w:sz w:val="28"/>
          <w:szCs w:val="28"/>
          <w:lang w:val="kk-KZ"/>
        </w:rPr>
        <w:t xml:space="preserve"> </w:t>
      </w:r>
      <w:r w:rsidRPr="00A0108B">
        <w:rPr>
          <w:sz w:val="28"/>
          <w:szCs w:val="28"/>
          <w:lang w:val="kk-KZ"/>
        </w:rPr>
        <w:t>Оқушылар  ата-анасын, үлкенді сыйлай білуді біледі, отбасы алдындағы жауапкершілігін қабылдайды және түсінеді, «шаңырақ», «жеті ата», «тектілік» ұғымдарының мағынасын бағалайды, отбасының амандығын бағалайды.</w:t>
      </w:r>
    </w:p>
    <w:p w:rsidR="00A0108B" w:rsidRDefault="00A0108B" w:rsidP="00A0108B">
      <w:pPr>
        <w:pStyle w:val="Default"/>
        <w:rPr>
          <w:sz w:val="28"/>
          <w:szCs w:val="28"/>
          <w:lang w:val="kk-KZ"/>
        </w:rPr>
      </w:pPr>
      <w:r>
        <w:rPr>
          <w:sz w:val="28"/>
          <w:szCs w:val="28"/>
          <w:lang w:val="kk-KZ"/>
        </w:rPr>
        <w:t>Мектебіміз  бастауыш, балаларымыз төменгі саты оқушылары болса да о</w:t>
      </w:r>
      <w:r w:rsidRPr="00001B86">
        <w:rPr>
          <w:sz w:val="28"/>
          <w:szCs w:val="28"/>
          <w:lang w:val="kk-KZ"/>
        </w:rPr>
        <w:t>тбасында, мектепте өз ісіне жауапкершілікпен қарайды, сөзіне де, ісіне де берік, кішіге қолдау көрсетеді, үлкенді сыйлайды, ар-намыс пен абыройды қорғап, бағалайд</w:t>
      </w:r>
      <w:r>
        <w:rPr>
          <w:sz w:val="28"/>
          <w:szCs w:val="28"/>
          <w:lang w:val="kk-KZ"/>
        </w:rPr>
        <w:t>ы, адал еңбекті жоғары бағалай алады</w:t>
      </w:r>
      <w:r w:rsidRPr="00001B86">
        <w:rPr>
          <w:sz w:val="28"/>
          <w:szCs w:val="28"/>
          <w:lang w:val="kk-KZ"/>
        </w:rPr>
        <w:t>.</w:t>
      </w:r>
    </w:p>
    <w:p w:rsidR="00C73A30" w:rsidRDefault="00A0108B" w:rsidP="00A0108B">
      <w:pPr>
        <w:pStyle w:val="Default"/>
        <w:rPr>
          <w:sz w:val="28"/>
          <w:szCs w:val="28"/>
          <w:lang w:val="kk-KZ"/>
        </w:rPr>
      </w:pPr>
      <w:r>
        <w:rPr>
          <w:sz w:val="28"/>
          <w:szCs w:val="28"/>
          <w:lang w:val="kk-KZ"/>
        </w:rPr>
        <w:t xml:space="preserve">Бұның бәрі мектеп тәрбиесінің жоғарғы дәрежеде екенін көрсетеді  </w:t>
      </w:r>
    </w:p>
    <w:p w:rsidR="00A0108B" w:rsidRPr="00A0108B" w:rsidRDefault="00CD0816" w:rsidP="00A0108B">
      <w:pPr>
        <w:pStyle w:val="Default"/>
        <w:rPr>
          <w:sz w:val="28"/>
          <w:szCs w:val="28"/>
          <w:lang w:val="kk-KZ"/>
        </w:rPr>
      </w:pPr>
      <w:r>
        <w:rPr>
          <w:sz w:val="28"/>
          <w:szCs w:val="28"/>
          <w:lang w:val="kk-KZ"/>
        </w:rPr>
        <w:t xml:space="preserve"> </w:t>
      </w:r>
    </w:p>
    <w:p w:rsidR="00001B86" w:rsidRPr="00001B86" w:rsidRDefault="00001B86" w:rsidP="00001B86">
      <w:pPr>
        <w:autoSpaceDE w:val="0"/>
        <w:autoSpaceDN w:val="0"/>
        <w:adjustRightInd w:val="0"/>
        <w:spacing w:after="0" w:line="240" w:lineRule="auto"/>
        <w:rPr>
          <w:rFonts w:ascii="Times New Roman" w:hAnsi="Times New Roman" w:cs="Times New Roman"/>
          <w:color w:val="000000"/>
          <w:sz w:val="28"/>
          <w:szCs w:val="28"/>
          <w:lang w:val="kk-KZ"/>
        </w:rPr>
      </w:pPr>
      <w:r w:rsidRPr="00001B86">
        <w:rPr>
          <w:rFonts w:ascii="Times New Roman" w:hAnsi="Times New Roman" w:cs="Times New Roman"/>
          <w:b/>
          <w:bCs/>
          <w:color w:val="000000"/>
          <w:sz w:val="28"/>
          <w:szCs w:val="28"/>
          <w:lang w:val="kk-KZ"/>
        </w:rPr>
        <w:t xml:space="preserve">Ата-аналармен жұмыс </w:t>
      </w:r>
    </w:p>
    <w:p w:rsidR="00001B86" w:rsidRPr="00001B86" w:rsidRDefault="004A6D60" w:rsidP="00001B86">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 xml:space="preserve"> </w:t>
      </w:r>
      <w:r w:rsidR="00001B86" w:rsidRPr="00001B86">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Мектеп бастауыш оқушылар саны аз болғандықтан ата аналармен байланысымыз өте тығыз.</w:t>
      </w:r>
      <w:r w:rsidR="00BB77CC">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Мектептің кез келген іс шарасын бірлесіп өткіземіз ж»не ата аналар мектеп өміріне қызыға ат салысады.</w:t>
      </w:r>
    </w:p>
    <w:p w:rsidR="00001B86" w:rsidRPr="00001B86" w:rsidRDefault="004A6D60" w:rsidP="00001B86">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001B86"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r w:rsidRPr="00DF28D8">
        <w:rPr>
          <w:rFonts w:ascii="Times New Roman" w:hAnsi="Times New Roman" w:cs="Times New Roman"/>
          <w:color w:val="000000"/>
          <w:sz w:val="28"/>
          <w:szCs w:val="28"/>
          <w:lang w:val="kk-KZ"/>
        </w:rPr>
        <w:t xml:space="preserve">* </w:t>
      </w:r>
      <w:r w:rsidR="00001B86" w:rsidRPr="00001B86">
        <w:rPr>
          <w:rFonts w:ascii="Times New Roman" w:hAnsi="Times New Roman" w:cs="Times New Roman"/>
          <w:color w:val="000000"/>
          <w:sz w:val="28"/>
          <w:szCs w:val="28"/>
          <w:lang w:val="kk-KZ"/>
        </w:rPr>
        <w:t xml:space="preserve"> білім беру ұйымын дамытудың басым бағыттарын үйлестіреді; </w:t>
      </w:r>
    </w:p>
    <w:p w:rsidR="00001B86" w:rsidRPr="00001B86" w:rsidRDefault="00001B86" w:rsidP="00001B86">
      <w:pPr>
        <w:autoSpaceDE w:val="0"/>
        <w:autoSpaceDN w:val="0"/>
        <w:adjustRightInd w:val="0"/>
        <w:spacing w:after="0" w:line="240" w:lineRule="auto"/>
        <w:rPr>
          <w:rFonts w:ascii="Times New Roman" w:hAnsi="Times New Roman" w:cs="Times New Roman"/>
          <w:color w:val="000000"/>
          <w:sz w:val="28"/>
          <w:szCs w:val="28"/>
          <w:lang w:val="kk-KZ"/>
        </w:rPr>
      </w:pPr>
    </w:p>
    <w:p w:rsidR="00001B86" w:rsidRPr="00001B86"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001B86" w:rsidRPr="00001B86"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r w:rsidRPr="00DF28D8">
        <w:rPr>
          <w:rFonts w:ascii="Times New Roman" w:hAnsi="Times New Roman" w:cs="Times New Roman"/>
          <w:color w:val="000000"/>
          <w:sz w:val="28"/>
          <w:szCs w:val="28"/>
          <w:lang w:val="kk-KZ"/>
        </w:rPr>
        <w:t xml:space="preserve">* </w:t>
      </w:r>
      <w:r w:rsidR="00001B86" w:rsidRPr="00001B86">
        <w:rPr>
          <w:rFonts w:ascii="Times New Roman" w:hAnsi="Times New Roman" w:cs="Times New Roman"/>
          <w:color w:val="000000"/>
          <w:sz w:val="28"/>
          <w:szCs w:val="28"/>
          <w:lang w:val="kk-KZ"/>
        </w:rPr>
        <w:t xml:space="preserve"> білім алушылардың, ата-аналардың немесе өзге де заңды өкілдердің құқықтары мен бостандықтарының сақталуына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 </w:t>
      </w:r>
    </w:p>
    <w:p w:rsidR="00DF28D8"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p>
    <w:p w:rsidR="00001B86" w:rsidRPr="00001B86"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r w:rsidRPr="00DF28D8">
        <w:rPr>
          <w:rFonts w:ascii="Times New Roman" w:hAnsi="Times New Roman" w:cs="Times New Roman"/>
          <w:color w:val="000000"/>
          <w:sz w:val="28"/>
          <w:szCs w:val="28"/>
          <w:lang w:val="kk-KZ"/>
        </w:rPr>
        <w:t xml:space="preserve">* </w:t>
      </w:r>
      <w:r w:rsidR="00001B86" w:rsidRPr="00001B86">
        <w:rPr>
          <w:rFonts w:ascii="Times New Roman" w:hAnsi="Times New Roman" w:cs="Times New Roman"/>
          <w:color w:val="000000"/>
          <w:sz w:val="28"/>
          <w:szCs w:val="28"/>
          <w:lang w:val="kk-KZ"/>
        </w:rPr>
        <w:t xml:space="preserve"> санитарлық-гигиеналық жағдайлардың сақталуын, тамақ өнімдерінің сапасын, ішу режимін, іргелес аумақтың жай-күйін бақылауды жүзеге асырады; </w:t>
      </w:r>
    </w:p>
    <w:p w:rsidR="00001B86" w:rsidRDefault="00DF28D8" w:rsidP="00001B86">
      <w:pPr>
        <w:autoSpaceDE w:val="0"/>
        <w:autoSpaceDN w:val="0"/>
        <w:adjustRightInd w:val="0"/>
        <w:spacing w:after="0" w:line="240" w:lineRule="auto"/>
        <w:rPr>
          <w:rFonts w:ascii="Times New Roman" w:hAnsi="Times New Roman" w:cs="Times New Roman"/>
          <w:color w:val="000000"/>
          <w:sz w:val="28"/>
          <w:szCs w:val="28"/>
          <w:lang w:val="kk-KZ"/>
        </w:rPr>
      </w:pPr>
      <w:r w:rsidRPr="00DF28D8">
        <w:rPr>
          <w:rFonts w:ascii="Times New Roman" w:hAnsi="Times New Roman" w:cs="Times New Roman"/>
          <w:color w:val="000000"/>
          <w:sz w:val="28"/>
          <w:szCs w:val="28"/>
          <w:lang w:val="kk-KZ"/>
        </w:rPr>
        <w:lastRenderedPageBreak/>
        <w:t xml:space="preserve">* </w:t>
      </w:r>
      <w:r w:rsidR="00001B86" w:rsidRPr="00001B86">
        <w:rPr>
          <w:rFonts w:ascii="Times New Roman" w:hAnsi="Times New Roman" w:cs="Times New Roman"/>
          <w:color w:val="000000"/>
          <w:sz w:val="28"/>
          <w:szCs w:val="28"/>
          <w:lang w:val="kk-KZ"/>
        </w:rPr>
        <w:t xml:space="preserve">жылына кемінде 2 (екі) рет білім беру ұйымы басшысының білім беру ұйымының қызметі туралы есептерін тыңдайды; </w:t>
      </w:r>
    </w:p>
    <w:p w:rsidR="00F90C7E" w:rsidRPr="00001B86" w:rsidRDefault="00F90C7E" w:rsidP="00001B86">
      <w:pPr>
        <w:autoSpaceDE w:val="0"/>
        <w:autoSpaceDN w:val="0"/>
        <w:adjustRightInd w:val="0"/>
        <w:spacing w:after="0" w:line="240" w:lineRule="auto"/>
        <w:rPr>
          <w:rFonts w:ascii="Times New Roman" w:hAnsi="Times New Roman" w:cs="Times New Roman"/>
          <w:color w:val="000000"/>
          <w:sz w:val="28"/>
          <w:szCs w:val="28"/>
          <w:lang w:val="kk-KZ"/>
        </w:rPr>
      </w:pPr>
    </w:p>
    <w:p w:rsidR="00F90C7E" w:rsidRDefault="00DF28D8" w:rsidP="00F90C7E">
      <w:pPr>
        <w:pStyle w:val="Default"/>
        <w:rPr>
          <w:b/>
          <w:bCs/>
          <w:sz w:val="32"/>
          <w:szCs w:val="32"/>
          <w:lang w:val="kk-KZ"/>
        </w:rPr>
      </w:pPr>
      <w:r w:rsidRPr="00F90C7E">
        <w:rPr>
          <w:sz w:val="32"/>
          <w:szCs w:val="32"/>
          <w:lang w:val="kk-KZ"/>
        </w:rPr>
        <w:t xml:space="preserve"> </w:t>
      </w:r>
      <w:r w:rsidR="00F90C7E" w:rsidRPr="00F90C7E">
        <w:rPr>
          <w:b/>
          <w:bCs/>
          <w:sz w:val="32"/>
          <w:szCs w:val="32"/>
          <w:lang w:val="kk-KZ"/>
        </w:rPr>
        <w:t xml:space="preserve">«Тіршілік қауіпсіздігі негіздері» міндетті оқу курсын оқу </w:t>
      </w:r>
    </w:p>
    <w:p w:rsidR="00F90C7E" w:rsidRPr="00F90C7E" w:rsidRDefault="00F90C7E" w:rsidP="00F90C7E">
      <w:pPr>
        <w:pStyle w:val="Default"/>
        <w:rPr>
          <w:sz w:val="32"/>
          <w:szCs w:val="32"/>
          <w:lang w:val="kk-KZ"/>
        </w:rPr>
      </w:pPr>
    </w:p>
    <w:p w:rsidR="00F90C7E" w:rsidRPr="00F90C7E" w:rsidRDefault="00F90C7E" w:rsidP="00F90C7E">
      <w:pPr>
        <w:autoSpaceDE w:val="0"/>
        <w:autoSpaceDN w:val="0"/>
        <w:adjustRightInd w:val="0"/>
        <w:spacing w:after="0" w:line="240" w:lineRule="auto"/>
        <w:rPr>
          <w:rFonts w:ascii="Times New Roman" w:hAnsi="Times New Roman" w:cs="Times New Roman"/>
          <w:color w:val="000000"/>
          <w:sz w:val="28"/>
          <w:szCs w:val="28"/>
          <w:lang w:val="kk-KZ"/>
        </w:rPr>
      </w:pPr>
      <w:r w:rsidRPr="00F90C7E">
        <w:rPr>
          <w:rFonts w:ascii="Times New Roman" w:hAnsi="Times New Roman" w:cs="Times New Roman"/>
          <w:color w:val="000000"/>
          <w:sz w:val="28"/>
          <w:szCs w:val="28"/>
          <w:lang w:val="kk-KZ"/>
        </w:rPr>
        <w:t xml:space="preserve">2021-2024 оқу жылында </w:t>
      </w:r>
      <w:r w:rsidRPr="00F90C7E">
        <w:rPr>
          <w:rFonts w:ascii="Times New Roman" w:hAnsi="Times New Roman" w:cs="Times New Roman"/>
          <w:b/>
          <w:bCs/>
          <w:color w:val="000000"/>
          <w:sz w:val="28"/>
          <w:szCs w:val="28"/>
          <w:lang w:val="kk-KZ"/>
        </w:rPr>
        <w:t xml:space="preserve">оқу процесін ұйымдастыру кезінде </w:t>
      </w:r>
      <w:r w:rsidRPr="00F90C7E">
        <w:rPr>
          <w:rFonts w:ascii="Times New Roman" w:hAnsi="Times New Roman" w:cs="Times New Roman"/>
          <w:color w:val="000000"/>
          <w:sz w:val="28"/>
          <w:szCs w:val="28"/>
          <w:lang w:val="kk-KZ"/>
        </w:rPr>
        <w:t xml:space="preserve">ұйым </w:t>
      </w:r>
      <w:r w:rsidRPr="00F90C7E">
        <w:rPr>
          <w:rFonts w:ascii="Times New Roman" w:hAnsi="Times New Roman" w:cs="Times New Roman"/>
          <w:b/>
          <w:bCs/>
          <w:color w:val="000000"/>
          <w:sz w:val="28"/>
          <w:szCs w:val="28"/>
          <w:lang w:val="kk-KZ"/>
        </w:rPr>
        <w:t xml:space="preserve">Қазақстан Республикасының «Білім туралы» Заңын басшылыққа алып , </w:t>
      </w:r>
      <w:r w:rsidRPr="00F90C7E">
        <w:rPr>
          <w:rFonts w:ascii="Times New Roman" w:hAnsi="Times New Roman" w:cs="Times New Roman"/>
          <w:color w:val="000000"/>
          <w:sz w:val="28"/>
          <w:szCs w:val="28"/>
          <w:lang w:val="kk-KZ"/>
        </w:rPr>
        <w:t xml:space="preserve">оқу процесін келесі нормативтік құжаттар негізінде жүзеге асырды </w:t>
      </w:r>
      <w:r w:rsidRPr="00F90C7E">
        <w:rPr>
          <w:rFonts w:ascii="Times New Roman" w:hAnsi="Times New Roman" w:cs="Times New Roman"/>
          <w:b/>
          <w:bCs/>
          <w:color w:val="000000"/>
          <w:sz w:val="28"/>
          <w:szCs w:val="28"/>
          <w:lang w:val="kk-KZ"/>
        </w:rPr>
        <w:t xml:space="preserve">: </w:t>
      </w:r>
    </w:p>
    <w:p w:rsidR="00F90C7E" w:rsidRPr="00F90C7E" w:rsidRDefault="00F90C7E" w:rsidP="00F90C7E">
      <w:pPr>
        <w:autoSpaceDE w:val="0"/>
        <w:autoSpaceDN w:val="0"/>
        <w:adjustRightInd w:val="0"/>
        <w:spacing w:after="39" w:line="240" w:lineRule="auto"/>
        <w:rPr>
          <w:rFonts w:ascii="Times New Roman" w:hAnsi="Times New Roman" w:cs="Times New Roman"/>
          <w:color w:val="000000"/>
          <w:sz w:val="28"/>
          <w:szCs w:val="28"/>
          <w:lang w:val="kk-KZ"/>
        </w:rPr>
      </w:pPr>
      <w:r w:rsidRPr="00F90C7E">
        <w:rPr>
          <w:rFonts w:ascii="Times New Roman" w:hAnsi="Times New Roman" w:cs="Times New Roman"/>
          <w:b/>
          <w:bCs/>
          <w:color w:val="000000"/>
          <w:sz w:val="28"/>
          <w:szCs w:val="28"/>
          <w:lang w:val="kk-KZ"/>
        </w:rPr>
        <w:t xml:space="preserve">1. </w:t>
      </w:r>
      <w:r w:rsidRPr="00F90C7E">
        <w:rPr>
          <w:rFonts w:ascii="Times New Roman" w:hAnsi="Times New Roman" w:cs="Times New Roman"/>
          <w:color w:val="000000"/>
          <w:sz w:val="28"/>
          <w:szCs w:val="28"/>
          <w:lang w:val="kk-KZ"/>
        </w:rPr>
        <w:t xml:space="preserve">2023-2024 оқу жылында Қазақстан Республикасының орта білім беру ұйымдарындағы оқу-тәрбие процесінің ерекшеліктері туралы » Нұсқаулық-әдістемелік хат . </w:t>
      </w:r>
    </w:p>
    <w:p w:rsidR="00F90C7E" w:rsidRPr="00F90C7E" w:rsidRDefault="00F90C7E" w:rsidP="00F90C7E">
      <w:pPr>
        <w:autoSpaceDE w:val="0"/>
        <w:autoSpaceDN w:val="0"/>
        <w:adjustRightInd w:val="0"/>
        <w:spacing w:after="0" w:line="240" w:lineRule="auto"/>
        <w:rPr>
          <w:rFonts w:ascii="Times New Roman" w:hAnsi="Times New Roman" w:cs="Times New Roman"/>
          <w:color w:val="000000"/>
          <w:sz w:val="28"/>
          <w:szCs w:val="28"/>
          <w:lang w:val="kk-KZ"/>
        </w:rPr>
      </w:pPr>
      <w:r w:rsidRPr="00F90C7E">
        <w:rPr>
          <w:rFonts w:ascii="Times New Roman" w:hAnsi="Times New Roman" w:cs="Times New Roman"/>
          <w:color w:val="000000"/>
          <w:sz w:val="28"/>
          <w:szCs w:val="28"/>
          <w:lang w:val="kk-KZ"/>
        </w:rPr>
        <w:t xml:space="preserve">2. «Білім берудің тиісті деңгейлеріндегі мемлекеттік жалпыға міндетті білім беру стандарттарын бекіту туралы» Қазақстан Республикасы Үкіметінің 2012 жылғы 23 тамыздағы № 1080 Қаулысы. </w:t>
      </w:r>
    </w:p>
    <w:p w:rsidR="00F90C7E" w:rsidRPr="00F90C7E" w:rsidRDefault="00F90C7E" w:rsidP="00F90C7E">
      <w:pPr>
        <w:autoSpaceDE w:val="0"/>
        <w:autoSpaceDN w:val="0"/>
        <w:adjustRightInd w:val="0"/>
        <w:spacing w:after="0" w:line="240" w:lineRule="auto"/>
        <w:rPr>
          <w:rFonts w:ascii="Times New Roman" w:hAnsi="Times New Roman" w:cs="Times New Roman"/>
          <w:color w:val="000000"/>
          <w:sz w:val="28"/>
          <w:szCs w:val="28"/>
          <w:lang w:val="kk-KZ"/>
        </w:rPr>
      </w:pPr>
    </w:p>
    <w:p w:rsidR="00F90C7E" w:rsidRPr="00F90C7E" w:rsidRDefault="00F90C7E" w:rsidP="00F90C7E">
      <w:pPr>
        <w:autoSpaceDE w:val="0"/>
        <w:autoSpaceDN w:val="0"/>
        <w:adjustRightInd w:val="0"/>
        <w:spacing w:after="0" w:line="240" w:lineRule="auto"/>
        <w:rPr>
          <w:rFonts w:ascii="Times New Roman" w:hAnsi="Times New Roman" w:cs="Times New Roman"/>
          <w:color w:val="000000"/>
          <w:sz w:val="28"/>
          <w:szCs w:val="28"/>
          <w:lang w:val="kk-KZ"/>
        </w:rPr>
      </w:pPr>
      <w:r w:rsidRPr="00F90C7E">
        <w:rPr>
          <w:rFonts w:ascii="Times New Roman" w:hAnsi="Times New Roman" w:cs="Times New Roman"/>
          <w:color w:val="000000"/>
          <w:sz w:val="28"/>
          <w:szCs w:val="28"/>
          <w:lang w:val="kk-KZ"/>
        </w:rPr>
        <w:t xml:space="preserve">Білім беру бағдарламасы «Жаңартылған мазмұндағы жалпы орта білім беру деңгейіндегі 1-11 сыныптарға арналған өмір қауіпсіздігінің негіздері. Ы.Алтынсарин атындағы ҰӘҚМ, Астана – 2018 ж </w:t>
      </w:r>
    </w:p>
    <w:p w:rsidR="00F90C7E" w:rsidRPr="00F90C7E" w:rsidRDefault="00810C17" w:rsidP="00F90C7E">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1-4 сыныптардағы «Өмір</w:t>
      </w:r>
      <w:r w:rsidR="00F90C7E" w:rsidRPr="00F90C7E">
        <w:rPr>
          <w:rFonts w:ascii="Times New Roman" w:hAnsi="Times New Roman" w:cs="Times New Roman"/>
          <w:color w:val="000000"/>
          <w:sz w:val="28"/>
          <w:szCs w:val="28"/>
          <w:lang w:val="kk-KZ"/>
        </w:rPr>
        <w:t xml:space="preserve"> қауіпсіздігінің негіздер</w:t>
      </w:r>
      <w:r>
        <w:rPr>
          <w:rFonts w:ascii="Times New Roman" w:hAnsi="Times New Roman" w:cs="Times New Roman"/>
          <w:color w:val="000000"/>
          <w:sz w:val="28"/>
          <w:szCs w:val="28"/>
          <w:lang w:val="kk-KZ"/>
        </w:rPr>
        <w:t>і» оқу курсының мазмұны «Дүниетану» сабағы</w:t>
      </w:r>
      <w:r w:rsidR="00F90C7E" w:rsidRPr="00F90C7E">
        <w:rPr>
          <w:rFonts w:ascii="Times New Roman" w:hAnsi="Times New Roman" w:cs="Times New Roman"/>
          <w:color w:val="000000"/>
          <w:sz w:val="28"/>
          <w:szCs w:val="28"/>
          <w:lang w:val="kk-KZ"/>
        </w:rPr>
        <w:t xml:space="preserve"> аясында жүзеге асырылады: </w:t>
      </w:r>
    </w:p>
    <w:p w:rsidR="00810C17" w:rsidRDefault="00F90C7E" w:rsidP="00F90C7E">
      <w:pPr>
        <w:autoSpaceDE w:val="0"/>
        <w:autoSpaceDN w:val="0"/>
        <w:adjustRightInd w:val="0"/>
        <w:spacing w:after="0" w:line="240" w:lineRule="auto"/>
        <w:rPr>
          <w:rFonts w:ascii="Times New Roman" w:hAnsi="Times New Roman" w:cs="Times New Roman"/>
          <w:color w:val="000000"/>
          <w:sz w:val="28"/>
          <w:szCs w:val="28"/>
          <w:lang w:val="kk-KZ"/>
        </w:rPr>
      </w:pPr>
      <w:r w:rsidRPr="00F90C7E">
        <w:rPr>
          <w:rFonts w:ascii="Times New Roman" w:hAnsi="Times New Roman" w:cs="Times New Roman"/>
          <w:color w:val="000000"/>
          <w:sz w:val="28"/>
          <w:szCs w:val="28"/>
          <w:lang w:val="kk-KZ"/>
        </w:rPr>
        <w:t>- 1-3 сыныптарда жылдық оқу жүктемесі 6 сағат,</w:t>
      </w:r>
      <w:r w:rsidR="00810C17">
        <w:rPr>
          <w:sz w:val="28"/>
          <w:szCs w:val="28"/>
          <w:lang w:val="kk-KZ"/>
        </w:rPr>
        <w:t xml:space="preserve"> 4-сыныпта – 10 сағат,  сынып сынып жетекшілер жүргізеді</w:t>
      </w:r>
      <w:r w:rsidRPr="00F90C7E">
        <w:rPr>
          <w:sz w:val="28"/>
          <w:szCs w:val="28"/>
          <w:lang w:val="kk-KZ"/>
        </w:rPr>
        <w:t>;</w:t>
      </w:r>
    </w:p>
    <w:p w:rsidR="00810C17" w:rsidRDefault="00810C17" w:rsidP="00810C17">
      <w:pPr>
        <w:rPr>
          <w:rFonts w:ascii="Times New Roman" w:hAnsi="Times New Roman" w:cs="Times New Roman"/>
          <w:sz w:val="28"/>
          <w:szCs w:val="28"/>
          <w:lang w:val="kk-KZ"/>
        </w:rPr>
      </w:pPr>
    </w:p>
    <w:p w:rsidR="00810C17" w:rsidRPr="00796BB1" w:rsidRDefault="00810C17" w:rsidP="00810C17">
      <w:pPr>
        <w:autoSpaceDE w:val="0"/>
        <w:autoSpaceDN w:val="0"/>
        <w:adjustRightInd w:val="0"/>
        <w:spacing w:after="0" w:line="240" w:lineRule="auto"/>
        <w:rPr>
          <w:rFonts w:ascii="Times New Roman" w:hAnsi="Times New Roman" w:cs="Times New Roman"/>
          <w:color w:val="000000"/>
          <w:sz w:val="28"/>
          <w:szCs w:val="28"/>
          <w:lang w:val="kk-KZ"/>
        </w:rPr>
      </w:pPr>
      <w:r w:rsidRPr="00796BB1">
        <w:rPr>
          <w:rFonts w:ascii="Times New Roman" w:hAnsi="Times New Roman" w:cs="Times New Roman"/>
          <w:bCs/>
          <w:color w:val="000000"/>
          <w:sz w:val="28"/>
          <w:szCs w:val="28"/>
          <w:lang w:val="kk-KZ"/>
        </w:rPr>
        <w:t xml:space="preserve">«Ақмола облысы білім басқармасының Бурабай ауданы бойынша білім бөлімі Көрнекті ауылының бастауыш мектебі» КММ «ӨМІР қауіпсіздігінің негіздері» оқу курсының бағдарламасы </w:t>
      </w:r>
    </w:p>
    <w:p w:rsidR="00810C17" w:rsidRPr="00796BB1" w:rsidRDefault="00810C17" w:rsidP="00810C17">
      <w:pPr>
        <w:rPr>
          <w:rFonts w:ascii="Times New Roman" w:hAnsi="Times New Roman" w:cs="Times New Roman"/>
          <w:sz w:val="28"/>
          <w:szCs w:val="28"/>
          <w:lang w:val="kk-KZ"/>
        </w:rPr>
      </w:pPr>
      <w:r w:rsidRPr="00796BB1">
        <w:rPr>
          <w:rFonts w:ascii="Times New Roman" w:hAnsi="Times New Roman" w:cs="Times New Roman"/>
          <w:bCs/>
          <w:color w:val="000000"/>
          <w:sz w:val="28"/>
          <w:szCs w:val="28"/>
        </w:rPr>
        <w:t>БӨЛІМДЕР БОЙЫНША ОҚУ САҒАТЫН ЕСЕПТЕУ</w:t>
      </w:r>
    </w:p>
    <w:p w:rsidR="00810C17" w:rsidRDefault="00810C17" w:rsidP="00810C17">
      <w:pPr>
        <w:rPr>
          <w:rFonts w:ascii="Times New Roman" w:hAnsi="Times New Roman" w:cs="Times New Roman"/>
          <w:sz w:val="28"/>
          <w:szCs w:val="28"/>
          <w:lang w:val="kk-KZ"/>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1134"/>
        <w:gridCol w:w="26"/>
        <w:gridCol w:w="1013"/>
        <w:gridCol w:w="682"/>
        <w:gridCol w:w="911"/>
        <w:gridCol w:w="1052"/>
        <w:gridCol w:w="2128"/>
      </w:tblGrid>
      <w:tr w:rsidR="00810C17" w:rsidRPr="00810C17" w:rsidTr="00FA4254">
        <w:trPr>
          <w:trHeight w:val="446"/>
        </w:trPr>
        <w:tc>
          <w:tcPr>
            <w:tcW w:w="3389" w:type="dxa"/>
            <w:gridSpan w:val="3"/>
          </w:tcPr>
          <w:p w:rsidR="00810C17" w:rsidRPr="00810C17" w:rsidRDefault="00810C17" w:rsidP="00810C17">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Бөлім атауы </w:t>
            </w:r>
          </w:p>
        </w:tc>
        <w:tc>
          <w:tcPr>
            <w:tcW w:w="3658" w:type="dxa"/>
            <w:gridSpan w:val="4"/>
          </w:tcPr>
          <w:p w:rsidR="00810C17" w:rsidRPr="00810C17" w:rsidRDefault="00810C17" w:rsidP="00810C17">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Сынып бойынша сағат саны </w:t>
            </w:r>
          </w:p>
        </w:tc>
        <w:tc>
          <w:tcPr>
            <w:tcW w:w="2128" w:type="dxa"/>
            <w:tcBorders>
              <w:bottom w:val="single" w:sz="4" w:space="0" w:color="auto"/>
            </w:tcBorders>
          </w:tcPr>
          <w:p w:rsidR="00810C17" w:rsidRPr="00810C17" w:rsidRDefault="00810C17" w:rsidP="00810C17">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Жалпы саны </w:t>
            </w:r>
          </w:p>
          <w:p w:rsidR="00810C17" w:rsidRPr="00810C17" w:rsidRDefault="00810C17" w:rsidP="00810C17">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сағат </w:t>
            </w:r>
          </w:p>
        </w:tc>
      </w:tr>
      <w:tr w:rsidR="00FA4254" w:rsidRPr="00810C17" w:rsidTr="00FA4254">
        <w:trPr>
          <w:trHeight w:val="124"/>
        </w:trPr>
        <w:tc>
          <w:tcPr>
            <w:tcW w:w="3363" w:type="dxa"/>
            <w:gridSpan w:val="2"/>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kk-KZ"/>
              </w:rPr>
              <w:t xml:space="preserve">                                   </w:t>
            </w:r>
          </w:p>
        </w:tc>
        <w:tc>
          <w:tcPr>
            <w:tcW w:w="1039" w:type="dxa"/>
            <w:gridSpan w:val="2"/>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I</w:t>
            </w:r>
            <w:r w:rsidRPr="00810C17">
              <w:rPr>
                <w:rFonts w:ascii="Times New Roman" w:hAnsi="Times New Roman" w:cs="Times New Roman"/>
                <w:b/>
                <w:bCs/>
                <w:color w:val="000000"/>
                <w:sz w:val="28"/>
                <w:szCs w:val="28"/>
              </w:rPr>
              <w:t xml:space="preserve"> </w:t>
            </w:r>
          </w:p>
        </w:tc>
        <w:tc>
          <w:tcPr>
            <w:tcW w:w="682" w:type="dxa"/>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II </w:t>
            </w:r>
          </w:p>
        </w:tc>
        <w:tc>
          <w:tcPr>
            <w:tcW w:w="911" w:type="dxa"/>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III </w:t>
            </w:r>
          </w:p>
        </w:tc>
        <w:tc>
          <w:tcPr>
            <w:tcW w:w="1052" w:type="dxa"/>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IV </w:t>
            </w:r>
          </w:p>
        </w:tc>
        <w:tc>
          <w:tcPr>
            <w:tcW w:w="2128" w:type="dxa"/>
            <w:tcBorders>
              <w:bottom w:val="single" w:sz="4" w:space="0" w:color="auto"/>
            </w:tcBorders>
          </w:tcPr>
          <w:p w:rsidR="00FA4254" w:rsidRPr="00FA4254" w:rsidRDefault="00FA4254" w:rsidP="00FA4254">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Барлығы</w:t>
            </w:r>
          </w:p>
        </w:tc>
      </w:tr>
      <w:tr w:rsidR="00FA4254" w:rsidRPr="00810C17" w:rsidTr="00FA4254">
        <w:trPr>
          <w:trHeight w:val="291"/>
        </w:trPr>
        <w:tc>
          <w:tcPr>
            <w:tcW w:w="2229" w:type="dxa"/>
            <w:tcBorders>
              <w:right w:val="nil"/>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1. Адамның қауіпсіздігі және қорғалуы </w:t>
            </w:r>
          </w:p>
        </w:tc>
        <w:tc>
          <w:tcPr>
            <w:tcW w:w="1160" w:type="dxa"/>
            <w:gridSpan w:val="2"/>
            <w:tcBorders>
              <w:left w:val="nil"/>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p>
        </w:tc>
        <w:tc>
          <w:tcPr>
            <w:tcW w:w="1013" w:type="dxa"/>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4 </w:t>
            </w:r>
          </w:p>
        </w:tc>
        <w:tc>
          <w:tcPr>
            <w:tcW w:w="682" w:type="dxa"/>
            <w:tcBorders>
              <w:top w:val="single" w:sz="4" w:space="0" w:color="auto"/>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4 </w:t>
            </w:r>
          </w:p>
        </w:tc>
        <w:tc>
          <w:tcPr>
            <w:tcW w:w="911" w:type="dxa"/>
            <w:tcBorders>
              <w:top w:val="single" w:sz="4" w:space="0" w:color="auto"/>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4 </w:t>
            </w:r>
          </w:p>
        </w:tc>
        <w:tc>
          <w:tcPr>
            <w:tcW w:w="1052" w:type="dxa"/>
            <w:tcBorders>
              <w:top w:val="single" w:sz="4" w:space="0" w:color="auto"/>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6 </w:t>
            </w:r>
          </w:p>
        </w:tc>
        <w:tc>
          <w:tcPr>
            <w:tcW w:w="2128" w:type="dxa"/>
            <w:tcBorders>
              <w:top w:val="single" w:sz="4" w:space="0" w:color="auto"/>
            </w:tcBorders>
          </w:tcPr>
          <w:p w:rsidR="00FA4254" w:rsidRPr="00810C17" w:rsidRDefault="00FA4254" w:rsidP="00FA4254">
            <w:pPr>
              <w:autoSpaceDE w:val="0"/>
              <w:autoSpaceDN w:val="0"/>
              <w:adjustRightInd w:val="0"/>
              <w:spacing w:after="0" w:line="240" w:lineRule="auto"/>
              <w:rPr>
                <w:rFonts w:ascii="Times New Roman" w:hAnsi="Times New Roman" w:cs="Times New Roman"/>
                <w:color w:val="000000"/>
                <w:sz w:val="28"/>
                <w:szCs w:val="28"/>
              </w:rPr>
            </w:pPr>
            <w:r w:rsidRPr="00810C17">
              <w:rPr>
                <w:rFonts w:ascii="Times New Roman" w:hAnsi="Times New Roman" w:cs="Times New Roman"/>
                <w:b/>
                <w:bCs/>
                <w:color w:val="000000"/>
                <w:sz w:val="28"/>
                <w:szCs w:val="28"/>
              </w:rPr>
              <w:t xml:space="preserve">18 </w:t>
            </w:r>
          </w:p>
        </w:tc>
      </w:tr>
    </w:tbl>
    <w:p w:rsidR="00BC06DC" w:rsidRDefault="00BC06DC" w:rsidP="00810C17">
      <w:pPr>
        <w:rPr>
          <w:rFonts w:ascii="Times New Roman" w:hAnsi="Times New Roman" w:cs="Times New Roman"/>
          <w:sz w:val="28"/>
          <w:szCs w:val="28"/>
        </w:rPr>
      </w:pPr>
    </w:p>
    <w:p w:rsidR="00BC06DC" w:rsidRDefault="00BC06DC" w:rsidP="00BC06DC">
      <w:pPr>
        <w:rPr>
          <w:rFonts w:ascii="Times New Roman" w:hAnsi="Times New Roman" w:cs="Times New Roman"/>
          <w:sz w:val="28"/>
          <w:szCs w:val="28"/>
        </w:rPr>
      </w:pPr>
    </w:p>
    <w:p w:rsidR="00BB77CC" w:rsidRDefault="001667EB" w:rsidP="00BC06DC">
      <w:pPr>
        <w:rPr>
          <w:rFonts w:ascii="Times New Roman" w:hAnsi="Times New Roman" w:cs="Times New Roman"/>
          <w:sz w:val="28"/>
          <w:szCs w:val="28"/>
          <w:lang w:val="en-US"/>
        </w:rPr>
      </w:pPr>
      <w:hyperlink r:id="rId52" w:history="1">
        <w:r w:rsidR="00BC06DC" w:rsidRPr="00BC06DC">
          <w:rPr>
            <w:rStyle w:val="a5"/>
            <w:rFonts w:ascii="Times New Roman" w:hAnsi="Times New Roman" w:cs="Times New Roman"/>
            <w:sz w:val="28"/>
            <w:szCs w:val="28"/>
            <w:lang w:val="en-US"/>
          </w:rPr>
          <w:t>"C:\Users\asus\Desktop\</w:t>
        </w:r>
        <w:r w:rsidR="00BC06DC" w:rsidRPr="00BC06DC">
          <w:rPr>
            <w:rStyle w:val="a5"/>
            <w:rFonts w:ascii="Times New Roman" w:hAnsi="Times New Roman" w:cs="Times New Roman"/>
            <w:sz w:val="28"/>
            <w:szCs w:val="28"/>
          </w:rPr>
          <w:t>ӨҚН</w:t>
        </w:r>
        <w:r w:rsidR="00BC06DC" w:rsidRPr="00BC06DC">
          <w:rPr>
            <w:rStyle w:val="a5"/>
            <w:rFonts w:ascii="Times New Roman" w:hAnsi="Times New Roman" w:cs="Times New Roman"/>
            <w:sz w:val="28"/>
            <w:szCs w:val="28"/>
            <w:lang w:val="en-US"/>
          </w:rPr>
          <w:t xml:space="preserve"> 1-4 </w:t>
        </w:r>
        <w:r w:rsidR="00BC06DC" w:rsidRPr="00BC06DC">
          <w:rPr>
            <w:rStyle w:val="a5"/>
            <w:rFonts w:ascii="Times New Roman" w:hAnsi="Times New Roman" w:cs="Times New Roman"/>
            <w:sz w:val="28"/>
            <w:szCs w:val="28"/>
          </w:rPr>
          <w:t>СЫНЫПТАР</w:t>
        </w:r>
        <w:r w:rsidR="00BC06DC" w:rsidRPr="00BC06DC">
          <w:rPr>
            <w:rStyle w:val="a5"/>
            <w:rFonts w:ascii="Times New Roman" w:hAnsi="Times New Roman" w:cs="Times New Roman"/>
            <w:sz w:val="28"/>
            <w:szCs w:val="28"/>
            <w:lang w:val="en-US"/>
          </w:rPr>
          <w:t xml:space="preserve"> .docx"</w:t>
        </w:r>
      </w:hyperlink>
    </w:p>
    <w:p w:rsidR="009D6E0D" w:rsidRPr="00B71238" w:rsidRDefault="009D6E0D" w:rsidP="009D6E0D">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r w:rsidRPr="00B71238">
        <w:rPr>
          <w:rFonts w:ascii="Times New Roman" w:hAnsi="Times New Roman" w:cs="Times New Roman"/>
          <w:b/>
          <w:bCs/>
          <w:color w:val="000000"/>
          <w:sz w:val="28"/>
          <w:szCs w:val="28"/>
          <w:lang w:val="kk-KZ"/>
        </w:rPr>
        <w:t>Оқу</w:t>
      </w:r>
      <w:r>
        <w:rPr>
          <w:rFonts w:ascii="Times New Roman" w:hAnsi="Times New Roman" w:cs="Times New Roman"/>
          <w:b/>
          <w:bCs/>
          <w:color w:val="000000"/>
          <w:sz w:val="28"/>
          <w:szCs w:val="28"/>
          <w:lang w:val="kk-KZ"/>
        </w:rPr>
        <w:t>ға</w:t>
      </w:r>
      <w:r w:rsidRPr="00B71238">
        <w:rPr>
          <w:rFonts w:ascii="Times New Roman" w:hAnsi="Times New Roman" w:cs="Times New Roman"/>
          <w:b/>
          <w:bCs/>
          <w:color w:val="000000"/>
          <w:sz w:val="28"/>
          <w:szCs w:val="28"/>
          <w:lang w:val="kk-KZ"/>
        </w:rPr>
        <w:t xml:space="preserve"> міндетті тәрбиелік курс «Ережелер жол қозғалыс» </w:t>
      </w:r>
    </w:p>
    <w:p w:rsidR="009D6E0D" w:rsidRPr="00B71238" w:rsidRDefault="009D6E0D" w:rsidP="009D6E0D">
      <w:pPr>
        <w:autoSpaceDE w:val="0"/>
        <w:autoSpaceDN w:val="0"/>
        <w:adjustRightInd w:val="0"/>
        <w:spacing w:after="0" w:line="240" w:lineRule="auto"/>
        <w:rPr>
          <w:rFonts w:ascii="Times New Roman" w:hAnsi="Times New Roman" w:cs="Times New Roman"/>
          <w:color w:val="000000"/>
          <w:sz w:val="28"/>
          <w:szCs w:val="28"/>
          <w:lang w:val="kk-KZ"/>
        </w:rPr>
      </w:pPr>
    </w:p>
    <w:p w:rsidR="009D6E0D" w:rsidRPr="009D6E0D" w:rsidRDefault="009D6E0D" w:rsidP="009D6E0D">
      <w:pPr>
        <w:pStyle w:val="a3"/>
        <w:spacing w:after="200" w:line="276" w:lineRule="auto"/>
        <w:ind w:left="360"/>
        <w:rPr>
          <w:rFonts w:ascii="Times New Roman" w:hAnsi="Times New Roman" w:cs="Times New Roman"/>
          <w:color w:val="000000"/>
          <w:sz w:val="28"/>
          <w:szCs w:val="28"/>
          <w:lang w:val="kk-KZ"/>
        </w:rPr>
      </w:pPr>
      <w:r w:rsidRPr="00B71238">
        <w:rPr>
          <w:rFonts w:ascii="Times New Roman" w:hAnsi="Times New Roman" w:cs="Times New Roman"/>
          <w:color w:val="000000"/>
          <w:sz w:val="28"/>
          <w:szCs w:val="28"/>
          <w:lang w:val="kk-KZ"/>
        </w:rPr>
        <w:t>Қазақстан Республикасы Білім және ғылым министрінің 2018 жылғы 31 қазандағы No 604 бұйрығына сәйкес Негізгі орта білім берудің мемлекеттік жалпыға міндетті стандарты негізінде 1 -сыныптарда «Жол жүру ережесі» оқыту курсы жүзеге асырылуда.</w:t>
      </w:r>
      <w:r>
        <w:rPr>
          <w:rFonts w:ascii="Times New Roman" w:hAnsi="Times New Roman" w:cs="Times New Roman"/>
          <w:color w:val="000000"/>
          <w:sz w:val="28"/>
          <w:szCs w:val="28"/>
          <w:lang w:val="kk-KZ"/>
        </w:rPr>
        <w:t xml:space="preserve"> </w:t>
      </w:r>
      <w:r w:rsidRPr="009D6E0D">
        <w:rPr>
          <w:rFonts w:ascii="Times New Roman" w:hAnsi="Times New Roman" w:cs="Times New Roman"/>
          <w:color w:val="000000"/>
          <w:sz w:val="28"/>
          <w:szCs w:val="28"/>
          <w:lang w:val="kk-KZ"/>
        </w:rPr>
        <w:t>1 -4 - сынып жетекшісінің жылдық жұмыс жоспарында тақырып пен күнін көрсете отырып, сынып жетекшілері есебінен және сабақтан тыс уақытта сынып жетекшілерімен әр сыныпта 6 сағат.</w:t>
      </w:r>
    </w:p>
    <w:p w:rsidR="00BB77CC" w:rsidRPr="00EB5E04" w:rsidRDefault="009D6E0D" w:rsidP="009D6E0D">
      <w:pPr>
        <w:pStyle w:val="a3"/>
        <w:spacing w:after="200" w:line="276" w:lineRule="auto"/>
        <w:ind w:left="360"/>
        <w:rPr>
          <w:rFonts w:ascii="Times New Roman" w:hAnsi="Times New Roman" w:cs="Times New Roman"/>
          <w:b/>
          <w:bCs/>
          <w:i/>
          <w:iCs/>
          <w:sz w:val="28"/>
          <w:szCs w:val="28"/>
          <w:lang w:val="kk-KZ"/>
        </w:rPr>
      </w:pPr>
      <w:r w:rsidRPr="009D6E0D">
        <w:rPr>
          <w:rFonts w:ascii="Times New Roman" w:hAnsi="Times New Roman" w:cs="Times New Roman"/>
          <w:color w:val="000000"/>
          <w:sz w:val="28"/>
          <w:szCs w:val="28"/>
          <w:lang w:val="kk-KZ"/>
        </w:rPr>
        <w:t xml:space="preserve"> </w:t>
      </w:r>
      <w:r w:rsidR="00BB77CC" w:rsidRPr="00EB5E04">
        <w:rPr>
          <w:rFonts w:ascii="Times New Roman" w:hAnsi="Times New Roman" w:cs="Times New Roman"/>
          <w:b/>
          <w:bCs/>
          <w:i/>
          <w:iCs/>
          <w:sz w:val="28"/>
          <w:szCs w:val="28"/>
          <w:lang w:val="kk-KZ"/>
        </w:rPr>
        <w:t>«Жолда жүру ережелері» міндетті оқу курсын жүзеге асыру .</w:t>
      </w:r>
    </w:p>
    <w:tbl>
      <w:tblPr>
        <w:tblStyle w:val="a7"/>
        <w:tblW w:w="0" w:type="auto"/>
        <w:tblLook w:val="04A0" w:firstRow="1" w:lastRow="0" w:firstColumn="1" w:lastColumn="0" w:noHBand="0" w:noVBand="1"/>
      </w:tblPr>
      <w:tblGrid>
        <w:gridCol w:w="2122"/>
        <w:gridCol w:w="7223"/>
      </w:tblGrid>
      <w:tr w:rsidR="00BB77CC" w:rsidRPr="008B6F13" w:rsidTr="00BB77CC">
        <w:tc>
          <w:tcPr>
            <w:tcW w:w="2122" w:type="dxa"/>
          </w:tcPr>
          <w:p w:rsidR="00BB77CC" w:rsidRPr="00867067" w:rsidRDefault="00BB77CC" w:rsidP="00BB77CC">
            <w:pPr>
              <w:rPr>
                <w:rFonts w:ascii="Times New Roman" w:hAnsi="Times New Roman" w:cs="Times New Roman"/>
                <w:sz w:val="28"/>
                <w:szCs w:val="28"/>
                <w:lang w:val="kk-KZ"/>
              </w:rPr>
            </w:pPr>
          </w:p>
          <w:p w:rsidR="00BB77CC" w:rsidRPr="00BB77CC" w:rsidRDefault="00BB77CC" w:rsidP="00BB77CC">
            <w:pPr>
              <w:rPr>
                <w:rFonts w:ascii="Times New Roman" w:hAnsi="Times New Roman" w:cs="Times New Roman"/>
                <w:sz w:val="28"/>
                <w:szCs w:val="28"/>
                <w:lang w:val="en-US"/>
              </w:rPr>
            </w:pPr>
            <w:r>
              <w:rPr>
                <w:rFonts w:ascii="Times New Roman" w:hAnsi="Times New Roman" w:cs="Times New Roman"/>
                <w:sz w:val="28"/>
                <w:szCs w:val="28"/>
                <w:lang w:val="kk-KZ"/>
              </w:rPr>
              <w:t>20</w:t>
            </w:r>
            <w:r>
              <w:rPr>
                <w:rFonts w:ascii="Times New Roman" w:hAnsi="Times New Roman" w:cs="Times New Roman"/>
                <w:sz w:val="28"/>
                <w:szCs w:val="28"/>
                <w:lang w:val="en-US"/>
              </w:rPr>
              <w:t>21</w:t>
            </w:r>
            <w:r w:rsidRPr="00867067">
              <w:rPr>
                <w:rFonts w:ascii="Times New Roman" w:hAnsi="Times New Roman" w:cs="Times New Roman"/>
                <w:sz w:val="28"/>
                <w:szCs w:val="28"/>
                <w:lang w:val="kk-KZ"/>
              </w:rPr>
              <w:t>-</w:t>
            </w:r>
            <w:r>
              <w:rPr>
                <w:rFonts w:ascii="Times New Roman" w:hAnsi="Times New Roman" w:cs="Times New Roman"/>
                <w:sz w:val="28"/>
                <w:szCs w:val="28"/>
                <w:lang w:val="kk-KZ"/>
              </w:rPr>
              <w:t>202</w:t>
            </w:r>
            <w:r>
              <w:rPr>
                <w:rFonts w:ascii="Times New Roman" w:hAnsi="Times New Roman" w:cs="Times New Roman"/>
                <w:sz w:val="28"/>
                <w:szCs w:val="28"/>
                <w:lang w:val="en-US"/>
              </w:rPr>
              <w:t>2</w:t>
            </w:r>
          </w:p>
        </w:tc>
        <w:tc>
          <w:tcPr>
            <w:tcW w:w="7223" w:type="dxa"/>
          </w:tcPr>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"Жолда жүру ережелері" оқу курсының мазмұны 1-4</w:t>
            </w:r>
          </w:p>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Сыныптарда -әр сыныпта 6 сағаттан өткізіледі . Курстын өткізілуіне сынып жетекшілері жауапты болады .Тақырыбы мен күнін көрсете отырып, сыныптан тыс уақытта өткізеді , сынып жетекшісінің жұмыс жоспарында қоса көрсетіледі.</w:t>
            </w:r>
          </w:p>
        </w:tc>
      </w:tr>
      <w:tr w:rsidR="00BB77CC" w:rsidRPr="008B6F13" w:rsidTr="00BB77CC">
        <w:tc>
          <w:tcPr>
            <w:tcW w:w="2122" w:type="dxa"/>
          </w:tcPr>
          <w:p w:rsidR="00BB77CC" w:rsidRPr="00867067" w:rsidRDefault="00BB77CC" w:rsidP="00BB77CC">
            <w:pPr>
              <w:rPr>
                <w:rFonts w:ascii="Times New Roman" w:hAnsi="Times New Roman" w:cs="Times New Roman"/>
                <w:sz w:val="28"/>
                <w:szCs w:val="28"/>
                <w:lang w:val="kk-KZ"/>
              </w:rPr>
            </w:pPr>
          </w:p>
          <w:p w:rsidR="00BB77CC" w:rsidRPr="00BB77CC" w:rsidRDefault="00BB77CC" w:rsidP="00BB77CC">
            <w:pPr>
              <w:rPr>
                <w:rFonts w:ascii="Times New Roman" w:hAnsi="Times New Roman" w:cs="Times New Roman"/>
                <w:sz w:val="28"/>
                <w:szCs w:val="28"/>
                <w:lang w:val="en-US"/>
              </w:rPr>
            </w:pP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-202</w:t>
            </w:r>
            <w:r>
              <w:rPr>
                <w:rFonts w:ascii="Times New Roman" w:hAnsi="Times New Roman" w:cs="Times New Roman"/>
                <w:sz w:val="28"/>
                <w:szCs w:val="28"/>
                <w:lang w:val="en-US"/>
              </w:rPr>
              <w:t>3</w:t>
            </w:r>
          </w:p>
        </w:tc>
        <w:tc>
          <w:tcPr>
            <w:tcW w:w="7223" w:type="dxa"/>
          </w:tcPr>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"Жолда жүру ережелері" оқу курсының мазмұны 1-4</w:t>
            </w:r>
          </w:p>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Сыныптарда -әр сыныпта 6 сағаттан өткізіледі . Курстын өткізілуіне сынып жетекшілері жауапты болады .Тақырыбы мен күнін көрсете отырып, сыныптан тыс уақытта өткізеді , сынып жетекшісінің жұмыс жоспарында қоса көрсетіледі.</w:t>
            </w:r>
          </w:p>
        </w:tc>
      </w:tr>
      <w:tr w:rsidR="00BB77CC" w:rsidRPr="008B6F13" w:rsidTr="00BB77CC">
        <w:tc>
          <w:tcPr>
            <w:tcW w:w="2122" w:type="dxa"/>
          </w:tcPr>
          <w:p w:rsidR="00BB77CC" w:rsidRPr="00867067" w:rsidRDefault="00BB77CC" w:rsidP="00BB77CC">
            <w:pPr>
              <w:rPr>
                <w:rFonts w:ascii="Times New Roman" w:hAnsi="Times New Roman" w:cs="Times New Roman"/>
                <w:sz w:val="28"/>
                <w:szCs w:val="28"/>
                <w:lang w:val="kk-KZ"/>
              </w:rPr>
            </w:pPr>
          </w:p>
          <w:p w:rsidR="00BB77CC" w:rsidRPr="00BB77CC" w:rsidRDefault="00BB77CC" w:rsidP="00BB77CC">
            <w:pPr>
              <w:rPr>
                <w:rFonts w:ascii="Times New Roman" w:hAnsi="Times New Roman" w:cs="Times New Roman"/>
                <w:sz w:val="28"/>
                <w:szCs w:val="28"/>
                <w:lang w:val="en-US"/>
              </w:rPr>
            </w:pPr>
            <w:r>
              <w:rPr>
                <w:rFonts w:ascii="Times New Roman" w:hAnsi="Times New Roman" w:cs="Times New Roman"/>
                <w:sz w:val="28"/>
                <w:szCs w:val="28"/>
                <w:lang w:val="kk-KZ"/>
              </w:rPr>
              <w:t>202</w:t>
            </w:r>
            <w:r>
              <w:rPr>
                <w:rFonts w:ascii="Times New Roman" w:hAnsi="Times New Roman" w:cs="Times New Roman"/>
                <w:sz w:val="28"/>
                <w:szCs w:val="28"/>
                <w:lang w:val="en-US"/>
              </w:rPr>
              <w:t>3</w:t>
            </w:r>
            <w:r>
              <w:rPr>
                <w:rFonts w:ascii="Times New Roman" w:hAnsi="Times New Roman" w:cs="Times New Roman"/>
                <w:sz w:val="28"/>
                <w:szCs w:val="28"/>
                <w:lang w:val="kk-KZ"/>
              </w:rPr>
              <w:t>-202</w:t>
            </w:r>
            <w:r>
              <w:rPr>
                <w:rFonts w:ascii="Times New Roman" w:hAnsi="Times New Roman" w:cs="Times New Roman"/>
                <w:sz w:val="28"/>
                <w:szCs w:val="28"/>
                <w:lang w:val="en-US"/>
              </w:rPr>
              <w:t>4</w:t>
            </w:r>
          </w:p>
        </w:tc>
        <w:tc>
          <w:tcPr>
            <w:tcW w:w="7223" w:type="dxa"/>
          </w:tcPr>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"Жолда жүру ережелері" оқу курсының мазмұны 1-4</w:t>
            </w:r>
          </w:p>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Сыныптарда -әр сыныпта 6 сағаттан өткізіледі . Курстын өткізілуіне сынып жетекшілері жауапты болады .Тақырыбы мен күнін көрсете отырып, сыныптан тыс уақытта өткізеді , сынып жетекшісінің жұмыс жоспарында қоса көрсетіледі.</w:t>
            </w:r>
          </w:p>
        </w:tc>
      </w:tr>
    </w:tbl>
    <w:p w:rsidR="00BB77CC" w:rsidRPr="00867067" w:rsidRDefault="00BB77CC" w:rsidP="00BB77CC">
      <w:pPr>
        <w:rPr>
          <w:rFonts w:ascii="Times New Roman" w:hAnsi="Times New Roman" w:cs="Times New Roman"/>
          <w:sz w:val="28"/>
          <w:szCs w:val="28"/>
          <w:lang w:val="kk-KZ"/>
        </w:rPr>
      </w:pPr>
    </w:p>
    <w:p w:rsidR="00BB77CC" w:rsidRPr="00867067"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2017-2022 оқу жылы аралығында аталған курстың интеграциясы келесі оқу жылына нормативтік құжаттармен сәйкес жүргізілді:</w:t>
      </w:r>
    </w:p>
    <w:p w:rsidR="00BB77CC" w:rsidRPr="00A4764F" w:rsidRDefault="00BB77CC" w:rsidP="00BB77CC">
      <w:pPr>
        <w:rPr>
          <w:rFonts w:ascii="Times New Roman" w:hAnsi="Times New Roman" w:cs="Times New Roman"/>
          <w:sz w:val="28"/>
          <w:szCs w:val="28"/>
          <w:lang w:val="kk-KZ"/>
        </w:rPr>
      </w:pPr>
      <w:r w:rsidRPr="00867067">
        <w:rPr>
          <w:rFonts w:ascii="Times New Roman" w:hAnsi="Times New Roman" w:cs="Times New Roman"/>
          <w:sz w:val="28"/>
          <w:szCs w:val="28"/>
          <w:lang w:val="kk-KZ"/>
        </w:rPr>
        <w:t>Біздің мектепте ЖҚЕ нормативтік құжаттарына сәйкес сабақ сағаттары есебінен және сабақтан тыс уақытта өткізіледі.</w:t>
      </w:r>
    </w:p>
    <w:p w:rsidR="00A4764F" w:rsidRDefault="001667EB" w:rsidP="00BB77CC">
      <w:pPr>
        <w:rPr>
          <w:rFonts w:ascii="Times New Roman" w:hAnsi="Times New Roman" w:cs="Times New Roman"/>
          <w:sz w:val="28"/>
          <w:szCs w:val="28"/>
          <w:lang w:val="kk-KZ"/>
        </w:rPr>
      </w:pPr>
      <w:hyperlink r:id="rId53" w:history="1">
        <w:r w:rsidR="00A4764F" w:rsidRPr="00A4764F">
          <w:rPr>
            <w:rStyle w:val="a5"/>
            <w:rFonts w:ascii="Times New Roman" w:hAnsi="Times New Roman" w:cs="Times New Roman"/>
            <w:sz w:val="28"/>
            <w:szCs w:val="28"/>
            <w:lang w:val="kk-KZ"/>
          </w:rPr>
          <w:t>C:\Users\asus\Downloads\ЖЖЕ 1-4 СЫНЫП.docx</w:t>
        </w:r>
      </w:hyperlink>
    </w:p>
    <w:p w:rsidR="00A4764F" w:rsidRDefault="00A4764F" w:rsidP="00A4764F">
      <w:pPr>
        <w:rPr>
          <w:rFonts w:ascii="Times New Roman" w:hAnsi="Times New Roman" w:cs="Times New Roman"/>
          <w:sz w:val="28"/>
          <w:szCs w:val="28"/>
          <w:lang w:val="kk-KZ"/>
        </w:rPr>
      </w:pPr>
    </w:p>
    <w:p w:rsidR="00A4764F" w:rsidRDefault="00A4764F" w:rsidP="00A4764F">
      <w:pPr>
        <w:rPr>
          <w:rFonts w:ascii="Times New Roman" w:hAnsi="Times New Roman" w:cs="Times New Roman"/>
          <w:b/>
          <w:sz w:val="28"/>
          <w:szCs w:val="28"/>
          <w:lang w:val="kk-KZ"/>
        </w:rPr>
      </w:pPr>
      <w:r w:rsidRPr="00A4764F">
        <w:rPr>
          <w:rFonts w:ascii="Times New Roman" w:hAnsi="Times New Roman" w:cs="Times New Roman"/>
          <w:b/>
          <w:sz w:val="28"/>
          <w:szCs w:val="28"/>
        </w:rPr>
        <w:t>5. О</w:t>
      </w:r>
      <w:r w:rsidRPr="00A4764F">
        <w:rPr>
          <w:rFonts w:ascii="Times New Roman" w:hAnsi="Times New Roman" w:cs="Times New Roman"/>
          <w:b/>
          <w:sz w:val="28"/>
          <w:szCs w:val="28"/>
          <w:lang w:val="kk-KZ"/>
        </w:rPr>
        <w:t>қу материалдық  активтер</w:t>
      </w:r>
    </w:p>
    <w:p w:rsidR="002C7F94" w:rsidRPr="002C7F94" w:rsidRDefault="002C7F94" w:rsidP="002C7F94">
      <w:pPr>
        <w:autoSpaceDE w:val="0"/>
        <w:autoSpaceDN w:val="0"/>
        <w:adjustRightInd w:val="0"/>
        <w:spacing w:after="0" w:line="240" w:lineRule="auto"/>
        <w:rPr>
          <w:rFonts w:ascii="Times New Roman" w:hAnsi="Times New Roman" w:cs="Times New Roman"/>
          <w:color w:val="000000"/>
          <w:sz w:val="24"/>
          <w:szCs w:val="24"/>
        </w:rPr>
      </w:pPr>
    </w:p>
    <w:p w:rsidR="002C7F94" w:rsidRPr="002C7F94" w:rsidRDefault="002C7F94" w:rsidP="002C7F94">
      <w:pPr>
        <w:autoSpaceDE w:val="0"/>
        <w:autoSpaceDN w:val="0"/>
        <w:adjustRightInd w:val="0"/>
        <w:spacing w:after="0" w:line="240" w:lineRule="auto"/>
        <w:rPr>
          <w:rFonts w:ascii="Times New Roman" w:hAnsi="Times New Roman" w:cs="Times New Roman"/>
          <w:color w:val="000000"/>
          <w:sz w:val="28"/>
          <w:szCs w:val="28"/>
        </w:rPr>
      </w:pPr>
      <w:r w:rsidRPr="002C7F94">
        <w:rPr>
          <w:rFonts w:ascii="Times New Roman" w:hAnsi="Times New Roman" w:cs="Times New Roman"/>
          <w:color w:val="000000"/>
          <w:sz w:val="28"/>
          <w:szCs w:val="28"/>
        </w:rPr>
        <w:t xml:space="preserve">Ғимарат туралы мәлімет. </w:t>
      </w:r>
    </w:p>
    <w:p w:rsidR="002C7F94" w:rsidRPr="002C7F94" w:rsidRDefault="002C7F94" w:rsidP="002C7F94">
      <w:pPr>
        <w:autoSpaceDE w:val="0"/>
        <w:autoSpaceDN w:val="0"/>
        <w:adjustRightInd w:val="0"/>
        <w:spacing w:after="0" w:line="240" w:lineRule="auto"/>
        <w:rPr>
          <w:rFonts w:ascii="Times New Roman" w:hAnsi="Times New Roman" w:cs="Times New Roman"/>
          <w:color w:val="000000"/>
          <w:sz w:val="28"/>
          <w:szCs w:val="28"/>
        </w:rPr>
      </w:pPr>
      <w:r w:rsidRPr="002C7F94">
        <w:rPr>
          <w:rFonts w:ascii="Times New Roman" w:hAnsi="Times New Roman" w:cs="Times New Roman"/>
          <w:color w:val="000000"/>
          <w:sz w:val="28"/>
          <w:szCs w:val="28"/>
        </w:rPr>
        <w:t>Ғимарат</w:t>
      </w:r>
      <w:r>
        <w:rPr>
          <w:rFonts w:ascii="Times New Roman" w:hAnsi="Times New Roman" w:cs="Times New Roman"/>
          <w:color w:val="000000"/>
          <w:sz w:val="28"/>
          <w:szCs w:val="28"/>
        </w:rPr>
        <w:t xml:space="preserve"> түрі – </w:t>
      </w:r>
      <w:r>
        <w:rPr>
          <w:rFonts w:ascii="Times New Roman" w:hAnsi="Times New Roman" w:cs="Times New Roman"/>
          <w:color w:val="000000"/>
          <w:sz w:val="28"/>
          <w:szCs w:val="28"/>
          <w:lang w:val="kk-KZ"/>
        </w:rPr>
        <w:t>бейімделген</w:t>
      </w:r>
      <w:r w:rsidRPr="002C7F94">
        <w:rPr>
          <w:rFonts w:ascii="Times New Roman" w:hAnsi="Times New Roman" w:cs="Times New Roman"/>
          <w:color w:val="000000"/>
          <w:sz w:val="28"/>
          <w:szCs w:val="28"/>
        </w:rPr>
        <w:t>. Ғимарат</w:t>
      </w:r>
      <w:r>
        <w:rPr>
          <w:rFonts w:ascii="Times New Roman" w:hAnsi="Times New Roman" w:cs="Times New Roman"/>
          <w:color w:val="000000"/>
          <w:sz w:val="28"/>
          <w:szCs w:val="28"/>
        </w:rPr>
        <w:t xml:space="preserve"> саны – 1, қабат саны – </w:t>
      </w:r>
      <w:r w:rsidR="00164C7D" w:rsidRPr="00164C7D">
        <w:rPr>
          <w:rFonts w:ascii="Times New Roman" w:hAnsi="Times New Roman" w:cs="Times New Roman"/>
          <w:color w:val="000000"/>
          <w:sz w:val="28"/>
          <w:szCs w:val="28"/>
        </w:rPr>
        <w:t>1</w:t>
      </w:r>
      <w:r w:rsidR="00164C7D">
        <w:rPr>
          <w:rFonts w:ascii="Times New Roman" w:hAnsi="Times New Roman" w:cs="Times New Roman"/>
          <w:color w:val="000000"/>
          <w:sz w:val="28"/>
          <w:szCs w:val="28"/>
        </w:rPr>
        <w:t>. Салынған жылы – 19</w:t>
      </w:r>
      <w:r w:rsidR="00164C7D" w:rsidRPr="00164C7D">
        <w:rPr>
          <w:rFonts w:ascii="Times New Roman" w:hAnsi="Times New Roman" w:cs="Times New Roman"/>
          <w:color w:val="000000"/>
          <w:sz w:val="28"/>
          <w:szCs w:val="28"/>
        </w:rPr>
        <w:t>63</w:t>
      </w:r>
      <w:r w:rsidR="00164C7D">
        <w:rPr>
          <w:rFonts w:ascii="Times New Roman" w:hAnsi="Times New Roman" w:cs="Times New Roman"/>
          <w:color w:val="000000"/>
          <w:sz w:val="28"/>
          <w:szCs w:val="28"/>
        </w:rPr>
        <w:t xml:space="preserve"> ж. Жалпы ауданы </w:t>
      </w:r>
      <w:r w:rsidR="00164C7D" w:rsidRPr="00164C7D">
        <w:rPr>
          <w:rFonts w:ascii="Times New Roman" w:hAnsi="Times New Roman" w:cs="Times New Roman"/>
          <w:color w:val="000000"/>
          <w:sz w:val="28"/>
          <w:szCs w:val="28"/>
        </w:rPr>
        <w:t>106</w:t>
      </w:r>
      <w:r w:rsidR="00164C7D">
        <w:rPr>
          <w:rFonts w:ascii="Times New Roman" w:hAnsi="Times New Roman" w:cs="Times New Roman"/>
          <w:color w:val="000000"/>
          <w:sz w:val="28"/>
          <w:szCs w:val="28"/>
        </w:rPr>
        <w:t>,</w:t>
      </w:r>
      <w:r w:rsidR="00164C7D" w:rsidRPr="00164C7D">
        <w:rPr>
          <w:rFonts w:ascii="Times New Roman" w:hAnsi="Times New Roman" w:cs="Times New Roman"/>
          <w:color w:val="000000"/>
          <w:sz w:val="28"/>
          <w:szCs w:val="28"/>
        </w:rPr>
        <w:t>7</w:t>
      </w:r>
      <w:r w:rsidR="00164C7D">
        <w:rPr>
          <w:rFonts w:ascii="Times New Roman" w:hAnsi="Times New Roman" w:cs="Times New Roman"/>
          <w:color w:val="000000"/>
          <w:sz w:val="28"/>
          <w:szCs w:val="28"/>
        </w:rPr>
        <w:t xml:space="preserve">, негізгі ауданы </w:t>
      </w:r>
      <w:r w:rsidR="00164C7D" w:rsidRPr="00164C7D">
        <w:rPr>
          <w:rFonts w:ascii="Times New Roman" w:hAnsi="Times New Roman" w:cs="Times New Roman"/>
          <w:color w:val="000000"/>
          <w:sz w:val="28"/>
          <w:szCs w:val="28"/>
        </w:rPr>
        <w:t>75</w:t>
      </w:r>
      <w:r w:rsidR="00164C7D">
        <w:rPr>
          <w:rFonts w:ascii="Times New Roman" w:hAnsi="Times New Roman" w:cs="Times New Roman"/>
          <w:color w:val="000000"/>
          <w:sz w:val="28"/>
          <w:szCs w:val="28"/>
        </w:rPr>
        <w:t xml:space="preserve">. Жылу жүйесі – автономды, сумен қамту – тасымалды. Жобалық сыйымдылығы – 30 </w:t>
      </w:r>
      <w:r w:rsidRPr="002C7F94">
        <w:rPr>
          <w:rFonts w:ascii="Times New Roman" w:hAnsi="Times New Roman" w:cs="Times New Roman"/>
          <w:color w:val="000000"/>
          <w:sz w:val="28"/>
          <w:szCs w:val="28"/>
        </w:rPr>
        <w:t xml:space="preserve"> орын</w:t>
      </w:r>
      <w:r w:rsidR="00164C7D">
        <w:rPr>
          <w:rFonts w:ascii="Times New Roman" w:hAnsi="Times New Roman" w:cs="Times New Roman"/>
          <w:color w:val="000000"/>
          <w:sz w:val="28"/>
          <w:szCs w:val="28"/>
        </w:rPr>
        <w:t>ды. Аумағында ала</w:t>
      </w:r>
      <w:r w:rsidR="00164C7D">
        <w:rPr>
          <w:rFonts w:ascii="Times New Roman" w:hAnsi="Times New Roman" w:cs="Times New Roman"/>
          <w:color w:val="000000"/>
          <w:sz w:val="28"/>
          <w:szCs w:val="28"/>
          <w:lang w:val="kk-KZ"/>
        </w:rPr>
        <w:t>ң</w:t>
      </w:r>
      <w:r w:rsidRPr="002C7F94">
        <w:rPr>
          <w:rFonts w:ascii="Times New Roman" w:hAnsi="Times New Roman" w:cs="Times New Roman"/>
          <w:color w:val="000000"/>
          <w:sz w:val="28"/>
          <w:szCs w:val="28"/>
        </w:rPr>
        <w:t xml:space="preserve"> бар. </w:t>
      </w:r>
    </w:p>
    <w:p w:rsidR="002C7F94" w:rsidRPr="002C7F94" w:rsidRDefault="00164C7D" w:rsidP="002C7F9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Күрделі жөндеуді қажет ет</w:t>
      </w:r>
      <w:r>
        <w:rPr>
          <w:rFonts w:ascii="Times New Roman" w:hAnsi="Times New Roman" w:cs="Times New Roman"/>
          <w:color w:val="000000"/>
          <w:sz w:val="28"/>
          <w:szCs w:val="28"/>
          <w:lang w:val="kk-KZ"/>
        </w:rPr>
        <w:t>пей</w:t>
      </w:r>
      <w:r w:rsidR="002C7F94" w:rsidRPr="002C7F94">
        <w:rPr>
          <w:rFonts w:ascii="Times New Roman" w:hAnsi="Times New Roman" w:cs="Times New Roman"/>
          <w:color w:val="000000"/>
          <w:sz w:val="28"/>
          <w:szCs w:val="28"/>
        </w:rPr>
        <w:t xml:space="preserve">ді. </w:t>
      </w:r>
    </w:p>
    <w:p w:rsidR="002C7F94" w:rsidRPr="002C7F94" w:rsidRDefault="002C7F94" w:rsidP="002C7F94">
      <w:pPr>
        <w:autoSpaceDE w:val="0"/>
        <w:autoSpaceDN w:val="0"/>
        <w:adjustRightInd w:val="0"/>
        <w:spacing w:after="0" w:line="240" w:lineRule="auto"/>
        <w:rPr>
          <w:rFonts w:ascii="Times New Roman" w:hAnsi="Times New Roman" w:cs="Times New Roman"/>
          <w:color w:val="000000"/>
          <w:sz w:val="28"/>
          <w:szCs w:val="28"/>
        </w:rPr>
      </w:pPr>
      <w:r w:rsidRPr="002C7F94">
        <w:rPr>
          <w:rFonts w:ascii="Wingdings" w:hAnsi="Wingdings" w:cs="Wingdings"/>
          <w:color w:val="000000"/>
          <w:sz w:val="28"/>
          <w:szCs w:val="28"/>
        </w:rPr>
        <w:t></w:t>
      </w:r>
      <w:r w:rsidRPr="002C7F94">
        <w:rPr>
          <w:rFonts w:ascii="Wingdings" w:hAnsi="Wingdings" w:cs="Wingdings"/>
          <w:color w:val="000000"/>
          <w:sz w:val="28"/>
          <w:szCs w:val="28"/>
        </w:rPr>
        <w:t></w:t>
      </w:r>
      <w:r w:rsidRPr="002C7F94">
        <w:rPr>
          <w:rFonts w:ascii="Times New Roman" w:hAnsi="Times New Roman" w:cs="Times New Roman"/>
          <w:color w:val="000000"/>
          <w:sz w:val="28"/>
          <w:szCs w:val="28"/>
        </w:rPr>
        <w:t xml:space="preserve">Оқу процесін материалдық-техникалық қамтамасыз ету туралы ақпарат. </w:t>
      </w:r>
    </w:p>
    <w:p w:rsidR="002C7F94" w:rsidRPr="002C7F94" w:rsidRDefault="002C7F94" w:rsidP="002C7F94">
      <w:pPr>
        <w:autoSpaceDE w:val="0"/>
        <w:autoSpaceDN w:val="0"/>
        <w:adjustRightInd w:val="0"/>
        <w:spacing w:after="0" w:line="240" w:lineRule="auto"/>
        <w:rPr>
          <w:rFonts w:ascii="Times New Roman" w:hAnsi="Times New Roman" w:cs="Times New Roman"/>
          <w:color w:val="000000"/>
          <w:sz w:val="28"/>
          <w:szCs w:val="28"/>
        </w:rPr>
      </w:pPr>
    </w:p>
    <w:p w:rsidR="00A4764F" w:rsidRDefault="002C7F94" w:rsidP="002C7F94">
      <w:pPr>
        <w:rPr>
          <w:rFonts w:ascii="Times New Roman" w:hAnsi="Times New Roman" w:cs="Times New Roman"/>
          <w:b/>
          <w:sz w:val="28"/>
          <w:szCs w:val="28"/>
          <w:lang w:val="kk-KZ"/>
        </w:rPr>
      </w:pPr>
      <w:r w:rsidRPr="002C7F94">
        <w:rPr>
          <w:rFonts w:ascii="Times New Roman" w:hAnsi="Times New Roman" w:cs="Times New Roman"/>
          <w:color w:val="000000"/>
          <w:sz w:val="28"/>
          <w:szCs w:val="28"/>
        </w:rPr>
        <w:t>Барлығы</w:t>
      </w:r>
      <w:r w:rsidR="00164C7D">
        <w:rPr>
          <w:rFonts w:ascii="Times New Roman" w:hAnsi="Times New Roman" w:cs="Times New Roman"/>
          <w:color w:val="000000"/>
          <w:sz w:val="28"/>
          <w:szCs w:val="28"/>
        </w:rPr>
        <w:t xml:space="preserve"> </w:t>
      </w:r>
      <w:r w:rsidR="00164C7D">
        <w:rPr>
          <w:rFonts w:ascii="Times New Roman" w:hAnsi="Times New Roman" w:cs="Times New Roman"/>
          <w:color w:val="000000"/>
          <w:sz w:val="28"/>
          <w:szCs w:val="28"/>
          <w:lang w:val="en-US"/>
        </w:rPr>
        <w:t>2</w:t>
      </w:r>
      <w:r w:rsidRPr="002C7F94">
        <w:rPr>
          <w:rFonts w:ascii="Times New Roman" w:hAnsi="Times New Roman" w:cs="Times New Roman"/>
          <w:color w:val="000000"/>
          <w:sz w:val="28"/>
          <w:szCs w:val="28"/>
        </w:rPr>
        <w:t xml:space="preserve"> бөлме бар.</w:t>
      </w:r>
    </w:p>
    <w:tbl>
      <w:tblPr>
        <w:tblW w:w="0" w:type="auto"/>
        <w:tblInd w:w="95" w:type="dxa"/>
        <w:tblLayout w:type="fixed"/>
        <w:tblCellMar>
          <w:left w:w="0" w:type="dxa"/>
          <w:right w:w="0" w:type="dxa"/>
        </w:tblCellMar>
        <w:tblLook w:val="0000" w:firstRow="0" w:lastRow="0" w:firstColumn="0" w:lastColumn="0" w:noHBand="0" w:noVBand="0"/>
      </w:tblPr>
      <w:tblGrid>
        <w:gridCol w:w="3971"/>
        <w:gridCol w:w="5522"/>
      </w:tblGrid>
      <w:tr w:rsidR="00164C7D" w:rsidRPr="00164C7D">
        <w:trPr>
          <w:trHeight w:hRule="exact" w:val="317"/>
        </w:trPr>
        <w:tc>
          <w:tcPr>
            <w:tcW w:w="3971" w:type="dxa"/>
            <w:tcBorders>
              <w:top w:val="nil"/>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299" w:lineRule="exact"/>
              <w:ind w:left="100"/>
              <w:rPr>
                <w:rFonts w:ascii="Times New Roman" w:hAnsi="Times New Roman" w:cs="Times New Roman"/>
                <w:sz w:val="24"/>
                <w:szCs w:val="24"/>
              </w:rPr>
            </w:pPr>
            <w:r w:rsidRPr="00164C7D">
              <w:rPr>
                <w:rFonts w:ascii="Times New Roman" w:hAnsi="Times New Roman" w:cs="Times New Roman"/>
                <w:sz w:val="28"/>
                <w:szCs w:val="28"/>
              </w:rPr>
              <w:t>Кабинет</w:t>
            </w:r>
            <w:r w:rsidRPr="00164C7D">
              <w:rPr>
                <w:rFonts w:ascii="Times New Roman" w:hAnsi="Times New Roman" w:cs="Times New Roman"/>
                <w:spacing w:val="-17"/>
                <w:sz w:val="28"/>
                <w:szCs w:val="28"/>
              </w:rPr>
              <w:t xml:space="preserve"> </w:t>
            </w:r>
            <w:r w:rsidRPr="00164C7D">
              <w:rPr>
                <w:rFonts w:ascii="Times New Roman" w:hAnsi="Times New Roman" w:cs="Times New Roman"/>
                <w:spacing w:val="-2"/>
                <w:sz w:val="28"/>
                <w:szCs w:val="28"/>
              </w:rPr>
              <w:t>атауы</w:t>
            </w:r>
          </w:p>
        </w:tc>
        <w:tc>
          <w:tcPr>
            <w:tcW w:w="5522" w:type="dxa"/>
            <w:tcBorders>
              <w:top w:val="nil"/>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299" w:lineRule="exact"/>
              <w:ind w:left="99"/>
              <w:rPr>
                <w:rFonts w:ascii="Times New Roman" w:hAnsi="Times New Roman" w:cs="Times New Roman"/>
                <w:sz w:val="24"/>
                <w:szCs w:val="24"/>
              </w:rPr>
            </w:pPr>
            <w:r w:rsidRPr="00164C7D">
              <w:rPr>
                <w:rFonts w:ascii="Times New Roman" w:hAnsi="Times New Roman" w:cs="Times New Roman"/>
                <w:sz w:val="28"/>
                <w:szCs w:val="28"/>
              </w:rPr>
              <w:t>Жабдық</w:t>
            </w:r>
            <w:r w:rsidRPr="00164C7D">
              <w:rPr>
                <w:rFonts w:ascii="Times New Roman" w:hAnsi="Times New Roman" w:cs="Times New Roman"/>
                <w:spacing w:val="-11"/>
                <w:sz w:val="28"/>
                <w:szCs w:val="28"/>
              </w:rPr>
              <w:t xml:space="preserve"> </w:t>
            </w:r>
            <w:r w:rsidRPr="00164C7D">
              <w:rPr>
                <w:rFonts w:ascii="Times New Roman" w:hAnsi="Times New Roman" w:cs="Times New Roman"/>
                <w:sz w:val="28"/>
                <w:szCs w:val="28"/>
              </w:rPr>
              <w:t>және</w:t>
            </w:r>
            <w:r w:rsidRPr="00164C7D">
              <w:rPr>
                <w:rFonts w:ascii="Times New Roman" w:hAnsi="Times New Roman" w:cs="Times New Roman"/>
                <w:spacing w:val="-10"/>
                <w:sz w:val="28"/>
                <w:szCs w:val="28"/>
              </w:rPr>
              <w:t xml:space="preserve"> </w:t>
            </w:r>
            <w:r w:rsidRPr="00164C7D">
              <w:rPr>
                <w:rFonts w:ascii="Times New Roman" w:hAnsi="Times New Roman" w:cs="Times New Roman"/>
                <w:sz w:val="28"/>
                <w:szCs w:val="28"/>
              </w:rPr>
              <w:t>дизайн</w:t>
            </w:r>
          </w:p>
        </w:tc>
      </w:tr>
      <w:tr w:rsidR="00164C7D" w:rsidRPr="00164C7D">
        <w:trPr>
          <w:trHeight w:hRule="exact" w:val="653"/>
        </w:trPr>
        <w:tc>
          <w:tcPr>
            <w:tcW w:w="3971"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239" w:lineRule="auto"/>
              <w:ind w:left="100" w:right="109"/>
              <w:rPr>
                <w:rFonts w:ascii="Times New Roman" w:hAnsi="Times New Roman" w:cs="Times New Roman"/>
                <w:sz w:val="24"/>
                <w:szCs w:val="24"/>
              </w:rPr>
            </w:pPr>
            <w:r w:rsidRPr="00164C7D">
              <w:rPr>
                <w:rFonts w:ascii="Times New Roman" w:hAnsi="Times New Roman" w:cs="Times New Roman"/>
                <w:spacing w:val="-1"/>
                <w:sz w:val="28"/>
                <w:szCs w:val="28"/>
              </w:rPr>
              <w:t>бастауыш</w:t>
            </w:r>
            <w:r w:rsidRPr="00164C7D">
              <w:rPr>
                <w:rFonts w:ascii="Times New Roman" w:hAnsi="Times New Roman" w:cs="Times New Roman"/>
                <w:spacing w:val="-13"/>
                <w:sz w:val="28"/>
                <w:szCs w:val="28"/>
              </w:rPr>
              <w:t xml:space="preserve"> </w:t>
            </w:r>
            <w:r w:rsidRPr="00164C7D">
              <w:rPr>
                <w:rFonts w:ascii="Times New Roman" w:hAnsi="Times New Roman" w:cs="Times New Roman"/>
                <w:sz w:val="28"/>
                <w:szCs w:val="28"/>
              </w:rPr>
              <w:t>сынып</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1-</w:t>
            </w:r>
            <w:r>
              <w:rPr>
                <w:rFonts w:ascii="Times New Roman" w:hAnsi="Times New Roman" w:cs="Times New Roman"/>
                <w:sz w:val="28"/>
                <w:szCs w:val="28"/>
                <w:lang w:val="en-US"/>
              </w:rPr>
              <w:t xml:space="preserve"> 3 </w:t>
            </w:r>
            <w:r w:rsidRPr="00164C7D">
              <w:rPr>
                <w:rFonts w:ascii="Times New Roman" w:hAnsi="Times New Roman" w:cs="Times New Roman"/>
                <w:sz w:val="28"/>
                <w:szCs w:val="28"/>
              </w:rPr>
              <w:t>сынып</w:t>
            </w:r>
          </w:p>
        </w:tc>
        <w:tc>
          <w:tcPr>
            <w:tcW w:w="5522"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314" w:lineRule="exact"/>
              <w:ind w:left="99"/>
              <w:rPr>
                <w:rFonts w:ascii="Times New Roman" w:hAnsi="Times New Roman" w:cs="Times New Roman"/>
                <w:sz w:val="28"/>
                <w:szCs w:val="28"/>
              </w:rPr>
            </w:pPr>
            <w:r w:rsidRPr="00164C7D">
              <w:rPr>
                <w:rFonts w:ascii="Times New Roman" w:hAnsi="Times New Roman" w:cs="Times New Roman"/>
                <w:sz w:val="28"/>
                <w:szCs w:val="28"/>
              </w:rPr>
              <w:t>Оқушылар</w:t>
            </w:r>
            <w:r w:rsidRPr="00164C7D">
              <w:rPr>
                <w:rFonts w:ascii="Times New Roman" w:hAnsi="Times New Roman" w:cs="Times New Roman"/>
                <w:spacing w:val="15"/>
                <w:sz w:val="28"/>
                <w:szCs w:val="28"/>
              </w:rPr>
              <w:t xml:space="preserve"> </w:t>
            </w:r>
            <w:r w:rsidRPr="00164C7D">
              <w:rPr>
                <w:rFonts w:ascii="Times New Roman" w:hAnsi="Times New Roman" w:cs="Times New Roman"/>
                <w:sz w:val="28"/>
                <w:szCs w:val="28"/>
              </w:rPr>
              <w:t>үстелі</w:t>
            </w:r>
            <w:r w:rsidRPr="00164C7D">
              <w:rPr>
                <w:rFonts w:ascii="Times New Roman" w:hAnsi="Times New Roman" w:cs="Times New Roman"/>
                <w:spacing w:val="13"/>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7"/>
                <w:sz w:val="28"/>
                <w:szCs w:val="28"/>
              </w:rPr>
              <w:t xml:space="preserve"> </w:t>
            </w:r>
            <w:r w:rsidRPr="00164C7D">
              <w:rPr>
                <w:rFonts w:ascii="Times New Roman" w:hAnsi="Times New Roman" w:cs="Times New Roman"/>
                <w:sz w:val="28"/>
                <w:szCs w:val="28"/>
              </w:rPr>
              <w:t>7,</w:t>
            </w:r>
            <w:r w:rsidRPr="00164C7D">
              <w:rPr>
                <w:rFonts w:ascii="Times New Roman" w:hAnsi="Times New Roman" w:cs="Times New Roman"/>
                <w:spacing w:val="18"/>
                <w:sz w:val="28"/>
                <w:szCs w:val="28"/>
              </w:rPr>
              <w:t xml:space="preserve"> </w:t>
            </w:r>
            <w:r w:rsidRPr="00164C7D">
              <w:rPr>
                <w:rFonts w:ascii="Times New Roman" w:hAnsi="Times New Roman" w:cs="Times New Roman"/>
                <w:spacing w:val="-1"/>
                <w:sz w:val="28"/>
                <w:szCs w:val="28"/>
              </w:rPr>
              <w:t>оқушы</w:t>
            </w:r>
            <w:r w:rsidRPr="00164C7D">
              <w:rPr>
                <w:rFonts w:ascii="Times New Roman" w:hAnsi="Times New Roman" w:cs="Times New Roman"/>
                <w:spacing w:val="15"/>
                <w:sz w:val="28"/>
                <w:szCs w:val="28"/>
              </w:rPr>
              <w:t xml:space="preserve"> </w:t>
            </w:r>
            <w:r w:rsidRPr="00164C7D">
              <w:rPr>
                <w:rFonts w:ascii="Times New Roman" w:hAnsi="Times New Roman" w:cs="Times New Roman"/>
                <w:sz w:val="28"/>
                <w:szCs w:val="28"/>
              </w:rPr>
              <w:t>орындықтары</w:t>
            </w:r>
          </w:p>
          <w:p w:rsidR="00164C7D" w:rsidRPr="00164C7D" w:rsidRDefault="00164C7D" w:rsidP="00164C7D">
            <w:pPr>
              <w:kinsoku w:val="0"/>
              <w:overflowPunct w:val="0"/>
              <w:autoSpaceDE w:val="0"/>
              <w:autoSpaceDN w:val="0"/>
              <w:adjustRightInd w:val="0"/>
              <w:spacing w:after="0" w:line="240" w:lineRule="auto"/>
              <w:ind w:left="99"/>
              <w:rPr>
                <w:rFonts w:ascii="Times New Roman" w:hAnsi="Times New Roman" w:cs="Times New Roman"/>
                <w:sz w:val="24"/>
                <w:szCs w:val="24"/>
              </w:rPr>
            </w:pPr>
            <w:r w:rsidRPr="00164C7D">
              <w:rPr>
                <w:rFonts w:ascii="Times New Roman" w:hAnsi="Times New Roman" w:cs="Times New Roman"/>
                <w:sz w:val="28"/>
                <w:szCs w:val="28"/>
              </w:rPr>
              <w:t>–</w:t>
            </w:r>
            <w:r w:rsidRPr="00164C7D">
              <w:rPr>
                <w:rFonts w:ascii="Times New Roman" w:hAnsi="Times New Roman" w:cs="Times New Roman"/>
                <w:spacing w:val="-1"/>
                <w:sz w:val="28"/>
                <w:szCs w:val="28"/>
              </w:rPr>
              <w:t xml:space="preserve"> </w:t>
            </w:r>
            <w:r>
              <w:rPr>
                <w:rFonts w:ascii="Times New Roman" w:hAnsi="Times New Roman" w:cs="Times New Roman"/>
                <w:sz w:val="28"/>
                <w:szCs w:val="28"/>
              </w:rPr>
              <w:t>1</w:t>
            </w:r>
            <w:r w:rsidRPr="00164C7D">
              <w:rPr>
                <w:rFonts w:ascii="Times New Roman" w:hAnsi="Times New Roman" w:cs="Times New Roman"/>
                <w:sz w:val="28"/>
                <w:szCs w:val="28"/>
              </w:rPr>
              <w:t>4.</w:t>
            </w:r>
            <w:r w:rsidRPr="00164C7D">
              <w:rPr>
                <w:rFonts w:ascii="Times New Roman" w:hAnsi="Times New Roman" w:cs="Times New Roman"/>
                <w:spacing w:val="-3"/>
                <w:sz w:val="28"/>
                <w:szCs w:val="28"/>
              </w:rPr>
              <w:t xml:space="preserve"> </w:t>
            </w:r>
            <w:r w:rsidRPr="00164C7D">
              <w:rPr>
                <w:rFonts w:ascii="Times New Roman" w:hAnsi="Times New Roman" w:cs="Times New Roman"/>
                <w:spacing w:val="-1"/>
                <w:sz w:val="28"/>
                <w:szCs w:val="28"/>
              </w:rPr>
              <w:t>Мұғалім</w:t>
            </w:r>
            <w:r w:rsidRPr="00164C7D">
              <w:rPr>
                <w:rFonts w:ascii="Times New Roman" w:hAnsi="Times New Roman" w:cs="Times New Roman"/>
                <w:sz w:val="28"/>
                <w:szCs w:val="28"/>
              </w:rPr>
              <w:t xml:space="preserve"> үстелі</w:t>
            </w:r>
            <w:r w:rsidRPr="00164C7D">
              <w:rPr>
                <w:rFonts w:ascii="Times New Roman" w:hAnsi="Times New Roman" w:cs="Times New Roman"/>
                <w:spacing w:val="-3"/>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2"/>
                <w:sz w:val="28"/>
                <w:szCs w:val="28"/>
              </w:rPr>
              <w:t xml:space="preserve"> </w:t>
            </w:r>
            <w:r w:rsidRPr="00164C7D">
              <w:rPr>
                <w:rFonts w:ascii="Times New Roman" w:hAnsi="Times New Roman" w:cs="Times New Roman"/>
                <w:spacing w:val="-1"/>
                <w:sz w:val="28"/>
                <w:szCs w:val="28"/>
              </w:rPr>
              <w:t>мұғалім</w:t>
            </w:r>
            <w:r w:rsidRPr="00164C7D">
              <w:rPr>
                <w:rFonts w:ascii="Times New Roman" w:hAnsi="Times New Roman" w:cs="Times New Roman"/>
                <w:sz w:val="28"/>
                <w:szCs w:val="28"/>
              </w:rPr>
              <w:t xml:space="preserve"> орындығы</w:t>
            </w:r>
          </w:p>
        </w:tc>
      </w:tr>
    </w:tbl>
    <w:p w:rsidR="00164C7D" w:rsidRPr="00164C7D" w:rsidRDefault="00164C7D" w:rsidP="00164C7D">
      <w:pPr>
        <w:autoSpaceDE w:val="0"/>
        <w:autoSpaceDN w:val="0"/>
        <w:adjustRightInd w:val="0"/>
        <w:spacing w:after="0" w:line="240" w:lineRule="auto"/>
        <w:rPr>
          <w:rFonts w:ascii="Times New Roman" w:hAnsi="Times New Roman" w:cs="Times New Roman"/>
          <w:sz w:val="24"/>
          <w:szCs w:val="24"/>
        </w:rPr>
        <w:sectPr w:rsidR="00164C7D" w:rsidRPr="00164C7D" w:rsidSect="00164C7D">
          <w:pgSz w:w="11910" w:h="16840"/>
          <w:pgMar w:top="0" w:right="1680" w:bottom="0" w:left="360" w:header="720" w:footer="720" w:gutter="0"/>
          <w:cols w:space="720"/>
          <w:noEndnote/>
        </w:sectPr>
      </w:pPr>
    </w:p>
    <w:p w:rsidR="00164C7D" w:rsidRPr="00164C7D" w:rsidRDefault="00164C7D" w:rsidP="00164C7D">
      <w:pPr>
        <w:kinsoku w:val="0"/>
        <w:overflowPunct w:val="0"/>
        <w:autoSpaceDE w:val="0"/>
        <w:autoSpaceDN w:val="0"/>
        <w:adjustRightInd w:val="0"/>
        <w:spacing w:before="9" w:after="0" w:line="240" w:lineRule="auto"/>
        <w:rPr>
          <w:rFonts w:ascii="Times New Roman" w:hAnsi="Times New Roman" w:cs="Times New Roman"/>
          <w:sz w:val="5"/>
          <w:szCs w:val="5"/>
        </w:rPr>
      </w:pPr>
    </w:p>
    <w:tbl>
      <w:tblPr>
        <w:tblW w:w="9493" w:type="dxa"/>
        <w:tblInd w:w="95" w:type="dxa"/>
        <w:tblLayout w:type="fixed"/>
        <w:tblCellMar>
          <w:left w:w="0" w:type="dxa"/>
          <w:right w:w="0" w:type="dxa"/>
        </w:tblCellMar>
        <w:tblLook w:val="0000" w:firstRow="0" w:lastRow="0" w:firstColumn="0" w:lastColumn="0" w:noHBand="0" w:noVBand="0"/>
      </w:tblPr>
      <w:tblGrid>
        <w:gridCol w:w="3971"/>
        <w:gridCol w:w="5522"/>
      </w:tblGrid>
      <w:tr w:rsidR="00164C7D" w:rsidRPr="00164C7D" w:rsidTr="000C64CF">
        <w:trPr>
          <w:trHeight w:hRule="exact" w:val="2588"/>
        </w:trPr>
        <w:tc>
          <w:tcPr>
            <w:tcW w:w="3971"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autoSpaceDE w:val="0"/>
              <w:autoSpaceDN w:val="0"/>
              <w:adjustRightInd w:val="0"/>
              <w:spacing w:after="0" w:line="240" w:lineRule="auto"/>
              <w:rPr>
                <w:rFonts w:ascii="Times New Roman" w:hAnsi="Times New Roman" w:cs="Times New Roman"/>
                <w:sz w:val="24"/>
                <w:szCs w:val="24"/>
              </w:rPr>
            </w:pPr>
          </w:p>
        </w:tc>
        <w:tc>
          <w:tcPr>
            <w:tcW w:w="5522"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239" w:lineRule="auto"/>
              <w:ind w:left="99" w:right="106"/>
              <w:jc w:val="both"/>
              <w:rPr>
                <w:rFonts w:ascii="Times New Roman" w:hAnsi="Times New Roman" w:cs="Times New Roman"/>
                <w:sz w:val="28"/>
                <w:szCs w:val="28"/>
              </w:rPr>
            </w:pPr>
            <w:r w:rsidRPr="00164C7D">
              <w:rPr>
                <w:rFonts w:ascii="Times New Roman" w:hAnsi="Times New Roman" w:cs="Times New Roman"/>
                <w:sz w:val="28"/>
                <w:szCs w:val="28"/>
              </w:rPr>
              <w:t>–</w:t>
            </w:r>
            <w:r w:rsidRPr="00164C7D">
              <w:rPr>
                <w:rFonts w:ascii="Times New Roman" w:hAnsi="Times New Roman" w:cs="Times New Roman"/>
                <w:spacing w:val="52"/>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51"/>
                <w:sz w:val="28"/>
                <w:szCs w:val="28"/>
              </w:rPr>
              <w:t xml:space="preserve"> </w:t>
            </w:r>
            <w:r w:rsidRPr="00164C7D">
              <w:rPr>
                <w:rFonts w:ascii="Times New Roman" w:hAnsi="Times New Roman" w:cs="Times New Roman"/>
                <w:spacing w:val="-1"/>
                <w:sz w:val="28"/>
                <w:szCs w:val="28"/>
              </w:rPr>
              <w:t>Бор</w:t>
            </w:r>
            <w:r w:rsidRPr="00164C7D">
              <w:rPr>
                <w:rFonts w:ascii="Times New Roman" w:hAnsi="Times New Roman" w:cs="Times New Roman"/>
                <w:spacing w:val="52"/>
                <w:sz w:val="28"/>
                <w:szCs w:val="28"/>
              </w:rPr>
              <w:t xml:space="preserve"> </w:t>
            </w:r>
            <w:r w:rsidRPr="00164C7D">
              <w:rPr>
                <w:rFonts w:ascii="Times New Roman" w:hAnsi="Times New Roman" w:cs="Times New Roman"/>
                <w:spacing w:val="-1"/>
                <w:sz w:val="28"/>
                <w:szCs w:val="28"/>
              </w:rPr>
              <w:t>тақтасы</w:t>
            </w:r>
            <w:r w:rsidRPr="00164C7D">
              <w:rPr>
                <w:rFonts w:ascii="Times New Roman" w:hAnsi="Times New Roman" w:cs="Times New Roman"/>
                <w:spacing w:val="55"/>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53"/>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50"/>
                <w:sz w:val="28"/>
                <w:szCs w:val="28"/>
              </w:rPr>
              <w:t xml:space="preserve"> </w:t>
            </w:r>
            <w:r w:rsidRPr="00164C7D">
              <w:rPr>
                <w:rFonts w:ascii="Times New Roman" w:hAnsi="Times New Roman" w:cs="Times New Roman"/>
                <w:spacing w:val="-1"/>
                <w:sz w:val="28"/>
                <w:szCs w:val="28"/>
              </w:rPr>
              <w:t>Үстелдік</w:t>
            </w:r>
            <w:r w:rsidRPr="00164C7D">
              <w:rPr>
                <w:rFonts w:ascii="Times New Roman" w:hAnsi="Times New Roman" w:cs="Times New Roman"/>
                <w:spacing w:val="52"/>
                <w:sz w:val="28"/>
                <w:szCs w:val="28"/>
              </w:rPr>
              <w:t xml:space="preserve"> </w:t>
            </w:r>
            <w:r w:rsidRPr="00164C7D">
              <w:rPr>
                <w:rFonts w:ascii="Times New Roman" w:hAnsi="Times New Roman" w:cs="Times New Roman"/>
                <w:sz w:val="28"/>
                <w:szCs w:val="28"/>
              </w:rPr>
              <w:t>ойындарға</w:t>
            </w:r>
            <w:r w:rsidRPr="00164C7D">
              <w:rPr>
                <w:rFonts w:ascii="Times New Roman" w:hAnsi="Times New Roman" w:cs="Times New Roman"/>
                <w:spacing w:val="28"/>
                <w:w w:val="99"/>
                <w:sz w:val="28"/>
                <w:szCs w:val="28"/>
              </w:rPr>
              <w:t xml:space="preserve"> </w:t>
            </w:r>
            <w:r w:rsidRPr="00164C7D">
              <w:rPr>
                <w:rFonts w:ascii="Times New Roman" w:hAnsi="Times New Roman" w:cs="Times New Roman"/>
                <w:sz w:val="28"/>
                <w:szCs w:val="28"/>
              </w:rPr>
              <w:t>арналған</w:t>
            </w:r>
            <w:r w:rsidRPr="00164C7D">
              <w:rPr>
                <w:rFonts w:ascii="Times New Roman" w:hAnsi="Times New Roman" w:cs="Times New Roman"/>
                <w:spacing w:val="12"/>
                <w:sz w:val="28"/>
                <w:szCs w:val="28"/>
              </w:rPr>
              <w:t xml:space="preserve"> </w:t>
            </w:r>
            <w:r w:rsidRPr="00164C7D">
              <w:rPr>
                <w:rFonts w:ascii="Times New Roman" w:hAnsi="Times New Roman" w:cs="Times New Roman"/>
                <w:spacing w:val="-1"/>
                <w:sz w:val="28"/>
                <w:szCs w:val="28"/>
              </w:rPr>
              <w:t>үстел</w:t>
            </w:r>
            <w:r w:rsidRPr="00164C7D">
              <w:rPr>
                <w:rFonts w:ascii="Times New Roman" w:hAnsi="Times New Roman" w:cs="Times New Roman"/>
                <w:spacing w:val="16"/>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11"/>
                <w:sz w:val="28"/>
                <w:szCs w:val="28"/>
              </w:rPr>
              <w:t xml:space="preserve"> </w:t>
            </w:r>
            <w:r w:rsidRPr="00164C7D">
              <w:rPr>
                <w:rFonts w:ascii="Times New Roman" w:hAnsi="Times New Roman" w:cs="Times New Roman"/>
                <w:sz w:val="28"/>
                <w:szCs w:val="28"/>
              </w:rPr>
              <w:t>Оқу</w:t>
            </w:r>
            <w:r w:rsidRPr="00164C7D">
              <w:rPr>
                <w:rFonts w:ascii="Times New Roman" w:hAnsi="Times New Roman" w:cs="Times New Roman"/>
                <w:spacing w:val="9"/>
                <w:sz w:val="28"/>
                <w:szCs w:val="28"/>
              </w:rPr>
              <w:t xml:space="preserve"> </w:t>
            </w:r>
            <w:r w:rsidRPr="00164C7D">
              <w:rPr>
                <w:rFonts w:ascii="Times New Roman" w:hAnsi="Times New Roman" w:cs="Times New Roman"/>
                <w:sz w:val="28"/>
                <w:szCs w:val="28"/>
              </w:rPr>
              <w:t>көрнекі</w:t>
            </w:r>
            <w:r w:rsidRPr="00164C7D">
              <w:rPr>
                <w:rFonts w:ascii="Times New Roman" w:hAnsi="Times New Roman" w:cs="Times New Roman"/>
                <w:spacing w:val="8"/>
                <w:sz w:val="28"/>
                <w:szCs w:val="28"/>
              </w:rPr>
              <w:t xml:space="preserve"> </w:t>
            </w:r>
            <w:r w:rsidRPr="00164C7D">
              <w:rPr>
                <w:rFonts w:ascii="Times New Roman" w:hAnsi="Times New Roman" w:cs="Times New Roman"/>
                <w:sz w:val="28"/>
                <w:szCs w:val="28"/>
              </w:rPr>
              <w:t>құралдарға</w:t>
            </w:r>
            <w:r w:rsidRPr="00164C7D">
              <w:rPr>
                <w:rFonts w:ascii="Times New Roman" w:hAnsi="Times New Roman" w:cs="Times New Roman"/>
                <w:spacing w:val="22"/>
                <w:w w:val="99"/>
                <w:sz w:val="28"/>
                <w:szCs w:val="28"/>
              </w:rPr>
              <w:t xml:space="preserve"> </w:t>
            </w:r>
            <w:r w:rsidRPr="00164C7D">
              <w:rPr>
                <w:rFonts w:ascii="Times New Roman" w:hAnsi="Times New Roman" w:cs="Times New Roman"/>
                <w:sz w:val="28"/>
                <w:szCs w:val="28"/>
              </w:rPr>
              <w:t>арналған</w:t>
            </w:r>
            <w:r w:rsidRPr="00164C7D">
              <w:rPr>
                <w:rFonts w:ascii="Times New Roman" w:hAnsi="Times New Roman" w:cs="Times New Roman"/>
                <w:spacing w:val="45"/>
                <w:sz w:val="28"/>
                <w:szCs w:val="28"/>
              </w:rPr>
              <w:t xml:space="preserve"> </w:t>
            </w:r>
            <w:r w:rsidRPr="00164C7D">
              <w:rPr>
                <w:rFonts w:ascii="Times New Roman" w:hAnsi="Times New Roman" w:cs="Times New Roman"/>
                <w:sz w:val="28"/>
                <w:szCs w:val="28"/>
              </w:rPr>
              <w:t>шкаф</w:t>
            </w:r>
            <w:r w:rsidRPr="00164C7D">
              <w:rPr>
                <w:rFonts w:ascii="Times New Roman" w:hAnsi="Times New Roman" w:cs="Times New Roman"/>
                <w:spacing w:val="50"/>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46"/>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43"/>
                <w:sz w:val="28"/>
                <w:szCs w:val="28"/>
              </w:rPr>
              <w:t xml:space="preserve"> </w:t>
            </w:r>
            <w:r w:rsidRPr="00164C7D">
              <w:rPr>
                <w:rFonts w:ascii="Times New Roman" w:hAnsi="Times New Roman" w:cs="Times New Roman"/>
                <w:spacing w:val="1"/>
                <w:sz w:val="28"/>
                <w:szCs w:val="28"/>
              </w:rPr>
              <w:t>Тақырыптық</w:t>
            </w:r>
            <w:r w:rsidRPr="00164C7D">
              <w:rPr>
                <w:rFonts w:ascii="Times New Roman" w:hAnsi="Times New Roman" w:cs="Times New Roman"/>
                <w:spacing w:val="45"/>
                <w:sz w:val="28"/>
                <w:szCs w:val="28"/>
              </w:rPr>
              <w:t xml:space="preserve"> </w:t>
            </w:r>
            <w:r w:rsidRPr="00164C7D">
              <w:rPr>
                <w:rFonts w:ascii="Times New Roman" w:hAnsi="Times New Roman" w:cs="Times New Roman"/>
                <w:spacing w:val="1"/>
                <w:sz w:val="28"/>
                <w:szCs w:val="28"/>
              </w:rPr>
              <w:t>суреттер</w:t>
            </w:r>
            <w:r w:rsidRPr="00164C7D">
              <w:rPr>
                <w:rFonts w:ascii="Times New Roman" w:hAnsi="Times New Roman" w:cs="Times New Roman"/>
                <w:spacing w:val="22"/>
                <w:w w:val="99"/>
                <w:sz w:val="28"/>
                <w:szCs w:val="28"/>
              </w:rPr>
              <w:t xml:space="preserve"> </w:t>
            </w:r>
            <w:r w:rsidRPr="00164C7D">
              <w:rPr>
                <w:rFonts w:ascii="Times New Roman" w:hAnsi="Times New Roman" w:cs="Times New Roman"/>
                <w:spacing w:val="1"/>
                <w:sz w:val="28"/>
                <w:szCs w:val="28"/>
              </w:rPr>
              <w:t>жинағы</w:t>
            </w:r>
            <w:r w:rsidRPr="00164C7D">
              <w:rPr>
                <w:rFonts w:ascii="Times New Roman" w:hAnsi="Times New Roman" w:cs="Times New Roman"/>
                <w:spacing w:val="37"/>
                <w:sz w:val="28"/>
                <w:szCs w:val="28"/>
              </w:rPr>
              <w:t xml:space="preserve"> </w:t>
            </w:r>
            <w:r w:rsidRPr="00164C7D">
              <w:rPr>
                <w:rFonts w:ascii="Times New Roman" w:hAnsi="Times New Roman" w:cs="Times New Roman"/>
                <w:spacing w:val="1"/>
                <w:sz w:val="28"/>
                <w:szCs w:val="28"/>
              </w:rPr>
              <w:t>(жануарлар,</w:t>
            </w:r>
            <w:r w:rsidRPr="00164C7D">
              <w:rPr>
                <w:rFonts w:ascii="Times New Roman" w:hAnsi="Times New Roman" w:cs="Times New Roman"/>
                <w:spacing w:val="40"/>
                <w:sz w:val="28"/>
                <w:szCs w:val="28"/>
              </w:rPr>
              <w:t xml:space="preserve"> </w:t>
            </w:r>
            <w:r w:rsidRPr="00164C7D">
              <w:rPr>
                <w:rFonts w:ascii="Times New Roman" w:hAnsi="Times New Roman" w:cs="Times New Roman"/>
                <w:spacing w:val="1"/>
                <w:sz w:val="28"/>
                <w:szCs w:val="28"/>
              </w:rPr>
              <w:t>өсімдіктер,</w:t>
            </w:r>
            <w:r w:rsidRPr="00164C7D">
              <w:rPr>
                <w:rFonts w:ascii="Times New Roman" w:hAnsi="Times New Roman" w:cs="Times New Roman"/>
                <w:spacing w:val="40"/>
                <w:sz w:val="28"/>
                <w:szCs w:val="28"/>
              </w:rPr>
              <w:t xml:space="preserve"> </w:t>
            </w:r>
            <w:r w:rsidRPr="00164C7D">
              <w:rPr>
                <w:rFonts w:ascii="Times New Roman" w:hAnsi="Times New Roman" w:cs="Times New Roman"/>
                <w:spacing w:val="1"/>
                <w:sz w:val="28"/>
                <w:szCs w:val="28"/>
              </w:rPr>
              <w:t>көліктер).</w:t>
            </w:r>
          </w:p>
          <w:p w:rsidR="00164C7D" w:rsidRPr="00164C7D" w:rsidRDefault="00164C7D" w:rsidP="00164C7D">
            <w:pPr>
              <w:kinsoku w:val="0"/>
              <w:overflowPunct w:val="0"/>
              <w:autoSpaceDE w:val="0"/>
              <w:autoSpaceDN w:val="0"/>
              <w:adjustRightInd w:val="0"/>
              <w:spacing w:after="0" w:line="240" w:lineRule="auto"/>
              <w:ind w:left="99" w:right="103"/>
              <w:jc w:val="both"/>
              <w:rPr>
                <w:rFonts w:ascii="Times New Roman" w:hAnsi="Times New Roman" w:cs="Times New Roman"/>
                <w:sz w:val="24"/>
                <w:szCs w:val="24"/>
              </w:rPr>
            </w:pPr>
            <w:r w:rsidRPr="00164C7D">
              <w:rPr>
                <w:rFonts w:ascii="Times New Roman" w:hAnsi="Times New Roman" w:cs="Times New Roman"/>
                <w:sz w:val="28"/>
                <w:szCs w:val="28"/>
              </w:rPr>
              <w:t>,</w:t>
            </w:r>
            <w:r w:rsidRPr="00164C7D">
              <w:rPr>
                <w:rFonts w:ascii="Times New Roman" w:hAnsi="Times New Roman" w:cs="Times New Roman"/>
                <w:spacing w:val="21"/>
                <w:sz w:val="28"/>
                <w:szCs w:val="28"/>
              </w:rPr>
              <w:t xml:space="preserve"> </w:t>
            </w:r>
            <w:r w:rsidRPr="00164C7D">
              <w:rPr>
                <w:rFonts w:ascii="Times New Roman" w:hAnsi="Times New Roman" w:cs="Times New Roman"/>
                <w:spacing w:val="1"/>
                <w:sz w:val="28"/>
                <w:szCs w:val="28"/>
              </w:rPr>
              <w:t>жемістер,</w:t>
            </w:r>
            <w:r w:rsidRPr="00164C7D">
              <w:rPr>
                <w:rFonts w:ascii="Times New Roman" w:hAnsi="Times New Roman" w:cs="Times New Roman"/>
                <w:spacing w:val="27"/>
                <w:sz w:val="28"/>
                <w:szCs w:val="28"/>
              </w:rPr>
              <w:t xml:space="preserve"> </w:t>
            </w:r>
            <w:r w:rsidRPr="00164C7D">
              <w:rPr>
                <w:rFonts w:ascii="Times New Roman" w:hAnsi="Times New Roman" w:cs="Times New Roman"/>
                <w:spacing w:val="2"/>
                <w:sz w:val="28"/>
                <w:szCs w:val="28"/>
              </w:rPr>
              <w:t>көкөністер,</w:t>
            </w:r>
            <w:r w:rsidRPr="00164C7D">
              <w:rPr>
                <w:rFonts w:ascii="Times New Roman" w:hAnsi="Times New Roman" w:cs="Times New Roman"/>
                <w:spacing w:val="26"/>
                <w:sz w:val="28"/>
                <w:szCs w:val="28"/>
              </w:rPr>
              <w:t xml:space="preserve"> </w:t>
            </w:r>
            <w:r w:rsidRPr="00164C7D">
              <w:rPr>
                <w:rFonts w:ascii="Times New Roman" w:hAnsi="Times New Roman" w:cs="Times New Roman"/>
                <w:spacing w:val="1"/>
                <w:sz w:val="28"/>
                <w:szCs w:val="28"/>
              </w:rPr>
              <w:t>жиһаздар,</w:t>
            </w:r>
            <w:r w:rsidRPr="00164C7D">
              <w:rPr>
                <w:rFonts w:ascii="Times New Roman" w:hAnsi="Times New Roman" w:cs="Times New Roman"/>
                <w:spacing w:val="27"/>
                <w:sz w:val="28"/>
                <w:szCs w:val="28"/>
              </w:rPr>
              <w:t xml:space="preserve"> </w:t>
            </w:r>
            <w:r w:rsidRPr="00164C7D">
              <w:rPr>
                <w:rFonts w:ascii="Times New Roman" w:hAnsi="Times New Roman" w:cs="Times New Roman"/>
                <w:spacing w:val="1"/>
                <w:sz w:val="28"/>
                <w:szCs w:val="28"/>
              </w:rPr>
              <w:t>киімдер)</w:t>
            </w:r>
            <w:r w:rsidRPr="00164C7D">
              <w:rPr>
                <w:rFonts w:ascii="Times New Roman" w:hAnsi="Times New Roman" w:cs="Times New Roman"/>
                <w:spacing w:val="30"/>
                <w:w w:val="99"/>
                <w:sz w:val="28"/>
                <w:szCs w:val="28"/>
              </w:rPr>
              <w:t xml:space="preserve"> </w:t>
            </w:r>
            <w:r w:rsidRPr="00164C7D">
              <w:rPr>
                <w:rFonts w:ascii="Times New Roman" w:hAnsi="Times New Roman" w:cs="Times New Roman"/>
                <w:spacing w:val="-1"/>
                <w:sz w:val="28"/>
                <w:szCs w:val="28"/>
              </w:rPr>
              <w:t>Үстел</w:t>
            </w:r>
            <w:r w:rsidRPr="00164C7D">
              <w:rPr>
                <w:rFonts w:ascii="Times New Roman" w:hAnsi="Times New Roman" w:cs="Times New Roman"/>
                <w:spacing w:val="66"/>
                <w:sz w:val="28"/>
                <w:szCs w:val="28"/>
              </w:rPr>
              <w:t xml:space="preserve"> </w:t>
            </w:r>
            <w:r w:rsidRPr="00164C7D">
              <w:rPr>
                <w:rFonts w:ascii="Times New Roman" w:hAnsi="Times New Roman" w:cs="Times New Roman"/>
                <w:sz w:val="28"/>
                <w:szCs w:val="28"/>
              </w:rPr>
              <w:t>ойындары</w:t>
            </w:r>
            <w:r w:rsidRPr="00164C7D">
              <w:rPr>
                <w:rFonts w:ascii="Times New Roman" w:hAnsi="Times New Roman" w:cs="Times New Roman"/>
                <w:spacing w:val="64"/>
                <w:sz w:val="28"/>
                <w:szCs w:val="28"/>
              </w:rPr>
              <w:t xml:space="preserve"> </w:t>
            </w:r>
            <w:r w:rsidRPr="00164C7D">
              <w:rPr>
                <w:rFonts w:ascii="Times New Roman" w:hAnsi="Times New Roman" w:cs="Times New Roman"/>
                <w:spacing w:val="-1"/>
                <w:sz w:val="28"/>
                <w:szCs w:val="28"/>
              </w:rPr>
              <w:t>(шахмат,</w:t>
            </w:r>
            <w:r w:rsidRPr="00164C7D">
              <w:rPr>
                <w:rFonts w:ascii="Times New Roman" w:hAnsi="Times New Roman" w:cs="Times New Roman"/>
                <w:spacing w:val="67"/>
                <w:sz w:val="28"/>
                <w:szCs w:val="28"/>
              </w:rPr>
              <w:t xml:space="preserve"> </w:t>
            </w:r>
            <w:r w:rsidRPr="00164C7D">
              <w:rPr>
                <w:rFonts w:ascii="Times New Roman" w:hAnsi="Times New Roman" w:cs="Times New Roman"/>
                <w:sz w:val="28"/>
                <w:szCs w:val="28"/>
              </w:rPr>
              <w:t>дойбы).</w:t>
            </w:r>
            <w:r w:rsidRPr="00164C7D">
              <w:rPr>
                <w:rFonts w:ascii="Times New Roman" w:hAnsi="Times New Roman" w:cs="Times New Roman"/>
                <w:spacing w:val="63"/>
                <w:sz w:val="28"/>
                <w:szCs w:val="28"/>
              </w:rPr>
              <w:t xml:space="preserve"> </w:t>
            </w:r>
            <w:r w:rsidRPr="00164C7D">
              <w:rPr>
                <w:rFonts w:ascii="Times New Roman" w:hAnsi="Times New Roman" w:cs="Times New Roman"/>
                <w:sz w:val="28"/>
                <w:szCs w:val="28"/>
              </w:rPr>
              <w:t>Жол</w:t>
            </w:r>
            <w:r w:rsidRPr="00164C7D">
              <w:rPr>
                <w:rFonts w:ascii="Times New Roman" w:hAnsi="Times New Roman" w:cs="Times New Roman"/>
                <w:spacing w:val="26"/>
                <w:w w:val="99"/>
                <w:sz w:val="28"/>
                <w:szCs w:val="28"/>
              </w:rPr>
              <w:t xml:space="preserve"> </w:t>
            </w:r>
            <w:r w:rsidRPr="00164C7D">
              <w:rPr>
                <w:rFonts w:ascii="Times New Roman" w:hAnsi="Times New Roman" w:cs="Times New Roman"/>
                <w:sz w:val="28"/>
                <w:szCs w:val="28"/>
              </w:rPr>
              <w:t>қозғалысы</w:t>
            </w:r>
            <w:r w:rsidRPr="00164C7D">
              <w:rPr>
                <w:rFonts w:ascii="Times New Roman" w:hAnsi="Times New Roman" w:cs="Times New Roman"/>
                <w:spacing w:val="12"/>
                <w:sz w:val="28"/>
                <w:szCs w:val="28"/>
              </w:rPr>
              <w:t xml:space="preserve"> </w:t>
            </w:r>
            <w:r w:rsidRPr="00164C7D">
              <w:rPr>
                <w:rFonts w:ascii="Times New Roman" w:hAnsi="Times New Roman" w:cs="Times New Roman"/>
                <w:sz w:val="28"/>
                <w:szCs w:val="28"/>
              </w:rPr>
              <w:t>ережелері</w:t>
            </w:r>
            <w:r w:rsidRPr="00164C7D">
              <w:rPr>
                <w:rFonts w:ascii="Times New Roman" w:hAnsi="Times New Roman" w:cs="Times New Roman"/>
                <w:spacing w:val="8"/>
                <w:sz w:val="28"/>
                <w:szCs w:val="28"/>
              </w:rPr>
              <w:t xml:space="preserve"> </w:t>
            </w:r>
            <w:r w:rsidRPr="00164C7D">
              <w:rPr>
                <w:rFonts w:ascii="Times New Roman" w:hAnsi="Times New Roman" w:cs="Times New Roman"/>
                <w:sz w:val="28"/>
                <w:szCs w:val="28"/>
              </w:rPr>
              <w:t>бұрышы,</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денсаулық</w:t>
            </w:r>
            <w:r w:rsidRPr="00164C7D">
              <w:rPr>
                <w:rFonts w:ascii="Times New Roman" w:hAnsi="Times New Roman" w:cs="Times New Roman"/>
                <w:spacing w:val="30"/>
                <w:w w:val="99"/>
                <w:sz w:val="28"/>
                <w:szCs w:val="28"/>
              </w:rPr>
              <w:t xml:space="preserve"> </w:t>
            </w:r>
            <w:r w:rsidRPr="00164C7D">
              <w:rPr>
                <w:rFonts w:ascii="Times New Roman" w:hAnsi="Times New Roman" w:cs="Times New Roman"/>
                <w:sz w:val="28"/>
                <w:szCs w:val="28"/>
              </w:rPr>
              <w:t>бұрышы,</w:t>
            </w:r>
            <w:r w:rsidRPr="00164C7D">
              <w:rPr>
                <w:rFonts w:ascii="Times New Roman" w:hAnsi="Times New Roman" w:cs="Times New Roman"/>
                <w:spacing w:val="-15"/>
                <w:sz w:val="28"/>
                <w:szCs w:val="28"/>
              </w:rPr>
              <w:t xml:space="preserve"> </w:t>
            </w:r>
            <w:r w:rsidRPr="00164C7D">
              <w:rPr>
                <w:rFonts w:ascii="Times New Roman" w:hAnsi="Times New Roman" w:cs="Times New Roman"/>
                <w:sz w:val="28"/>
                <w:szCs w:val="28"/>
              </w:rPr>
              <w:t>тақырыптық</w:t>
            </w:r>
            <w:r w:rsidRPr="00164C7D">
              <w:rPr>
                <w:rFonts w:ascii="Times New Roman" w:hAnsi="Times New Roman" w:cs="Times New Roman"/>
                <w:spacing w:val="-17"/>
                <w:sz w:val="28"/>
                <w:szCs w:val="28"/>
              </w:rPr>
              <w:t xml:space="preserve"> </w:t>
            </w:r>
            <w:r w:rsidRPr="00164C7D">
              <w:rPr>
                <w:rFonts w:ascii="Times New Roman" w:hAnsi="Times New Roman" w:cs="Times New Roman"/>
                <w:spacing w:val="-1"/>
                <w:sz w:val="28"/>
                <w:szCs w:val="28"/>
              </w:rPr>
              <w:t>стендтер</w:t>
            </w:r>
          </w:p>
        </w:tc>
      </w:tr>
      <w:tr w:rsidR="00164C7D" w:rsidRPr="00164C7D" w:rsidTr="000C64CF">
        <w:trPr>
          <w:trHeight w:hRule="exact" w:val="2905"/>
        </w:trPr>
        <w:tc>
          <w:tcPr>
            <w:tcW w:w="3971"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239" w:lineRule="auto"/>
              <w:ind w:left="100" w:right="708"/>
              <w:rPr>
                <w:rFonts w:ascii="Times New Roman" w:hAnsi="Times New Roman" w:cs="Times New Roman"/>
                <w:sz w:val="24"/>
                <w:szCs w:val="24"/>
              </w:rPr>
            </w:pPr>
            <w:r w:rsidRPr="00164C7D">
              <w:rPr>
                <w:rFonts w:ascii="Times New Roman" w:hAnsi="Times New Roman" w:cs="Times New Roman"/>
                <w:spacing w:val="26"/>
                <w:w w:val="99"/>
                <w:sz w:val="28"/>
                <w:szCs w:val="28"/>
              </w:rPr>
              <w:t xml:space="preserve"> </w:t>
            </w:r>
            <w:r w:rsidRPr="00164C7D">
              <w:rPr>
                <w:rFonts w:ascii="Times New Roman" w:hAnsi="Times New Roman" w:cs="Times New Roman"/>
                <w:spacing w:val="-1"/>
                <w:sz w:val="28"/>
                <w:szCs w:val="28"/>
              </w:rPr>
              <w:t>бастауыш</w:t>
            </w:r>
            <w:r w:rsidRPr="00164C7D">
              <w:rPr>
                <w:rFonts w:ascii="Times New Roman" w:hAnsi="Times New Roman" w:cs="Times New Roman"/>
                <w:spacing w:val="-13"/>
                <w:sz w:val="28"/>
                <w:szCs w:val="28"/>
              </w:rPr>
              <w:t xml:space="preserve"> </w:t>
            </w:r>
            <w:r w:rsidRPr="00164C7D">
              <w:rPr>
                <w:rFonts w:ascii="Times New Roman" w:hAnsi="Times New Roman" w:cs="Times New Roman"/>
                <w:sz w:val="28"/>
                <w:szCs w:val="28"/>
              </w:rPr>
              <w:t>сынып</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2-</w:t>
            </w:r>
            <w:r>
              <w:rPr>
                <w:rFonts w:ascii="Times New Roman" w:hAnsi="Times New Roman" w:cs="Times New Roman"/>
                <w:sz w:val="28"/>
                <w:szCs w:val="28"/>
                <w:lang w:val="en-US"/>
              </w:rPr>
              <w:t xml:space="preserve">4  </w:t>
            </w:r>
            <w:r w:rsidRPr="00164C7D">
              <w:rPr>
                <w:rFonts w:ascii="Times New Roman" w:hAnsi="Times New Roman" w:cs="Times New Roman"/>
                <w:sz w:val="28"/>
                <w:szCs w:val="28"/>
              </w:rPr>
              <w:t>сынып</w:t>
            </w:r>
          </w:p>
        </w:tc>
        <w:tc>
          <w:tcPr>
            <w:tcW w:w="5522"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314" w:lineRule="exact"/>
              <w:ind w:left="99"/>
              <w:jc w:val="both"/>
              <w:rPr>
                <w:rFonts w:ascii="Times New Roman" w:hAnsi="Times New Roman" w:cs="Times New Roman"/>
                <w:sz w:val="28"/>
                <w:szCs w:val="28"/>
              </w:rPr>
            </w:pPr>
            <w:r w:rsidRPr="00164C7D">
              <w:rPr>
                <w:rFonts w:ascii="Times New Roman" w:hAnsi="Times New Roman" w:cs="Times New Roman"/>
                <w:sz w:val="28"/>
                <w:szCs w:val="28"/>
              </w:rPr>
              <w:t>Оқушылар</w:t>
            </w:r>
            <w:r w:rsidRPr="00164C7D">
              <w:rPr>
                <w:rFonts w:ascii="Times New Roman" w:hAnsi="Times New Roman" w:cs="Times New Roman"/>
                <w:spacing w:val="15"/>
                <w:sz w:val="28"/>
                <w:szCs w:val="28"/>
              </w:rPr>
              <w:t xml:space="preserve"> </w:t>
            </w:r>
            <w:r w:rsidRPr="00164C7D">
              <w:rPr>
                <w:rFonts w:ascii="Times New Roman" w:hAnsi="Times New Roman" w:cs="Times New Roman"/>
                <w:sz w:val="28"/>
                <w:szCs w:val="28"/>
              </w:rPr>
              <w:t>үстелі</w:t>
            </w:r>
            <w:r w:rsidRPr="00164C7D">
              <w:rPr>
                <w:rFonts w:ascii="Times New Roman" w:hAnsi="Times New Roman" w:cs="Times New Roman"/>
                <w:spacing w:val="13"/>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7"/>
                <w:sz w:val="28"/>
                <w:szCs w:val="28"/>
              </w:rPr>
              <w:t xml:space="preserve"> </w:t>
            </w:r>
            <w:r>
              <w:rPr>
                <w:rFonts w:ascii="Times New Roman" w:hAnsi="Times New Roman" w:cs="Times New Roman"/>
                <w:sz w:val="28"/>
                <w:szCs w:val="28"/>
                <w:lang w:val="en-US"/>
              </w:rPr>
              <w:t>8</w:t>
            </w:r>
            <w:r w:rsidRPr="00164C7D">
              <w:rPr>
                <w:rFonts w:ascii="Times New Roman" w:hAnsi="Times New Roman" w:cs="Times New Roman"/>
                <w:sz w:val="28"/>
                <w:szCs w:val="28"/>
              </w:rPr>
              <w:t>,</w:t>
            </w:r>
            <w:r w:rsidRPr="00164C7D">
              <w:rPr>
                <w:rFonts w:ascii="Times New Roman" w:hAnsi="Times New Roman" w:cs="Times New Roman"/>
                <w:spacing w:val="18"/>
                <w:sz w:val="28"/>
                <w:szCs w:val="28"/>
              </w:rPr>
              <w:t xml:space="preserve"> </w:t>
            </w:r>
            <w:r w:rsidRPr="00164C7D">
              <w:rPr>
                <w:rFonts w:ascii="Times New Roman" w:hAnsi="Times New Roman" w:cs="Times New Roman"/>
                <w:spacing w:val="-1"/>
                <w:sz w:val="28"/>
                <w:szCs w:val="28"/>
              </w:rPr>
              <w:t>оқушы</w:t>
            </w:r>
            <w:r w:rsidRPr="00164C7D">
              <w:rPr>
                <w:rFonts w:ascii="Times New Roman" w:hAnsi="Times New Roman" w:cs="Times New Roman"/>
                <w:spacing w:val="15"/>
                <w:sz w:val="28"/>
                <w:szCs w:val="28"/>
              </w:rPr>
              <w:t xml:space="preserve"> </w:t>
            </w:r>
            <w:r w:rsidRPr="00164C7D">
              <w:rPr>
                <w:rFonts w:ascii="Times New Roman" w:hAnsi="Times New Roman" w:cs="Times New Roman"/>
                <w:sz w:val="28"/>
                <w:szCs w:val="28"/>
              </w:rPr>
              <w:t>орындықтары</w:t>
            </w:r>
          </w:p>
          <w:p w:rsidR="00164C7D" w:rsidRPr="00164C7D" w:rsidRDefault="00164C7D" w:rsidP="00164C7D">
            <w:pPr>
              <w:numPr>
                <w:ilvl w:val="0"/>
                <w:numId w:val="12"/>
              </w:numPr>
              <w:tabs>
                <w:tab w:val="left" w:pos="316"/>
              </w:tabs>
              <w:kinsoku w:val="0"/>
              <w:overflowPunct w:val="0"/>
              <w:autoSpaceDE w:val="0"/>
              <w:autoSpaceDN w:val="0"/>
              <w:adjustRightInd w:v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6</w:t>
            </w:r>
            <w:r w:rsidRPr="00164C7D">
              <w:rPr>
                <w:rFonts w:ascii="Times New Roman" w:hAnsi="Times New Roman" w:cs="Times New Roman"/>
                <w:sz w:val="28"/>
                <w:szCs w:val="28"/>
              </w:rPr>
              <w:t>.</w:t>
            </w:r>
            <w:r w:rsidRPr="00164C7D">
              <w:rPr>
                <w:rFonts w:ascii="Times New Roman" w:hAnsi="Times New Roman" w:cs="Times New Roman"/>
                <w:spacing w:val="-4"/>
                <w:sz w:val="28"/>
                <w:szCs w:val="28"/>
              </w:rPr>
              <w:t xml:space="preserve"> </w:t>
            </w:r>
            <w:r w:rsidRPr="00164C7D">
              <w:rPr>
                <w:rFonts w:ascii="Times New Roman" w:hAnsi="Times New Roman" w:cs="Times New Roman"/>
                <w:spacing w:val="-1"/>
                <w:sz w:val="28"/>
                <w:szCs w:val="28"/>
              </w:rPr>
              <w:t xml:space="preserve">Мұғалім </w:t>
            </w:r>
            <w:r w:rsidRPr="00164C7D">
              <w:rPr>
                <w:rFonts w:ascii="Times New Roman" w:hAnsi="Times New Roman" w:cs="Times New Roman"/>
                <w:sz w:val="28"/>
                <w:szCs w:val="28"/>
              </w:rPr>
              <w:t>үстелі</w:t>
            </w:r>
            <w:r w:rsidRPr="00164C7D">
              <w:rPr>
                <w:rFonts w:ascii="Times New Roman" w:hAnsi="Times New Roman" w:cs="Times New Roman"/>
                <w:spacing w:val="-4"/>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4"/>
                <w:sz w:val="28"/>
                <w:szCs w:val="28"/>
              </w:rPr>
              <w:t xml:space="preserve"> </w:t>
            </w:r>
            <w:r w:rsidRPr="00164C7D">
              <w:rPr>
                <w:rFonts w:ascii="Times New Roman" w:hAnsi="Times New Roman" w:cs="Times New Roman"/>
                <w:spacing w:val="-1"/>
                <w:sz w:val="28"/>
                <w:szCs w:val="28"/>
              </w:rPr>
              <w:t xml:space="preserve">мұғалім </w:t>
            </w:r>
            <w:r w:rsidRPr="00164C7D">
              <w:rPr>
                <w:rFonts w:ascii="Times New Roman" w:hAnsi="Times New Roman" w:cs="Times New Roman"/>
                <w:sz w:val="28"/>
                <w:szCs w:val="28"/>
              </w:rPr>
              <w:t>орындығы</w:t>
            </w:r>
          </w:p>
          <w:p w:rsidR="00164C7D" w:rsidRPr="00164C7D" w:rsidRDefault="00164C7D" w:rsidP="00317B25">
            <w:pPr>
              <w:numPr>
                <w:ilvl w:val="0"/>
                <w:numId w:val="12"/>
              </w:numPr>
              <w:tabs>
                <w:tab w:val="left" w:pos="388"/>
              </w:tabs>
              <w:kinsoku w:val="0"/>
              <w:overflowPunct w:val="0"/>
              <w:autoSpaceDE w:val="0"/>
              <w:autoSpaceDN w:val="0"/>
              <w:adjustRightInd w:val="0"/>
              <w:spacing w:after="0" w:line="240" w:lineRule="auto"/>
              <w:ind w:right="100" w:firstLine="0"/>
              <w:jc w:val="both"/>
              <w:rPr>
                <w:rFonts w:ascii="Times New Roman" w:hAnsi="Times New Roman" w:cs="Times New Roman"/>
                <w:sz w:val="24"/>
                <w:szCs w:val="24"/>
              </w:rPr>
            </w:pPr>
            <w:r w:rsidRPr="00164C7D">
              <w:rPr>
                <w:rFonts w:ascii="Times New Roman" w:hAnsi="Times New Roman" w:cs="Times New Roman"/>
                <w:sz w:val="28"/>
                <w:szCs w:val="28"/>
              </w:rPr>
              <w:t>1.</w:t>
            </w:r>
            <w:r w:rsidRPr="00164C7D">
              <w:rPr>
                <w:rFonts w:ascii="Times New Roman" w:hAnsi="Times New Roman" w:cs="Times New Roman"/>
                <w:spacing w:val="68"/>
                <w:sz w:val="28"/>
                <w:szCs w:val="28"/>
              </w:rPr>
              <w:t xml:space="preserve"> </w:t>
            </w:r>
            <w:r w:rsidRPr="00164C7D">
              <w:rPr>
                <w:rFonts w:ascii="Times New Roman" w:hAnsi="Times New Roman" w:cs="Times New Roman"/>
                <w:spacing w:val="-1"/>
                <w:sz w:val="28"/>
                <w:szCs w:val="28"/>
              </w:rPr>
              <w:t>Бор</w:t>
            </w:r>
            <w:r w:rsidRPr="00164C7D">
              <w:rPr>
                <w:rFonts w:ascii="Times New Roman" w:hAnsi="Times New Roman" w:cs="Times New Roman"/>
                <w:spacing w:val="1"/>
                <w:sz w:val="28"/>
                <w:szCs w:val="28"/>
              </w:rPr>
              <w:t xml:space="preserve"> </w:t>
            </w:r>
            <w:r w:rsidRPr="00164C7D">
              <w:rPr>
                <w:rFonts w:ascii="Times New Roman" w:hAnsi="Times New Roman" w:cs="Times New Roman"/>
                <w:spacing w:val="-1"/>
                <w:sz w:val="28"/>
                <w:szCs w:val="28"/>
              </w:rPr>
              <w:t>тақтасы</w:t>
            </w:r>
            <w:r w:rsidRPr="00164C7D">
              <w:rPr>
                <w:rFonts w:ascii="Times New Roman" w:hAnsi="Times New Roman" w:cs="Times New Roman"/>
                <w:spacing w:val="5"/>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1"/>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68"/>
                <w:sz w:val="28"/>
                <w:szCs w:val="28"/>
              </w:rPr>
              <w:t xml:space="preserve"> </w:t>
            </w:r>
            <w:r w:rsidRPr="00164C7D">
              <w:rPr>
                <w:rFonts w:ascii="Times New Roman" w:hAnsi="Times New Roman" w:cs="Times New Roman"/>
                <w:spacing w:val="-1"/>
                <w:sz w:val="28"/>
                <w:szCs w:val="28"/>
              </w:rPr>
              <w:t>Үстел</w:t>
            </w:r>
            <w:r w:rsidRPr="00164C7D">
              <w:rPr>
                <w:rFonts w:ascii="Times New Roman" w:hAnsi="Times New Roman" w:cs="Times New Roman"/>
                <w:spacing w:val="67"/>
                <w:sz w:val="28"/>
                <w:szCs w:val="28"/>
              </w:rPr>
              <w:t xml:space="preserve"> </w:t>
            </w:r>
            <w:r w:rsidRPr="00164C7D">
              <w:rPr>
                <w:rFonts w:ascii="Times New Roman" w:hAnsi="Times New Roman" w:cs="Times New Roman"/>
                <w:sz w:val="28"/>
                <w:szCs w:val="28"/>
              </w:rPr>
              <w:t>ойындарына</w:t>
            </w:r>
            <w:r w:rsidRPr="00164C7D">
              <w:rPr>
                <w:rFonts w:ascii="Times New Roman" w:hAnsi="Times New Roman" w:cs="Times New Roman"/>
                <w:spacing w:val="29"/>
                <w:w w:val="99"/>
                <w:sz w:val="28"/>
                <w:szCs w:val="28"/>
              </w:rPr>
              <w:t xml:space="preserve"> </w:t>
            </w:r>
            <w:r w:rsidRPr="00164C7D">
              <w:rPr>
                <w:rFonts w:ascii="Times New Roman" w:hAnsi="Times New Roman" w:cs="Times New Roman"/>
                <w:sz w:val="28"/>
                <w:szCs w:val="28"/>
              </w:rPr>
              <w:t>арналған</w:t>
            </w:r>
            <w:r w:rsidRPr="00164C7D">
              <w:rPr>
                <w:rFonts w:ascii="Times New Roman" w:hAnsi="Times New Roman" w:cs="Times New Roman"/>
                <w:spacing w:val="4"/>
                <w:sz w:val="28"/>
                <w:szCs w:val="28"/>
              </w:rPr>
              <w:t xml:space="preserve"> </w:t>
            </w:r>
            <w:r w:rsidRPr="00164C7D">
              <w:rPr>
                <w:rFonts w:ascii="Times New Roman" w:hAnsi="Times New Roman" w:cs="Times New Roman"/>
                <w:spacing w:val="-1"/>
                <w:sz w:val="28"/>
                <w:szCs w:val="28"/>
              </w:rPr>
              <w:t>үстел</w:t>
            </w:r>
            <w:r w:rsidRPr="00164C7D">
              <w:rPr>
                <w:rFonts w:ascii="Times New Roman" w:hAnsi="Times New Roman" w:cs="Times New Roman"/>
                <w:spacing w:val="7"/>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5"/>
                <w:sz w:val="28"/>
                <w:szCs w:val="28"/>
              </w:rPr>
              <w:t xml:space="preserve"> </w:t>
            </w:r>
            <w:r w:rsidRPr="00164C7D">
              <w:rPr>
                <w:rFonts w:ascii="Times New Roman" w:hAnsi="Times New Roman" w:cs="Times New Roman"/>
                <w:sz w:val="28"/>
                <w:szCs w:val="28"/>
              </w:rPr>
              <w:t>1.</w:t>
            </w:r>
            <w:r w:rsidRPr="00164C7D">
              <w:rPr>
                <w:rFonts w:ascii="Times New Roman" w:hAnsi="Times New Roman" w:cs="Times New Roman"/>
                <w:spacing w:val="6"/>
                <w:sz w:val="28"/>
                <w:szCs w:val="28"/>
              </w:rPr>
              <w:t xml:space="preserve"> </w:t>
            </w:r>
            <w:r w:rsidRPr="00164C7D">
              <w:rPr>
                <w:rFonts w:ascii="Times New Roman" w:hAnsi="Times New Roman" w:cs="Times New Roman"/>
                <w:spacing w:val="-1"/>
                <w:sz w:val="28"/>
                <w:szCs w:val="28"/>
              </w:rPr>
              <w:t>Проектор+тақта.</w:t>
            </w:r>
            <w:r w:rsidRPr="00164C7D">
              <w:rPr>
                <w:rFonts w:ascii="Times New Roman" w:hAnsi="Times New Roman" w:cs="Times New Roman"/>
                <w:spacing w:val="7"/>
                <w:sz w:val="28"/>
                <w:szCs w:val="28"/>
              </w:rPr>
              <w:t xml:space="preserve"> </w:t>
            </w:r>
            <w:r w:rsidRPr="00164C7D">
              <w:rPr>
                <w:rFonts w:ascii="Times New Roman" w:hAnsi="Times New Roman" w:cs="Times New Roman"/>
                <w:spacing w:val="1"/>
                <w:sz w:val="28"/>
                <w:szCs w:val="28"/>
              </w:rPr>
              <w:t>Оқу</w:t>
            </w:r>
            <w:r w:rsidRPr="00164C7D">
              <w:rPr>
                <w:rFonts w:ascii="Times New Roman" w:hAnsi="Times New Roman" w:cs="Times New Roman"/>
                <w:spacing w:val="32"/>
                <w:w w:val="99"/>
                <w:sz w:val="28"/>
                <w:szCs w:val="28"/>
              </w:rPr>
              <w:t xml:space="preserve"> </w:t>
            </w:r>
            <w:r w:rsidRPr="00164C7D">
              <w:rPr>
                <w:rFonts w:ascii="Times New Roman" w:hAnsi="Times New Roman" w:cs="Times New Roman"/>
                <w:sz w:val="28"/>
                <w:szCs w:val="28"/>
              </w:rPr>
              <w:t>көрнекі</w:t>
            </w:r>
            <w:r w:rsidRPr="00164C7D">
              <w:rPr>
                <w:rFonts w:ascii="Times New Roman" w:hAnsi="Times New Roman" w:cs="Times New Roman"/>
                <w:spacing w:val="47"/>
                <w:sz w:val="28"/>
                <w:szCs w:val="28"/>
              </w:rPr>
              <w:t xml:space="preserve"> </w:t>
            </w:r>
            <w:r w:rsidRPr="00164C7D">
              <w:rPr>
                <w:rFonts w:ascii="Times New Roman" w:hAnsi="Times New Roman" w:cs="Times New Roman"/>
                <w:sz w:val="28"/>
                <w:szCs w:val="28"/>
              </w:rPr>
              <w:t>құралдарға</w:t>
            </w:r>
            <w:r w:rsidRPr="00164C7D">
              <w:rPr>
                <w:rFonts w:ascii="Times New Roman" w:hAnsi="Times New Roman" w:cs="Times New Roman"/>
                <w:spacing w:val="54"/>
                <w:sz w:val="28"/>
                <w:szCs w:val="28"/>
              </w:rPr>
              <w:t xml:space="preserve"> </w:t>
            </w:r>
            <w:r w:rsidRPr="00164C7D">
              <w:rPr>
                <w:rFonts w:ascii="Times New Roman" w:hAnsi="Times New Roman" w:cs="Times New Roman"/>
                <w:sz w:val="28"/>
                <w:szCs w:val="28"/>
              </w:rPr>
              <w:t>арналған</w:t>
            </w:r>
            <w:r w:rsidRPr="00164C7D">
              <w:rPr>
                <w:rFonts w:ascii="Times New Roman" w:hAnsi="Times New Roman" w:cs="Times New Roman"/>
                <w:spacing w:val="53"/>
                <w:sz w:val="28"/>
                <w:szCs w:val="28"/>
              </w:rPr>
              <w:t xml:space="preserve"> </w:t>
            </w:r>
            <w:r w:rsidRPr="00164C7D">
              <w:rPr>
                <w:rFonts w:ascii="Times New Roman" w:hAnsi="Times New Roman" w:cs="Times New Roman"/>
                <w:sz w:val="28"/>
                <w:szCs w:val="28"/>
              </w:rPr>
              <w:t>шкаф</w:t>
            </w:r>
            <w:r w:rsidRPr="00164C7D">
              <w:rPr>
                <w:rFonts w:ascii="Times New Roman" w:hAnsi="Times New Roman" w:cs="Times New Roman"/>
                <w:spacing w:val="59"/>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53"/>
                <w:sz w:val="28"/>
                <w:szCs w:val="28"/>
              </w:rPr>
              <w:t xml:space="preserve"> </w:t>
            </w:r>
            <w:r w:rsidRPr="00317B25">
              <w:rPr>
                <w:rFonts w:ascii="Times New Roman" w:hAnsi="Times New Roman" w:cs="Times New Roman"/>
                <w:sz w:val="28"/>
                <w:szCs w:val="28"/>
              </w:rPr>
              <w:t>1</w:t>
            </w:r>
            <w:r w:rsidRPr="00164C7D">
              <w:rPr>
                <w:rFonts w:ascii="Times New Roman" w:hAnsi="Times New Roman" w:cs="Times New Roman"/>
                <w:sz w:val="28"/>
                <w:szCs w:val="28"/>
              </w:rPr>
              <w:t>.</w:t>
            </w:r>
            <w:r w:rsidRPr="00164C7D">
              <w:rPr>
                <w:rFonts w:ascii="Times New Roman" w:hAnsi="Times New Roman" w:cs="Times New Roman"/>
                <w:spacing w:val="29"/>
                <w:w w:val="99"/>
                <w:sz w:val="28"/>
                <w:szCs w:val="28"/>
              </w:rPr>
              <w:t xml:space="preserve"> </w:t>
            </w:r>
            <w:r w:rsidRPr="00164C7D">
              <w:rPr>
                <w:rFonts w:ascii="Times New Roman" w:hAnsi="Times New Roman" w:cs="Times New Roman"/>
                <w:spacing w:val="-1"/>
                <w:sz w:val="28"/>
                <w:szCs w:val="28"/>
              </w:rPr>
              <w:t>Үстел</w:t>
            </w:r>
            <w:r w:rsidRPr="00164C7D">
              <w:rPr>
                <w:rFonts w:ascii="Times New Roman" w:hAnsi="Times New Roman" w:cs="Times New Roman"/>
                <w:spacing w:val="65"/>
                <w:sz w:val="28"/>
                <w:szCs w:val="28"/>
              </w:rPr>
              <w:t xml:space="preserve"> </w:t>
            </w:r>
            <w:r w:rsidRPr="00164C7D">
              <w:rPr>
                <w:rFonts w:ascii="Times New Roman" w:hAnsi="Times New Roman" w:cs="Times New Roman"/>
                <w:sz w:val="28"/>
                <w:szCs w:val="28"/>
              </w:rPr>
              <w:t>ойындары</w:t>
            </w:r>
            <w:r w:rsidRPr="00164C7D">
              <w:rPr>
                <w:rFonts w:ascii="Times New Roman" w:hAnsi="Times New Roman" w:cs="Times New Roman"/>
                <w:spacing w:val="64"/>
                <w:sz w:val="28"/>
                <w:szCs w:val="28"/>
              </w:rPr>
              <w:t xml:space="preserve"> </w:t>
            </w:r>
            <w:r w:rsidRPr="00164C7D">
              <w:rPr>
                <w:rFonts w:ascii="Times New Roman" w:hAnsi="Times New Roman" w:cs="Times New Roman"/>
                <w:spacing w:val="-1"/>
                <w:sz w:val="28"/>
                <w:szCs w:val="28"/>
              </w:rPr>
              <w:t>(шахмат,</w:t>
            </w:r>
            <w:r w:rsidRPr="00164C7D">
              <w:rPr>
                <w:rFonts w:ascii="Times New Roman" w:hAnsi="Times New Roman" w:cs="Times New Roman"/>
                <w:spacing w:val="68"/>
                <w:sz w:val="28"/>
                <w:szCs w:val="28"/>
              </w:rPr>
              <w:t xml:space="preserve"> </w:t>
            </w:r>
            <w:r w:rsidRPr="00164C7D">
              <w:rPr>
                <w:rFonts w:ascii="Times New Roman" w:hAnsi="Times New Roman" w:cs="Times New Roman"/>
                <w:sz w:val="28"/>
                <w:szCs w:val="28"/>
              </w:rPr>
              <w:t>дойбы).</w:t>
            </w:r>
            <w:r w:rsidRPr="00164C7D">
              <w:rPr>
                <w:rFonts w:ascii="Times New Roman" w:hAnsi="Times New Roman" w:cs="Times New Roman"/>
                <w:spacing w:val="62"/>
                <w:sz w:val="28"/>
                <w:szCs w:val="28"/>
              </w:rPr>
              <w:t xml:space="preserve"> </w:t>
            </w:r>
            <w:r w:rsidRPr="00164C7D">
              <w:rPr>
                <w:rFonts w:ascii="Times New Roman" w:hAnsi="Times New Roman" w:cs="Times New Roman"/>
                <w:sz w:val="28"/>
                <w:szCs w:val="28"/>
              </w:rPr>
              <w:t>Жол</w:t>
            </w:r>
            <w:r w:rsidRPr="00164C7D">
              <w:rPr>
                <w:rFonts w:ascii="Times New Roman" w:hAnsi="Times New Roman" w:cs="Times New Roman"/>
                <w:spacing w:val="26"/>
                <w:w w:val="99"/>
                <w:sz w:val="28"/>
                <w:szCs w:val="28"/>
              </w:rPr>
              <w:t xml:space="preserve"> </w:t>
            </w:r>
            <w:r w:rsidRPr="00164C7D">
              <w:rPr>
                <w:rFonts w:ascii="Times New Roman" w:hAnsi="Times New Roman" w:cs="Times New Roman"/>
                <w:sz w:val="28"/>
                <w:szCs w:val="28"/>
              </w:rPr>
              <w:t>қозғалысы</w:t>
            </w:r>
            <w:r w:rsidRPr="00164C7D">
              <w:rPr>
                <w:rFonts w:ascii="Times New Roman" w:hAnsi="Times New Roman" w:cs="Times New Roman"/>
                <w:spacing w:val="12"/>
                <w:sz w:val="28"/>
                <w:szCs w:val="28"/>
              </w:rPr>
              <w:t xml:space="preserve"> </w:t>
            </w:r>
            <w:r w:rsidRPr="00164C7D">
              <w:rPr>
                <w:rFonts w:ascii="Times New Roman" w:hAnsi="Times New Roman" w:cs="Times New Roman"/>
                <w:sz w:val="28"/>
                <w:szCs w:val="28"/>
              </w:rPr>
              <w:t>ережелері</w:t>
            </w:r>
            <w:r w:rsidRPr="00164C7D">
              <w:rPr>
                <w:rFonts w:ascii="Times New Roman" w:hAnsi="Times New Roman" w:cs="Times New Roman"/>
                <w:spacing w:val="8"/>
                <w:sz w:val="28"/>
                <w:szCs w:val="28"/>
              </w:rPr>
              <w:t xml:space="preserve"> </w:t>
            </w:r>
            <w:r w:rsidRPr="00164C7D">
              <w:rPr>
                <w:rFonts w:ascii="Times New Roman" w:hAnsi="Times New Roman" w:cs="Times New Roman"/>
                <w:sz w:val="28"/>
                <w:szCs w:val="28"/>
              </w:rPr>
              <w:t>бұрышы,</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денсаулық</w:t>
            </w:r>
            <w:r w:rsidRPr="00164C7D">
              <w:rPr>
                <w:rFonts w:ascii="Times New Roman" w:hAnsi="Times New Roman" w:cs="Times New Roman"/>
                <w:spacing w:val="28"/>
                <w:w w:val="99"/>
                <w:sz w:val="28"/>
                <w:szCs w:val="28"/>
              </w:rPr>
              <w:t xml:space="preserve"> </w:t>
            </w:r>
            <w:r w:rsidRPr="00164C7D">
              <w:rPr>
                <w:rFonts w:ascii="Times New Roman" w:hAnsi="Times New Roman" w:cs="Times New Roman"/>
                <w:sz w:val="28"/>
                <w:szCs w:val="28"/>
              </w:rPr>
              <w:t>бұрышы,</w:t>
            </w:r>
            <w:r w:rsidRPr="00164C7D">
              <w:rPr>
                <w:rFonts w:ascii="Times New Roman" w:hAnsi="Times New Roman" w:cs="Times New Roman"/>
                <w:spacing w:val="16"/>
                <w:sz w:val="28"/>
                <w:szCs w:val="28"/>
              </w:rPr>
              <w:t xml:space="preserve"> </w:t>
            </w:r>
            <w:r w:rsidRPr="00164C7D">
              <w:rPr>
                <w:rFonts w:ascii="Times New Roman" w:hAnsi="Times New Roman" w:cs="Times New Roman"/>
                <w:spacing w:val="-1"/>
                <w:sz w:val="28"/>
                <w:szCs w:val="28"/>
              </w:rPr>
              <w:t>тақырыптық</w:t>
            </w:r>
            <w:r w:rsidRPr="00164C7D">
              <w:rPr>
                <w:rFonts w:ascii="Times New Roman" w:hAnsi="Times New Roman" w:cs="Times New Roman"/>
                <w:spacing w:val="14"/>
                <w:sz w:val="28"/>
                <w:szCs w:val="28"/>
              </w:rPr>
              <w:t xml:space="preserve"> </w:t>
            </w:r>
            <w:r w:rsidRPr="00164C7D">
              <w:rPr>
                <w:rFonts w:ascii="Times New Roman" w:hAnsi="Times New Roman" w:cs="Times New Roman"/>
                <w:sz w:val="28"/>
                <w:szCs w:val="28"/>
              </w:rPr>
              <w:t>стендтер,</w:t>
            </w:r>
            <w:r w:rsidRPr="00164C7D">
              <w:rPr>
                <w:rFonts w:ascii="Times New Roman" w:hAnsi="Times New Roman" w:cs="Times New Roman"/>
                <w:spacing w:val="17"/>
                <w:sz w:val="28"/>
                <w:szCs w:val="28"/>
              </w:rPr>
              <w:t xml:space="preserve"> </w:t>
            </w:r>
            <w:r w:rsidR="00317B25">
              <w:rPr>
                <w:rFonts w:ascii="Times New Roman" w:hAnsi="Times New Roman" w:cs="Times New Roman"/>
                <w:spacing w:val="-1"/>
                <w:sz w:val="28"/>
                <w:szCs w:val="28"/>
                <w:lang w:val="kk-KZ"/>
              </w:rPr>
              <w:t xml:space="preserve"> </w:t>
            </w:r>
          </w:p>
        </w:tc>
      </w:tr>
      <w:tr w:rsidR="00164C7D" w:rsidRPr="00164C7D" w:rsidTr="000C64CF">
        <w:trPr>
          <w:trHeight w:hRule="exact" w:val="696"/>
        </w:trPr>
        <w:tc>
          <w:tcPr>
            <w:tcW w:w="3971" w:type="dxa"/>
            <w:tcBorders>
              <w:top w:val="single" w:sz="4" w:space="0" w:color="000000"/>
              <w:left w:val="single" w:sz="4" w:space="0" w:color="000000"/>
              <w:bottom w:val="single" w:sz="4" w:space="0" w:color="000000"/>
              <w:right w:val="single" w:sz="4" w:space="0" w:color="000000"/>
            </w:tcBorders>
          </w:tcPr>
          <w:p w:rsidR="00164C7D" w:rsidRPr="00164C7D" w:rsidRDefault="00164C7D" w:rsidP="00164C7D">
            <w:pPr>
              <w:kinsoku w:val="0"/>
              <w:overflowPunct w:val="0"/>
              <w:autoSpaceDE w:val="0"/>
              <w:autoSpaceDN w:val="0"/>
              <w:adjustRightInd w:val="0"/>
              <w:spacing w:after="0" w:line="322" w:lineRule="exact"/>
              <w:ind w:left="100" w:right="708"/>
              <w:rPr>
                <w:rFonts w:ascii="Times New Roman" w:hAnsi="Times New Roman" w:cs="Times New Roman"/>
                <w:sz w:val="24"/>
                <w:szCs w:val="24"/>
                <w:lang w:val="kk-KZ"/>
              </w:rPr>
            </w:pPr>
            <w:r w:rsidRPr="00317B25">
              <w:rPr>
                <w:rFonts w:ascii="Times New Roman" w:hAnsi="Times New Roman" w:cs="Times New Roman"/>
                <w:sz w:val="28"/>
                <w:szCs w:val="28"/>
              </w:rPr>
              <w:t xml:space="preserve"> </w:t>
            </w:r>
            <w:r>
              <w:rPr>
                <w:rFonts w:ascii="Times New Roman" w:hAnsi="Times New Roman" w:cs="Times New Roman"/>
                <w:sz w:val="28"/>
                <w:szCs w:val="28"/>
                <w:lang w:val="kk-KZ"/>
              </w:rPr>
              <w:t>Дәліз Фае</w:t>
            </w:r>
          </w:p>
        </w:tc>
        <w:tc>
          <w:tcPr>
            <w:tcW w:w="5522" w:type="dxa"/>
            <w:tcBorders>
              <w:top w:val="single" w:sz="4" w:space="0" w:color="000000"/>
              <w:left w:val="single" w:sz="4" w:space="0" w:color="000000"/>
              <w:bottom w:val="single" w:sz="4" w:space="0" w:color="000000"/>
              <w:right w:val="single" w:sz="4" w:space="0" w:color="000000"/>
            </w:tcBorders>
          </w:tcPr>
          <w:p w:rsidR="00164C7D" w:rsidRPr="00164C7D" w:rsidRDefault="00317B25" w:rsidP="00317B25">
            <w:pPr>
              <w:tabs>
                <w:tab w:val="left" w:pos="503"/>
              </w:tabs>
              <w:kinsoku w:val="0"/>
              <w:overflowPunct w:val="0"/>
              <w:autoSpaceDE w:val="0"/>
              <w:autoSpaceDN w:val="0"/>
              <w:adjustRightInd w:val="0"/>
              <w:spacing w:after="0" w:line="240" w:lineRule="auto"/>
              <w:ind w:right="99"/>
              <w:jc w:val="both"/>
              <w:rPr>
                <w:rFonts w:ascii="Times New Roman" w:hAnsi="Times New Roman" w:cs="Times New Roman"/>
                <w:sz w:val="24"/>
                <w:szCs w:val="24"/>
              </w:rPr>
            </w:pPr>
            <w:r>
              <w:rPr>
                <w:rFonts w:ascii="Times New Roman" w:hAnsi="Times New Roman" w:cs="Times New Roman"/>
                <w:sz w:val="28"/>
                <w:szCs w:val="28"/>
                <w:lang w:val="kk-KZ"/>
              </w:rPr>
              <w:t xml:space="preserve"> </w:t>
            </w:r>
            <w:r w:rsidR="00164C7D" w:rsidRPr="00164C7D">
              <w:rPr>
                <w:rFonts w:ascii="Times New Roman" w:hAnsi="Times New Roman" w:cs="Times New Roman"/>
                <w:spacing w:val="17"/>
                <w:sz w:val="28"/>
                <w:szCs w:val="28"/>
              </w:rPr>
              <w:t xml:space="preserve"> </w:t>
            </w:r>
            <w:r>
              <w:rPr>
                <w:rFonts w:ascii="Times New Roman" w:hAnsi="Times New Roman" w:cs="Times New Roman"/>
                <w:spacing w:val="-1"/>
                <w:sz w:val="28"/>
                <w:szCs w:val="28"/>
                <w:lang w:val="kk-KZ"/>
              </w:rPr>
              <w:t xml:space="preserve"> </w:t>
            </w:r>
            <w:r w:rsidR="00164C7D" w:rsidRPr="00164C7D">
              <w:rPr>
                <w:rFonts w:ascii="Times New Roman" w:hAnsi="Times New Roman" w:cs="Times New Roman"/>
                <w:spacing w:val="32"/>
                <w:sz w:val="28"/>
                <w:szCs w:val="28"/>
              </w:rPr>
              <w:t xml:space="preserve"> </w:t>
            </w:r>
            <w:r w:rsidR="00164C7D" w:rsidRPr="00164C7D">
              <w:rPr>
                <w:rFonts w:ascii="Times New Roman" w:hAnsi="Times New Roman" w:cs="Times New Roman"/>
                <w:sz w:val="28"/>
                <w:szCs w:val="28"/>
              </w:rPr>
              <w:t>тақырыптық</w:t>
            </w:r>
            <w:r w:rsidR="00164C7D" w:rsidRPr="00164C7D">
              <w:rPr>
                <w:rFonts w:ascii="Times New Roman" w:hAnsi="Times New Roman" w:cs="Times New Roman"/>
                <w:spacing w:val="31"/>
                <w:sz w:val="28"/>
                <w:szCs w:val="28"/>
              </w:rPr>
              <w:t xml:space="preserve"> </w:t>
            </w:r>
            <w:r w:rsidR="00164C7D" w:rsidRPr="00164C7D">
              <w:rPr>
                <w:rFonts w:ascii="Times New Roman" w:hAnsi="Times New Roman" w:cs="Times New Roman"/>
                <w:spacing w:val="-1"/>
                <w:sz w:val="28"/>
                <w:szCs w:val="28"/>
              </w:rPr>
              <w:t>стендтер,</w:t>
            </w:r>
            <w:r>
              <w:rPr>
                <w:rFonts w:ascii="Times New Roman" w:hAnsi="Times New Roman" w:cs="Times New Roman"/>
                <w:spacing w:val="-1"/>
                <w:sz w:val="28"/>
                <w:szCs w:val="28"/>
                <w:lang w:val="kk-KZ"/>
              </w:rPr>
              <w:t xml:space="preserve"> </w:t>
            </w:r>
            <w:r>
              <w:rPr>
                <w:rFonts w:ascii="Times New Roman" w:hAnsi="Times New Roman" w:cs="Times New Roman"/>
                <w:spacing w:val="32"/>
                <w:w w:val="99"/>
                <w:sz w:val="28"/>
                <w:szCs w:val="28"/>
                <w:lang w:val="kk-KZ"/>
              </w:rPr>
              <w:t xml:space="preserve">мектеп бұрышы </w:t>
            </w:r>
            <w:r>
              <w:rPr>
                <w:rFonts w:ascii="Times New Roman" w:hAnsi="Times New Roman" w:cs="Times New Roman"/>
                <w:spacing w:val="-1"/>
                <w:sz w:val="28"/>
                <w:szCs w:val="28"/>
                <w:lang w:val="kk-KZ"/>
              </w:rPr>
              <w:t xml:space="preserve"> </w:t>
            </w:r>
          </w:p>
        </w:tc>
      </w:tr>
      <w:tr w:rsidR="00164C7D" w:rsidRPr="00164C7D" w:rsidTr="000C64CF">
        <w:trPr>
          <w:trHeight w:hRule="exact" w:val="1699"/>
        </w:trPr>
        <w:tc>
          <w:tcPr>
            <w:tcW w:w="3971" w:type="dxa"/>
            <w:tcBorders>
              <w:top w:val="single" w:sz="4" w:space="0" w:color="000000"/>
              <w:left w:val="single" w:sz="4" w:space="0" w:color="000000"/>
              <w:bottom w:val="single" w:sz="4" w:space="0" w:color="000000"/>
              <w:right w:val="single" w:sz="4" w:space="0" w:color="000000"/>
            </w:tcBorders>
          </w:tcPr>
          <w:p w:rsidR="00164C7D" w:rsidRPr="00164C7D" w:rsidRDefault="00317B25" w:rsidP="00317B25">
            <w:pPr>
              <w:kinsoku w:val="0"/>
              <w:overflowPunct w:val="0"/>
              <w:autoSpaceDE w:val="0"/>
              <w:autoSpaceDN w:val="0"/>
              <w:adjustRightInd w:val="0"/>
              <w:spacing w:after="0" w:line="240" w:lineRule="auto"/>
              <w:ind w:right="708"/>
              <w:rPr>
                <w:rFonts w:ascii="Times New Roman" w:hAnsi="Times New Roman" w:cs="Times New Roman"/>
                <w:sz w:val="24"/>
                <w:szCs w:val="24"/>
                <w:lang w:val="kk-KZ"/>
              </w:rPr>
            </w:pPr>
            <w:r>
              <w:rPr>
                <w:rFonts w:ascii="Times New Roman" w:hAnsi="Times New Roman" w:cs="Times New Roman"/>
                <w:sz w:val="28"/>
                <w:szCs w:val="28"/>
                <w:lang w:val="kk-KZ"/>
              </w:rPr>
              <w:t>Мұғалімдер бөлмесі және компьютерлік бөлме</w:t>
            </w:r>
          </w:p>
        </w:tc>
        <w:tc>
          <w:tcPr>
            <w:tcW w:w="5522" w:type="dxa"/>
            <w:tcBorders>
              <w:top w:val="single" w:sz="4" w:space="0" w:color="000000"/>
              <w:left w:val="single" w:sz="4" w:space="0" w:color="000000"/>
              <w:bottom w:val="single" w:sz="4" w:space="0" w:color="000000"/>
              <w:right w:val="single" w:sz="4" w:space="0" w:color="000000"/>
            </w:tcBorders>
          </w:tcPr>
          <w:p w:rsidR="00164C7D" w:rsidRPr="00164C7D" w:rsidRDefault="00317B25" w:rsidP="00317B25">
            <w:pPr>
              <w:kinsoku w:val="0"/>
              <w:overflowPunct w:val="0"/>
              <w:autoSpaceDE w:val="0"/>
              <w:autoSpaceDN w:val="0"/>
              <w:adjustRightInd w:val="0"/>
              <w:spacing w:after="0" w:line="240" w:lineRule="auto"/>
              <w:ind w:right="97"/>
              <w:jc w:val="both"/>
              <w:rPr>
                <w:rFonts w:ascii="Times New Roman" w:hAnsi="Times New Roman" w:cs="Times New Roman"/>
                <w:sz w:val="28"/>
                <w:szCs w:val="28"/>
                <w:lang w:val="kk-KZ"/>
              </w:rPr>
            </w:pPr>
            <w:r>
              <w:rPr>
                <w:rFonts w:ascii="Times New Roman" w:hAnsi="Times New Roman" w:cs="Times New Roman"/>
                <w:sz w:val="28"/>
                <w:szCs w:val="28"/>
                <w:lang w:val="kk-KZ"/>
              </w:rPr>
              <w:t>Компьютер</w:t>
            </w:r>
            <w:r w:rsidR="00164C7D" w:rsidRPr="00164C7D">
              <w:rPr>
                <w:rFonts w:ascii="Times New Roman" w:hAnsi="Times New Roman" w:cs="Times New Roman"/>
                <w:spacing w:val="41"/>
                <w:sz w:val="28"/>
                <w:szCs w:val="28"/>
                <w:lang w:val="kk-KZ"/>
              </w:rPr>
              <w:t xml:space="preserve"> </w:t>
            </w:r>
            <w:r w:rsidR="00164C7D" w:rsidRPr="00164C7D">
              <w:rPr>
                <w:rFonts w:ascii="Times New Roman" w:hAnsi="Times New Roman" w:cs="Times New Roman"/>
                <w:sz w:val="28"/>
                <w:szCs w:val="28"/>
                <w:lang w:val="kk-KZ"/>
              </w:rPr>
              <w:t>үстелдері</w:t>
            </w:r>
            <w:r w:rsidR="00164C7D" w:rsidRPr="00164C7D">
              <w:rPr>
                <w:rFonts w:ascii="Times New Roman" w:hAnsi="Times New Roman" w:cs="Times New Roman"/>
                <w:spacing w:val="39"/>
                <w:sz w:val="28"/>
                <w:szCs w:val="28"/>
                <w:lang w:val="kk-KZ"/>
              </w:rPr>
              <w:t xml:space="preserve"> </w:t>
            </w:r>
            <w:r w:rsidR="00164C7D" w:rsidRPr="00164C7D">
              <w:rPr>
                <w:rFonts w:ascii="Times New Roman" w:hAnsi="Times New Roman" w:cs="Times New Roman"/>
                <w:sz w:val="28"/>
                <w:szCs w:val="28"/>
                <w:lang w:val="kk-KZ"/>
              </w:rPr>
              <w:t>–</w:t>
            </w:r>
            <w:r w:rsidR="00164C7D" w:rsidRPr="00164C7D">
              <w:rPr>
                <w:rFonts w:ascii="Times New Roman" w:hAnsi="Times New Roman" w:cs="Times New Roman"/>
                <w:spacing w:val="41"/>
                <w:sz w:val="28"/>
                <w:szCs w:val="28"/>
                <w:lang w:val="kk-KZ"/>
              </w:rPr>
              <w:t xml:space="preserve"> </w:t>
            </w:r>
            <w:r w:rsidRPr="00317B25">
              <w:rPr>
                <w:rFonts w:ascii="Times New Roman" w:hAnsi="Times New Roman" w:cs="Times New Roman"/>
                <w:sz w:val="28"/>
                <w:szCs w:val="28"/>
                <w:lang w:val="kk-KZ"/>
              </w:rPr>
              <w:t>3</w:t>
            </w:r>
            <w:r w:rsidR="00164C7D" w:rsidRPr="00164C7D">
              <w:rPr>
                <w:rFonts w:ascii="Times New Roman" w:hAnsi="Times New Roman" w:cs="Times New Roman"/>
                <w:sz w:val="28"/>
                <w:szCs w:val="28"/>
                <w:lang w:val="kk-KZ"/>
              </w:rPr>
              <w:t>,</w:t>
            </w:r>
            <w:r w:rsidR="00164C7D" w:rsidRPr="00164C7D">
              <w:rPr>
                <w:rFonts w:ascii="Times New Roman" w:hAnsi="Times New Roman" w:cs="Times New Roman"/>
                <w:spacing w:val="39"/>
                <w:sz w:val="28"/>
                <w:szCs w:val="28"/>
                <w:lang w:val="kk-KZ"/>
              </w:rPr>
              <w:t xml:space="preserve"> </w:t>
            </w:r>
            <w:r w:rsidR="00164C7D" w:rsidRPr="00164C7D">
              <w:rPr>
                <w:rFonts w:ascii="Times New Roman" w:hAnsi="Times New Roman" w:cs="Times New Roman"/>
                <w:sz w:val="28"/>
                <w:szCs w:val="28"/>
                <w:lang w:val="kk-KZ"/>
              </w:rPr>
              <w:t>оқушылар</w:t>
            </w:r>
            <w:r w:rsidR="00164C7D" w:rsidRPr="00164C7D">
              <w:rPr>
                <w:rFonts w:ascii="Times New Roman" w:hAnsi="Times New Roman" w:cs="Times New Roman"/>
                <w:spacing w:val="25"/>
                <w:w w:val="99"/>
                <w:sz w:val="28"/>
                <w:szCs w:val="28"/>
                <w:lang w:val="kk-KZ"/>
              </w:rPr>
              <w:t xml:space="preserve"> </w:t>
            </w:r>
            <w:r w:rsidR="00164C7D" w:rsidRPr="00164C7D">
              <w:rPr>
                <w:rFonts w:ascii="Times New Roman" w:hAnsi="Times New Roman" w:cs="Times New Roman"/>
                <w:sz w:val="28"/>
                <w:szCs w:val="28"/>
                <w:lang w:val="kk-KZ"/>
              </w:rPr>
              <w:t>орындықтары</w:t>
            </w:r>
            <w:r w:rsidR="00164C7D" w:rsidRPr="00164C7D">
              <w:rPr>
                <w:rFonts w:ascii="Times New Roman" w:hAnsi="Times New Roman" w:cs="Times New Roman"/>
                <w:spacing w:val="32"/>
                <w:sz w:val="28"/>
                <w:szCs w:val="28"/>
                <w:lang w:val="kk-KZ"/>
              </w:rPr>
              <w:t xml:space="preserve"> </w:t>
            </w:r>
            <w:r w:rsidR="00164C7D" w:rsidRPr="00164C7D">
              <w:rPr>
                <w:rFonts w:ascii="Times New Roman" w:hAnsi="Times New Roman" w:cs="Times New Roman"/>
                <w:sz w:val="28"/>
                <w:szCs w:val="28"/>
                <w:lang w:val="kk-KZ"/>
              </w:rPr>
              <w:t>–</w:t>
            </w:r>
            <w:r w:rsidR="00164C7D" w:rsidRPr="00164C7D">
              <w:rPr>
                <w:rFonts w:ascii="Times New Roman" w:hAnsi="Times New Roman" w:cs="Times New Roman"/>
                <w:spacing w:val="31"/>
                <w:sz w:val="28"/>
                <w:szCs w:val="28"/>
                <w:lang w:val="kk-KZ"/>
              </w:rPr>
              <w:t xml:space="preserve"> </w:t>
            </w:r>
            <w:r w:rsidRPr="00317B25">
              <w:rPr>
                <w:rFonts w:ascii="Times New Roman" w:hAnsi="Times New Roman" w:cs="Times New Roman"/>
                <w:sz w:val="28"/>
                <w:szCs w:val="28"/>
                <w:lang w:val="kk-KZ"/>
              </w:rPr>
              <w:t>3</w:t>
            </w:r>
            <w:r w:rsidR="00164C7D" w:rsidRPr="00164C7D">
              <w:rPr>
                <w:rFonts w:ascii="Times New Roman" w:hAnsi="Times New Roman" w:cs="Times New Roman"/>
                <w:sz w:val="28"/>
                <w:szCs w:val="28"/>
                <w:lang w:val="kk-KZ"/>
              </w:rPr>
              <w:t>.</w:t>
            </w:r>
            <w:r>
              <w:rPr>
                <w:rFonts w:ascii="Times New Roman" w:hAnsi="Times New Roman" w:cs="Times New Roman"/>
                <w:spacing w:val="32"/>
                <w:sz w:val="28"/>
                <w:szCs w:val="28"/>
                <w:lang w:val="kk-KZ"/>
              </w:rPr>
              <w:t>компьютер-5</w:t>
            </w:r>
            <w:r w:rsidR="00164C7D" w:rsidRPr="00164C7D">
              <w:rPr>
                <w:rFonts w:ascii="Times New Roman" w:hAnsi="Times New Roman" w:cs="Times New Roman"/>
                <w:sz w:val="28"/>
                <w:szCs w:val="28"/>
                <w:lang w:val="kk-KZ"/>
              </w:rPr>
              <w:t>,</w:t>
            </w:r>
            <w:r w:rsidR="00164C7D" w:rsidRPr="00164C7D">
              <w:rPr>
                <w:rFonts w:ascii="Times New Roman" w:hAnsi="Times New Roman" w:cs="Times New Roman"/>
                <w:spacing w:val="27"/>
                <w:w w:val="99"/>
                <w:sz w:val="28"/>
                <w:szCs w:val="28"/>
                <w:lang w:val="kk-KZ"/>
              </w:rPr>
              <w:t xml:space="preserve"> </w:t>
            </w:r>
            <w:r>
              <w:rPr>
                <w:rFonts w:ascii="Times New Roman" w:hAnsi="Times New Roman" w:cs="Times New Roman"/>
                <w:spacing w:val="-1"/>
                <w:sz w:val="28"/>
                <w:szCs w:val="28"/>
                <w:lang w:val="kk-KZ"/>
              </w:rPr>
              <w:t xml:space="preserve"> </w:t>
            </w:r>
            <w:r w:rsidR="00164C7D" w:rsidRPr="00164C7D">
              <w:rPr>
                <w:rFonts w:ascii="Times New Roman" w:hAnsi="Times New Roman" w:cs="Times New Roman"/>
                <w:spacing w:val="27"/>
                <w:w w:val="99"/>
                <w:sz w:val="28"/>
                <w:szCs w:val="28"/>
                <w:lang w:val="kk-KZ"/>
              </w:rPr>
              <w:t xml:space="preserve"> </w:t>
            </w:r>
            <w:r w:rsidR="00164C7D" w:rsidRPr="00164C7D">
              <w:rPr>
                <w:rFonts w:ascii="Times New Roman" w:hAnsi="Times New Roman" w:cs="Times New Roman"/>
                <w:spacing w:val="1"/>
                <w:sz w:val="28"/>
                <w:szCs w:val="28"/>
                <w:lang w:val="kk-KZ"/>
              </w:rPr>
              <w:t>Оқу</w:t>
            </w:r>
            <w:r w:rsidR="00164C7D" w:rsidRPr="00164C7D">
              <w:rPr>
                <w:rFonts w:ascii="Times New Roman" w:hAnsi="Times New Roman" w:cs="Times New Roman"/>
                <w:spacing w:val="20"/>
                <w:sz w:val="28"/>
                <w:szCs w:val="28"/>
                <w:lang w:val="kk-KZ"/>
              </w:rPr>
              <w:t xml:space="preserve"> </w:t>
            </w:r>
            <w:r w:rsidR="00164C7D" w:rsidRPr="00164C7D">
              <w:rPr>
                <w:rFonts w:ascii="Times New Roman" w:hAnsi="Times New Roman" w:cs="Times New Roman"/>
                <w:sz w:val="28"/>
                <w:szCs w:val="28"/>
                <w:lang w:val="kk-KZ"/>
              </w:rPr>
              <w:t>көрнекі</w:t>
            </w:r>
            <w:r w:rsidR="00164C7D" w:rsidRPr="00164C7D">
              <w:rPr>
                <w:rFonts w:ascii="Times New Roman" w:hAnsi="Times New Roman" w:cs="Times New Roman"/>
                <w:spacing w:val="20"/>
                <w:sz w:val="28"/>
                <w:szCs w:val="28"/>
                <w:lang w:val="kk-KZ"/>
              </w:rPr>
              <w:t xml:space="preserve"> </w:t>
            </w:r>
            <w:r>
              <w:rPr>
                <w:rFonts w:ascii="Times New Roman" w:hAnsi="Times New Roman" w:cs="Times New Roman"/>
                <w:sz w:val="28"/>
                <w:szCs w:val="28"/>
                <w:lang w:val="kk-KZ"/>
              </w:rPr>
              <w:t>құжаттары</w:t>
            </w:r>
            <w:r w:rsidR="00164C7D" w:rsidRPr="00164C7D">
              <w:rPr>
                <w:rFonts w:ascii="Times New Roman" w:hAnsi="Times New Roman" w:cs="Times New Roman"/>
                <w:sz w:val="28"/>
                <w:szCs w:val="28"/>
                <w:lang w:val="kk-KZ"/>
              </w:rPr>
              <w:t>на</w:t>
            </w:r>
            <w:r w:rsidR="00164C7D" w:rsidRPr="00164C7D">
              <w:rPr>
                <w:rFonts w:ascii="Times New Roman" w:hAnsi="Times New Roman" w:cs="Times New Roman"/>
                <w:spacing w:val="27"/>
                <w:sz w:val="28"/>
                <w:szCs w:val="28"/>
                <w:lang w:val="kk-KZ"/>
              </w:rPr>
              <w:t xml:space="preserve"> </w:t>
            </w:r>
            <w:r w:rsidR="00164C7D" w:rsidRPr="00164C7D">
              <w:rPr>
                <w:rFonts w:ascii="Times New Roman" w:hAnsi="Times New Roman" w:cs="Times New Roman"/>
                <w:sz w:val="28"/>
                <w:szCs w:val="28"/>
                <w:lang w:val="kk-KZ"/>
              </w:rPr>
              <w:t>арналған</w:t>
            </w:r>
            <w:r w:rsidR="00164C7D" w:rsidRPr="00164C7D">
              <w:rPr>
                <w:rFonts w:ascii="Times New Roman" w:hAnsi="Times New Roman" w:cs="Times New Roman"/>
                <w:spacing w:val="25"/>
                <w:sz w:val="28"/>
                <w:szCs w:val="28"/>
                <w:lang w:val="kk-KZ"/>
              </w:rPr>
              <w:t xml:space="preserve"> </w:t>
            </w:r>
            <w:r w:rsidR="00164C7D" w:rsidRPr="00164C7D">
              <w:rPr>
                <w:rFonts w:ascii="Times New Roman" w:hAnsi="Times New Roman" w:cs="Times New Roman"/>
                <w:sz w:val="28"/>
                <w:szCs w:val="28"/>
                <w:lang w:val="kk-KZ"/>
              </w:rPr>
              <w:t>шкаф</w:t>
            </w:r>
            <w:r>
              <w:rPr>
                <w:rFonts w:ascii="Times New Roman" w:hAnsi="Times New Roman" w:cs="Times New Roman"/>
                <w:sz w:val="28"/>
                <w:szCs w:val="28"/>
                <w:lang w:val="kk-KZ"/>
              </w:rPr>
              <w:t xml:space="preserve"> «Хабар»</w:t>
            </w:r>
            <w:r w:rsidR="00164C7D" w:rsidRPr="00164C7D">
              <w:rPr>
                <w:rFonts w:ascii="Times New Roman" w:hAnsi="Times New Roman" w:cs="Times New Roman"/>
                <w:spacing w:val="34"/>
                <w:sz w:val="28"/>
                <w:szCs w:val="28"/>
                <w:lang w:val="kk-KZ"/>
              </w:rPr>
              <w:t xml:space="preserve"> </w:t>
            </w:r>
            <w:r w:rsidR="00164C7D" w:rsidRPr="00164C7D">
              <w:rPr>
                <w:rFonts w:ascii="Times New Roman" w:hAnsi="Times New Roman" w:cs="Times New Roman"/>
                <w:sz w:val="28"/>
                <w:szCs w:val="28"/>
                <w:lang w:val="kk-KZ"/>
              </w:rPr>
              <w:t>–</w:t>
            </w:r>
            <w:r>
              <w:rPr>
                <w:rFonts w:ascii="Times New Roman" w:hAnsi="Times New Roman" w:cs="Times New Roman"/>
                <w:sz w:val="28"/>
                <w:szCs w:val="28"/>
                <w:lang w:val="kk-KZ"/>
              </w:rPr>
              <w:t>1</w:t>
            </w:r>
          </w:p>
          <w:p w:rsidR="00164C7D" w:rsidRPr="00164C7D" w:rsidRDefault="00164C7D" w:rsidP="00317B25">
            <w:pPr>
              <w:kinsoku w:val="0"/>
              <w:overflowPunct w:val="0"/>
              <w:autoSpaceDE w:val="0"/>
              <w:autoSpaceDN w:val="0"/>
              <w:adjustRightInd w:val="0"/>
              <w:spacing w:after="0" w:line="240" w:lineRule="auto"/>
              <w:ind w:left="99" w:right="106"/>
              <w:jc w:val="both"/>
              <w:rPr>
                <w:rFonts w:ascii="Times New Roman" w:hAnsi="Times New Roman" w:cs="Times New Roman"/>
                <w:sz w:val="24"/>
                <w:szCs w:val="24"/>
              </w:rPr>
            </w:pPr>
            <w:r w:rsidRPr="00164C7D">
              <w:rPr>
                <w:rFonts w:ascii="Times New Roman" w:hAnsi="Times New Roman" w:cs="Times New Roman"/>
                <w:sz w:val="28"/>
                <w:szCs w:val="28"/>
              </w:rPr>
              <w:t>1.</w:t>
            </w:r>
            <w:r w:rsidRPr="00164C7D">
              <w:rPr>
                <w:rFonts w:ascii="Times New Roman" w:hAnsi="Times New Roman" w:cs="Times New Roman"/>
                <w:spacing w:val="6"/>
                <w:sz w:val="28"/>
                <w:szCs w:val="28"/>
              </w:rPr>
              <w:t xml:space="preserve"> </w:t>
            </w:r>
            <w:r w:rsidRPr="00164C7D">
              <w:rPr>
                <w:rFonts w:ascii="Times New Roman" w:hAnsi="Times New Roman" w:cs="Times New Roman"/>
                <w:spacing w:val="-1"/>
                <w:sz w:val="28"/>
                <w:szCs w:val="28"/>
              </w:rPr>
              <w:t>Шкаф</w:t>
            </w:r>
            <w:r w:rsidRPr="00164C7D">
              <w:rPr>
                <w:rFonts w:ascii="Times New Roman" w:hAnsi="Times New Roman" w:cs="Times New Roman"/>
                <w:spacing w:val="7"/>
                <w:sz w:val="28"/>
                <w:szCs w:val="28"/>
              </w:rPr>
              <w:t xml:space="preserve"> </w:t>
            </w:r>
            <w:r w:rsidRPr="00164C7D">
              <w:rPr>
                <w:rFonts w:ascii="Times New Roman" w:hAnsi="Times New Roman" w:cs="Times New Roman"/>
                <w:sz w:val="28"/>
                <w:szCs w:val="28"/>
              </w:rPr>
              <w:t>–</w:t>
            </w:r>
            <w:r w:rsidRPr="00164C7D">
              <w:rPr>
                <w:rFonts w:ascii="Times New Roman" w:hAnsi="Times New Roman" w:cs="Times New Roman"/>
                <w:spacing w:val="5"/>
                <w:sz w:val="28"/>
                <w:szCs w:val="28"/>
              </w:rPr>
              <w:t xml:space="preserve"> </w:t>
            </w:r>
            <w:r w:rsidR="00317B25">
              <w:rPr>
                <w:rFonts w:ascii="Times New Roman" w:hAnsi="Times New Roman" w:cs="Times New Roman"/>
                <w:sz w:val="28"/>
                <w:szCs w:val="28"/>
              </w:rPr>
              <w:t>1</w:t>
            </w:r>
            <w:r w:rsidRPr="00164C7D">
              <w:rPr>
                <w:rFonts w:ascii="Times New Roman" w:hAnsi="Times New Roman" w:cs="Times New Roman"/>
                <w:sz w:val="28"/>
                <w:szCs w:val="28"/>
              </w:rPr>
              <w:t xml:space="preserve"> дана</w:t>
            </w:r>
            <w:r w:rsidRPr="00164C7D">
              <w:rPr>
                <w:rFonts w:ascii="Times New Roman" w:hAnsi="Times New Roman" w:cs="Times New Roman"/>
                <w:spacing w:val="1"/>
                <w:sz w:val="28"/>
                <w:szCs w:val="28"/>
              </w:rPr>
              <w:t xml:space="preserve"> </w:t>
            </w:r>
            <w:r w:rsidR="00317B25">
              <w:rPr>
                <w:rFonts w:ascii="Times New Roman" w:hAnsi="Times New Roman" w:cs="Times New Roman"/>
                <w:spacing w:val="-1"/>
                <w:sz w:val="28"/>
                <w:szCs w:val="28"/>
              </w:rPr>
              <w:t xml:space="preserve"> </w:t>
            </w:r>
          </w:p>
        </w:tc>
      </w:tr>
    </w:tbl>
    <w:p w:rsidR="00A478DC" w:rsidRDefault="000C64CF" w:rsidP="00A4764F">
      <w:pPr>
        <w:rPr>
          <w:sz w:val="28"/>
          <w:szCs w:val="28"/>
          <w:lang w:val="kk-KZ"/>
        </w:rPr>
      </w:pPr>
      <w:r>
        <w:rPr>
          <w:sz w:val="28"/>
          <w:szCs w:val="28"/>
        </w:rPr>
        <w:t xml:space="preserve">Мектеп 2 </w:t>
      </w:r>
      <w:r w:rsidR="000D0305">
        <w:rPr>
          <w:sz w:val="28"/>
          <w:szCs w:val="28"/>
        </w:rPr>
        <w:t>кабинет</w:t>
      </w:r>
      <w:r w:rsidR="000D0305">
        <w:rPr>
          <w:sz w:val="28"/>
          <w:szCs w:val="28"/>
          <w:lang w:val="kk-KZ"/>
        </w:rPr>
        <w:t>і</w:t>
      </w:r>
      <w:r>
        <w:rPr>
          <w:sz w:val="28"/>
          <w:szCs w:val="28"/>
          <w:lang w:val="kk-KZ"/>
        </w:rPr>
        <w:t xml:space="preserve"> толық</w:t>
      </w:r>
      <w:r>
        <w:rPr>
          <w:sz w:val="28"/>
          <w:szCs w:val="28"/>
        </w:rPr>
        <w:t xml:space="preserve"> жабдықталған: Мектепт</w:t>
      </w:r>
      <w:r>
        <w:rPr>
          <w:sz w:val="28"/>
          <w:szCs w:val="28"/>
          <w:lang w:val="kk-KZ"/>
        </w:rPr>
        <w:t xml:space="preserve">ің  материалдық базасы </w:t>
      </w:r>
      <w:r w:rsidR="000D0305">
        <w:rPr>
          <w:sz w:val="28"/>
          <w:szCs w:val="28"/>
          <w:lang w:val="kk-KZ"/>
        </w:rPr>
        <w:t xml:space="preserve"> </w:t>
      </w:r>
      <w:r>
        <w:rPr>
          <w:sz w:val="28"/>
          <w:szCs w:val="28"/>
          <w:lang w:val="kk-KZ"/>
        </w:rPr>
        <w:t>оқушыларға</w:t>
      </w:r>
      <w:r w:rsidR="000D0305" w:rsidRPr="000D0305">
        <w:rPr>
          <w:sz w:val="28"/>
          <w:szCs w:val="28"/>
          <w:lang w:val="kk-KZ"/>
        </w:rPr>
        <w:t xml:space="preserve"> </w:t>
      </w:r>
      <w:r w:rsidR="000D0305">
        <w:rPr>
          <w:sz w:val="28"/>
          <w:szCs w:val="28"/>
          <w:lang w:val="kk-KZ"/>
        </w:rPr>
        <w:t>арналған</w:t>
      </w:r>
      <w:r>
        <w:rPr>
          <w:sz w:val="28"/>
          <w:szCs w:val="28"/>
          <w:lang w:val="kk-KZ"/>
        </w:rPr>
        <w:t xml:space="preserve"> парта орындықтары заман талабына сай </w:t>
      </w:r>
      <w:r>
        <w:rPr>
          <w:sz w:val="28"/>
          <w:szCs w:val="28"/>
        </w:rPr>
        <w:t>100</w:t>
      </w:r>
      <w:r w:rsidRPr="000C64CF">
        <w:rPr>
          <w:sz w:val="28"/>
          <w:szCs w:val="28"/>
        </w:rPr>
        <w:t>%</w:t>
      </w:r>
      <w:r>
        <w:rPr>
          <w:sz w:val="28"/>
          <w:szCs w:val="28"/>
        </w:rPr>
        <w:t xml:space="preserve">  </w:t>
      </w:r>
      <w:r w:rsidR="000D0305">
        <w:rPr>
          <w:sz w:val="28"/>
          <w:szCs w:val="28"/>
          <w:lang w:val="kk-KZ"/>
        </w:rPr>
        <w:t xml:space="preserve">жаңа </w:t>
      </w:r>
      <w:r w:rsidR="000D0305">
        <w:rPr>
          <w:sz w:val="28"/>
          <w:szCs w:val="28"/>
        </w:rPr>
        <w:t>20</w:t>
      </w:r>
      <w:r w:rsidR="000D0305" w:rsidRPr="000D0305">
        <w:rPr>
          <w:sz w:val="28"/>
          <w:szCs w:val="28"/>
        </w:rPr>
        <w:t xml:space="preserve">20-2021 </w:t>
      </w:r>
      <w:r w:rsidR="000D0305">
        <w:rPr>
          <w:sz w:val="28"/>
          <w:szCs w:val="28"/>
          <w:lang w:val="kk-KZ"/>
        </w:rPr>
        <w:t xml:space="preserve">оқу жылынды ТОО «Журавлевка» серіктестігі демеушілік көрсетіп: </w:t>
      </w:r>
      <w:r w:rsidR="00A478DC" w:rsidRPr="00A478DC">
        <w:rPr>
          <w:sz w:val="28"/>
          <w:szCs w:val="28"/>
        </w:rPr>
        <w:t>15</w:t>
      </w:r>
      <w:r w:rsidR="00A478DC">
        <w:rPr>
          <w:sz w:val="28"/>
          <w:szCs w:val="28"/>
        </w:rPr>
        <w:t>- парта, 30 орынды</w:t>
      </w:r>
      <w:r w:rsidR="00A478DC">
        <w:rPr>
          <w:sz w:val="28"/>
          <w:szCs w:val="28"/>
          <w:lang w:val="kk-KZ"/>
        </w:rPr>
        <w:t xml:space="preserve">қ және </w:t>
      </w:r>
      <w:r w:rsidR="00A478DC" w:rsidRPr="00A478DC">
        <w:rPr>
          <w:sz w:val="28"/>
          <w:szCs w:val="28"/>
        </w:rPr>
        <w:t>2</w:t>
      </w:r>
      <w:r w:rsidR="00A478DC">
        <w:rPr>
          <w:sz w:val="28"/>
          <w:szCs w:val="28"/>
        </w:rPr>
        <w:t xml:space="preserve"> шкаф алып берд</w:t>
      </w:r>
      <w:r w:rsidR="00A478DC">
        <w:rPr>
          <w:sz w:val="28"/>
          <w:szCs w:val="28"/>
          <w:lang w:val="kk-KZ"/>
        </w:rPr>
        <w:t>і.</w:t>
      </w:r>
    </w:p>
    <w:p w:rsidR="008F64DE" w:rsidRDefault="00A478DC" w:rsidP="008F64DE">
      <w:pPr>
        <w:pStyle w:val="Default"/>
        <w:rPr>
          <w:sz w:val="28"/>
          <w:szCs w:val="28"/>
          <w:lang w:val="kk-KZ"/>
        </w:rPr>
      </w:pPr>
      <w:r>
        <w:rPr>
          <w:sz w:val="28"/>
          <w:szCs w:val="28"/>
          <w:lang w:val="kk-KZ"/>
        </w:rPr>
        <w:t xml:space="preserve">Мектеп шағынжинақты бейімді мектеп болғандықтан, </w:t>
      </w:r>
      <w:r w:rsidRPr="00A478DC">
        <w:rPr>
          <w:b/>
          <w:sz w:val="28"/>
          <w:szCs w:val="28"/>
          <w:lang w:val="kk-KZ"/>
        </w:rPr>
        <w:t xml:space="preserve">«спорт зал, акт залы, </w:t>
      </w:r>
      <w:r>
        <w:rPr>
          <w:b/>
          <w:sz w:val="28"/>
          <w:szCs w:val="28"/>
          <w:lang w:val="kk-KZ"/>
        </w:rPr>
        <w:t xml:space="preserve">асхана </w:t>
      </w:r>
      <w:r w:rsidRPr="00A478DC">
        <w:rPr>
          <w:b/>
          <w:sz w:val="28"/>
          <w:szCs w:val="28"/>
          <w:lang w:val="kk-KZ"/>
        </w:rPr>
        <w:t>және кітапхана»</w:t>
      </w:r>
      <w:r>
        <w:rPr>
          <w:sz w:val="28"/>
          <w:szCs w:val="28"/>
          <w:lang w:val="kk-KZ"/>
        </w:rPr>
        <w:t xml:space="preserve"> жоқ.</w:t>
      </w:r>
      <w:r w:rsidRPr="00A478DC">
        <w:rPr>
          <w:sz w:val="28"/>
          <w:szCs w:val="28"/>
          <w:lang w:val="kk-KZ"/>
        </w:rPr>
        <w:t xml:space="preserve"> </w:t>
      </w:r>
      <w:r>
        <w:rPr>
          <w:sz w:val="28"/>
          <w:szCs w:val="28"/>
          <w:lang w:val="kk-KZ"/>
        </w:rPr>
        <w:t xml:space="preserve"> Сондықтан денешынықтыру сабағы қыс мезгілінде мектеп дәлізіндесжаз мезгілінде күн райына байланысты кей кезде далада мектеп алаңында өтеді</w:t>
      </w:r>
      <w:r w:rsidR="00517A0B">
        <w:rPr>
          <w:sz w:val="28"/>
          <w:szCs w:val="28"/>
          <w:lang w:val="kk-KZ"/>
        </w:rPr>
        <w:t>.</w:t>
      </w:r>
      <w:r w:rsidR="00517A0B" w:rsidRPr="00517A0B">
        <w:rPr>
          <w:sz w:val="28"/>
          <w:szCs w:val="28"/>
          <w:lang w:val="kk-KZ"/>
        </w:rPr>
        <w:t xml:space="preserve"> Мектепте</w:t>
      </w:r>
      <w:r w:rsidR="00517A0B">
        <w:rPr>
          <w:sz w:val="28"/>
          <w:szCs w:val="28"/>
          <w:lang w:val="kk-KZ"/>
        </w:rPr>
        <w:t xml:space="preserve"> </w:t>
      </w:r>
      <w:r w:rsidR="00517A0B" w:rsidRPr="00517A0B">
        <w:rPr>
          <w:sz w:val="28"/>
          <w:szCs w:val="28"/>
          <w:lang w:val="kk-KZ"/>
        </w:rPr>
        <w:t>4 бейнекамера бар</w:t>
      </w:r>
      <w:r w:rsidR="00517A0B">
        <w:rPr>
          <w:sz w:val="28"/>
          <w:szCs w:val="28"/>
          <w:lang w:val="kk-KZ"/>
        </w:rPr>
        <w:t xml:space="preserve">, </w:t>
      </w:r>
      <w:r w:rsidR="00517A0B" w:rsidRPr="00517A0B">
        <w:rPr>
          <w:sz w:val="28"/>
          <w:szCs w:val="28"/>
        </w:rPr>
        <w:t>2</w:t>
      </w:r>
      <w:r w:rsidR="00517A0B" w:rsidRPr="00517A0B">
        <w:rPr>
          <w:sz w:val="28"/>
          <w:szCs w:val="28"/>
          <w:lang w:val="kk-KZ"/>
        </w:rPr>
        <w:t xml:space="preserve"> сыртқы</w:t>
      </w:r>
      <w:r w:rsidR="00517A0B">
        <w:rPr>
          <w:sz w:val="28"/>
          <w:szCs w:val="28"/>
          <w:lang w:val="kk-KZ"/>
        </w:rPr>
        <w:t xml:space="preserve">, </w:t>
      </w:r>
      <w:r w:rsidR="00517A0B" w:rsidRPr="00517A0B">
        <w:rPr>
          <w:sz w:val="28"/>
          <w:szCs w:val="28"/>
        </w:rPr>
        <w:t>2</w:t>
      </w:r>
      <w:r w:rsidR="00517A0B" w:rsidRPr="00517A0B">
        <w:rPr>
          <w:sz w:val="28"/>
          <w:szCs w:val="28"/>
          <w:lang w:val="kk-KZ"/>
        </w:rPr>
        <w:t xml:space="preserve"> ішкі. </w:t>
      </w:r>
      <w:r w:rsidR="00517A0B" w:rsidRPr="00517A0B">
        <w:rPr>
          <w:sz w:val="28"/>
          <w:szCs w:val="28"/>
        </w:rPr>
        <w:t xml:space="preserve"> </w:t>
      </w:r>
      <w:r w:rsidR="00517A0B" w:rsidRPr="00517A0B">
        <w:rPr>
          <w:sz w:val="28"/>
          <w:szCs w:val="28"/>
          <w:lang w:val="kk-KZ"/>
        </w:rPr>
        <w:t xml:space="preserve"> Бейнекамера 30 күн немесе одан да көп уақытқа жазылады. Техникалық қызмет көрсету шарты қоса беріледі. Мектепте </w:t>
      </w:r>
      <w:r w:rsidR="00517A0B" w:rsidRPr="008F64DE">
        <w:rPr>
          <w:sz w:val="28"/>
          <w:szCs w:val="28"/>
          <w:lang w:val="kk-KZ"/>
        </w:rPr>
        <w:t xml:space="preserve"> 2</w:t>
      </w:r>
      <w:r w:rsidR="00517A0B" w:rsidRPr="00517A0B">
        <w:rPr>
          <w:sz w:val="28"/>
          <w:szCs w:val="28"/>
          <w:lang w:val="kk-KZ"/>
        </w:rPr>
        <w:t xml:space="preserve"> күзет қызметі жұмыс істейді</w:t>
      </w:r>
      <w:r w:rsidR="008F64DE">
        <w:rPr>
          <w:sz w:val="28"/>
          <w:szCs w:val="28"/>
          <w:lang w:val="kk-KZ"/>
        </w:rPr>
        <w:t>,</w:t>
      </w:r>
      <w:r w:rsidR="00517A0B" w:rsidRPr="00517A0B">
        <w:rPr>
          <w:sz w:val="28"/>
          <w:szCs w:val="28"/>
          <w:lang w:val="kk-KZ"/>
        </w:rPr>
        <w:t xml:space="preserve"> басқару орталығына баратын шақыру түймесі, таяқша, металл іздегішпен жабдықталған. Мектепте дыбыстық дабыл бар. Күзет компаниясымен келісім-шарт қоса беріледі.</w:t>
      </w:r>
      <w:r w:rsidR="008F64DE" w:rsidRPr="008F64DE">
        <w:rPr>
          <w:sz w:val="28"/>
          <w:szCs w:val="28"/>
          <w:lang w:val="kk-KZ"/>
        </w:rPr>
        <w:t xml:space="preserve"> </w:t>
      </w:r>
      <w:r w:rsidR="008F64DE">
        <w:rPr>
          <w:sz w:val="28"/>
          <w:szCs w:val="28"/>
          <w:lang w:val="kk-KZ"/>
        </w:rPr>
        <w:t xml:space="preserve"> </w:t>
      </w:r>
    </w:p>
    <w:p w:rsidR="008F64DE" w:rsidRDefault="008F64DE" w:rsidP="008F64DE">
      <w:pPr>
        <w:pStyle w:val="Default"/>
        <w:rPr>
          <w:sz w:val="28"/>
          <w:szCs w:val="28"/>
          <w:lang w:val="kk-KZ"/>
        </w:rPr>
      </w:pPr>
      <w:r>
        <w:rPr>
          <w:sz w:val="28"/>
          <w:szCs w:val="28"/>
          <w:lang w:val="kk-KZ"/>
        </w:rPr>
        <w:t xml:space="preserve">  С</w:t>
      </w:r>
      <w:r w:rsidRPr="008F64DE">
        <w:rPr>
          <w:sz w:val="28"/>
          <w:szCs w:val="28"/>
          <w:lang w:val="kk-KZ"/>
        </w:rPr>
        <w:t xml:space="preserve">анитарлық </w:t>
      </w:r>
      <w:r>
        <w:rPr>
          <w:sz w:val="28"/>
          <w:szCs w:val="28"/>
          <w:lang w:val="kk-KZ"/>
        </w:rPr>
        <w:t>бөлме жоқ бұрышы бар, 1</w:t>
      </w:r>
      <w:r w:rsidRPr="008F64DE">
        <w:rPr>
          <w:sz w:val="28"/>
          <w:szCs w:val="28"/>
          <w:lang w:val="kk-KZ"/>
        </w:rPr>
        <w:t xml:space="preserve"> </w:t>
      </w:r>
      <w:r>
        <w:rPr>
          <w:sz w:val="28"/>
          <w:szCs w:val="28"/>
          <w:lang w:val="kk-KZ"/>
        </w:rPr>
        <w:t>дәретхана</w:t>
      </w:r>
      <w:r w:rsidRPr="008F64DE">
        <w:rPr>
          <w:sz w:val="28"/>
          <w:szCs w:val="28"/>
          <w:lang w:val="kk-KZ"/>
        </w:rPr>
        <w:t xml:space="preserve"> бар.</w:t>
      </w:r>
    </w:p>
    <w:p w:rsidR="008F64DE" w:rsidRPr="008F64DE" w:rsidRDefault="008F64DE" w:rsidP="008F64DE">
      <w:pPr>
        <w:pStyle w:val="Default"/>
        <w:rPr>
          <w:sz w:val="28"/>
          <w:szCs w:val="28"/>
          <w:lang w:val="kk-KZ"/>
        </w:rPr>
      </w:pPr>
      <w:r w:rsidRPr="008F64DE">
        <w:rPr>
          <w:sz w:val="28"/>
          <w:szCs w:val="28"/>
          <w:lang w:val="kk-KZ"/>
        </w:rPr>
        <w:t xml:space="preserve">1 </w:t>
      </w:r>
      <w:r>
        <w:rPr>
          <w:sz w:val="28"/>
          <w:szCs w:val="28"/>
          <w:lang w:val="kk-KZ"/>
        </w:rPr>
        <w:t>қолжуғыш</w:t>
      </w:r>
      <w:r w:rsidRPr="008F64DE">
        <w:rPr>
          <w:sz w:val="28"/>
          <w:szCs w:val="28"/>
          <w:lang w:val="kk-KZ"/>
        </w:rPr>
        <w:t xml:space="preserve"> бар, </w:t>
      </w:r>
      <w:r>
        <w:rPr>
          <w:sz w:val="28"/>
          <w:szCs w:val="28"/>
          <w:lang w:val="kk-KZ"/>
        </w:rPr>
        <w:t xml:space="preserve">1 </w:t>
      </w:r>
      <w:r w:rsidRPr="008F64DE">
        <w:rPr>
          <w:sz w:val="28"/>
          <w:szCs w:val="28"/>
          <w:lang w:val="kk-KZ"/>
        </w:rPr>
        <w:t xml:space="preserve">қол </w:t>
      </w:r>
      <w:r>
        <w:rPr>
          <w:sz w:val="28"/>
          <w:szCs w:val="28"/>
          <w:lang w:val="kk-KZ"/>
        </w:rPr>
        <w:t>кептіргіш</w:t>
      </w:r>
      <w:r w:rsidRPr="008F64DE">
        <w:rPr>
          <w:sz w:val="28"/>
          <w:szCs w:val="28"/>
          <w:lang w:val="kk-KZ"/>
        </w:rPr>
        <w:t xml:space="preserve"> </w:t>
      </w:r>
      <w:r>
        <w:rPr>
          <w:sz w:val="28"/>
          <w:szCs w:val="28"/>
          <w:lang w:val="kk-KZ"/>
        </w:rPr>
        <w:t>қолжуғышт</w:t>
      </w:r>
      <w:r w:rsidRPr="008F64DE">
        <w:rPr>
          <w:sz w:val="28"/>
          <w:szCs w:val="28"/>
          <w:lang w:val="kk-KZ"/>
        </w:rPr>
        <w:t xml:space="preserve">ың жанында орнатылған. </w:t>
      </w:r>
    </w:p>
    <w:p w:rsidR="00A4764F" w:rsidRPr="008F64DE" w:rsidRDefault="008F64DE" w:rsidP="008F64DE">
      <w:pPr>
        <w:rPr>
          <w:rFonts w:ascii="Times New Roman" w:hAnsi="Times New Roman" w:cs="Times New Roman"/>
          <w:color w:val="000000"/>
          <w:sz w:val="28"/>
          <w:szCs w:val="28"/>
          <w:lang w:val="kk-KZ"/>
        </w:rPr>
      </w:pPr>
      <w:r w:rsidRPr="008F64DE">
        <w:rPr>
          <w:rFonts w:ascii="Times New Roman" w:hAnsi="Times New Roman" w:cs="Times New Roman"/>
          <w:color w:val="000000"/>
          <w:sz w:val="28"/>
          <w:szCs w:val="28"/>
          <w:lang w:val="kk-KZ"/>
        </w:rPr>
        <w:t xml:space="preserve">Мектептің </w:t>
      </w:r>
      <w:r>
        <w:rPr>
          <w:rFonts w:ascii="Times New Roman" w:hAnsi="Times New Roman" w:cs="Times New Roman"/>
          <w:color w:val="000000"/>
          <w:sz w:val="28"/>
          <w:szCs w:val="28"/>
          <w:lang w:val="kk-KZ"/>
        </w:rPr>
        <w:t xml:space="preserve">дәлізінде </w:t>
      </w:r>
      <w:r w:rsidRPr="008F64DE">
        <w:rPr>
          <w:rFonts w:ascii="Times New Roman" w:hAnsi="Times New Roman" w:cs="Times New Roman"/>
          <w:color w:val="000000"/>
          <w:sz w:val="28"/>
          <w:szCs w:val="28"/>
          <w:lang w:val="kk-KZ"/>
        </w:rPr>
        <w:t xml:space="preserve"> 1 ауыз су бұрқағы бар.</w:t>
      </w:r>
    </w:p>
    <w:p w:rsidR="00D24E23" w:rsidRPr="00405CC8" w:rsidRDefault="008F64DE" w:rsidP="008F64DE">
      <w:pPr>
        <w:rPr>
          <w:rStyle w:val="a5"/>
          <w:rFonts w:ascii="Times New Roman" w:hAnsi="Times New Roman" w:cs="Times New Roman"/>
          <w:color w:val="000000"/>
          <w:sz w:val="28"/>
          <w:szCs w:val="28"/>
          <w:u w:val="none"/>
          <w:lang w:val="kk-KZ"/>
        </w:rPr>
      </w:pPr>
      <w:r>
        <w:rPr>
          <w:rFonts w:ascii="Times New Roman" w:hAnsi="Times New Roman" w:cs="Times New Roman"/>
          <w:color w:val="000000"/>
          <w:sz w:val="28"/>
          <w:szCs w:val="28"/>
          <w:lang w:val="kk-KZ"/>
        </w:rPr>
        <w:t>Мектепте су жоқ, су тасымалданады күнделікті қолданысқа 50</w:t>
      </w:r>
      <w:r w:rsidRPr="008F64DE">
        <w:rPr>
          <w:rFonts w:ascii="Times New Roman" w:hAnsi="Times New Roman" w:cs="Times New Roman"/>
          <w:color w:val="000000"/>
          <w:sz w:val="28"/>
          <w:szCs w:val="28"/>
          <w:lang w:val="kk-KZ"/>
        </w:rPr>
        <w:t>м</w:t>
      </w:r>
      <w:r>
        <w:rPr>
          <w:rFonts w:ascii="Times New Roman" w:hAnsi="Times New Roman" w:cs="Times New Roman"/>
          <w:color w:val="000000"/>
          <w:sz w:val="28"/>
          <w:szCs w:val="28"/>
          <w:lang w:val="kk-KZ"/>
        </w:rPr>
        <w:t xml:space="preserve"> арақашықтық. Оқушылар</w:t>
      </w:r>
      <w:r w:rsidR="00CB47EF">
        <w:rPr>
          <w:rFonts w:ascii="Times New Roman" w:hAnsi="Times New Roman" w:cs="Times New Roman"/>
          <w:color w:val="000000"/>
          <w:sz w:val="28"/>
          <w:szCs w:val="28"/>
          <w:lang w:val="kk-KZ"/>
        </w:rPr>
        <w:t xml:space="preserve"> ауыз суды  су бұрқағынан ішеді</w:t>
      </w:r>
      <w:r>
        <w:rPr>
          <w:rFonts w:ascii="Times New Roman" w:hAnsi="Times New Roman" w:cs="Times New Roman"/>
          <w:color w:val="000000"/>
          <w:sz w:val="28"/>
          <w:szCs w:val="28"/>
          <w:lang w:val="kk-KZ"/>
        </w:rPr>
        <w:t>,</w:t>
      </w:r>
      <w:r w:rsidR="00CB47E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пайдалануға </w:t>
      </w:r>
      <w:r>
        <w:rPr>
          <w:rFonts w:ascii="Times New Roman" w:hAnsi="Times New Roman" w:cs="Times New Roman"/>
          <w:color w:val="000000"/>
          <w:sz w:val="28"/>
          <w:szCs w:val="28"/>
          <w:lang w:val="kk-KZ"/>
        </w:rPr>
        <w:lastRenderedPageBreak/>
        <w:t>жарамды рұқсат қағазы бар.</w:t>
      </w:r>
      <w:r w:rsidR="00D24E23">
        <w:rPr>
          <w:rFonts w:ascii="Times New Roman" w:hAnsi="Times New Roman" w:cs="Times New Roman"/>
          <w:color w:val="000000"/>
          <w:sz w:val="28"/>
          <w:szCs w:val="28"/>
          <w:lang w:val="kk-KZ"/>
        </w:rPr>
        <w:t xml:space="preserve"> Төмендегі ссылкада берілген ішуге жарамды </w:t>
      </w:r>
      <w:r w:rsidR="009B0D85">
        <w:rPr>
          <w:rFonts w:ascii="Times New Roman" w:hAnsi="Times New Roman" w:cs="Times New Roman"/>
          <w:color w:val="000000"/>
          <w:sz w:val="28"/>
          <w:szCs w:val="28"/>
          <w:lang w:val="kk-KZ"/>
        </w:rPr>
        <w:t xml:space="preserve">су </w:t>
      </w:r>
      <w:r w:rsidR="00D24E23">
        <w:rPr>
          <w:rFonts w:ascii="Times New Roman" w:hAnsi="Times New Roman" w:cs="Times New Roman"/>
          <w:color w:val="000000"/>
          <w:sz w:val="28"/>
          <w:szCs w:val="28"/>
          <w:lang w:val="kk-KZ"/>
        </w:rPr>
        <w:t>рұқсат</w:t>
      </w:r>
      <w:r w:rsidR="009B0D85">
        <w:rPr>
          <w:rFonts w:ascii="Times New Roman" w:hAnsi="Times New Roman" w:cs="Times New Roman"/>
          <w:color w:val="000000"/>
          <w:sz w:val="28"/>
          <w:szCs w:val="28"/>
          <w:lang w:val="kk-KZ"/>
        </w:rPr>
        <w:t xml:space="preserve"> етілген</w:t>
      </w:r>
    </w:p>
    <w:p w:rsidR="005B5DCB" w:rsidRDefault="001667EB" w:rsidP="008F64DE">
      <w:pPr>
        <w:rPr>
          <w:rFonts w:ascii="Times New Roman" w:hAnsi="Times New Roman" w:cs="Times New Roman"/>
          <w:sz w:val="28"/>
          <w:szCs w:val="28"/>
          <w:lang w:val="kk-KZ"/>
        </w:rPr>
      </w:pPr>
      <w:hyperlink r:id="rId54" w:history="1">
        <w:r w:rsidR="00405CC8" w:rsidRPr="00405CC8">
          <w:rPr>
            <w:rStyle w:val="a5"/>
            <w:rFonts w:ascii="Times New Roman" w:hAnsi="Times New Roman" w:cs="Times New Roman"/>
            <w:sz w:val="28"/>
            <w:szCs w:val="28"/>
            <w:lang w:val="kk-KZ"/>
          </w:rPr>
          <w:t>"C:\Users\asus\Desktop\аттестация фотки\Кулер ауыз су.docx"</w:t>
        </w:r>
      </w:hyperlink>
    </w:p>
    <w:p w:rsidR="00D24E23" w:rsidRPr="00BD3607" w:rsidRDefault="00D24E23" w:rsidP="00D24E23">
      <w:pPr>
        <w:spacing w:after="0"/>
        <w:jc w:val="center"/>
        <w:rPr>
          <w:rFonts w:ascii="Times New Roman" w:hAnsi="Times New Roman" w:cs="Times New Roman"/>
          <w:b/>
          <w:color w:val="000000"/>
          <w:sz w:val="28"/>
          <w:szCs w:val="28"/>
          <w:lang w:val="kk-KZ"/>
        </w:rPr>
      </w:pPr>
      <w:bookmarkStart w:id="1" w:name="z221"/>
      <w:r w:rsidRPr="00BD3607">
        <w:rPr>
          <w:rFonts w:ascii="Times New Roman" w:hAnsi="Times New Roman" w:cs="Times New Roman"/>
          <w:b/>
          <w:color w:val="000000"/>
          <w:sz w:val="28"/>
          <w:szCs w:val="28"/>
          <w:lang w:val="kk-KZ"/>
        </w:rPr>
        <w:t>Медициналық</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қызмет</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көрсетудің</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болуы, оның</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ішінде</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медициналық</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пункттің</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болуы</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және</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медициналық</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қызметке</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берілген</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лицензия</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туралы</w:t>
      </w:r>
      <w:r w:rsidRPr="00473267">
        <w:rPr>
          <w:rFonts w:ascii="Times New Roman" w:hAnsi="Times New Roman" w:cs="Times New Roman"/>
          <w:b/>
          <w:color w:val="000000"/>
          <w:sz w:val="28"/>
          <w:szCs w:val="28"/>
          <w:lang w:val="kk-KZ"/>
        </w:rPr>
        <w:t xml:space="preserve"> </w:t>
      </w:r>
      <w:r w:rsidRPr="00BD3607">
        <w:rPr>
          <w:rFonts w:ascii="Times New Roman" w:hAnsi="Times New Roman" w:cs="Times New Roman"/>
          <w:b/>
          <w:color w:val="000000"/>
          <w:sz w:val="28"/>
          <w:szCs w:val="28"/>
          <w:lang w:val="kk-KZ"/>
        </w:rPr>
        <w:t xml:space="preserve">мәліметтер </w:t>
      </w:r>
    </w:p>
    <w:p w:rsidR="00D24E23" w:rsidRDefault="00D24E23" w:rsidP="00D24E23">
      <w:pPr>
        <w:spacing w:after="0"/>
        <w:jc w:val="center"/>
        <w:rPr>
          <w:rFonts w:ascii="Times New Roman" w:hAnsi="Times New Roman" w:cs="Times New Roman"/>
          <w:b/>
          <w:color w:val="000000"/>
          <w:sz w:val="28"/>
          <w:szCs w:val="28"/>
          <w:lang w:val="kk-KZ"/>
        </w:rPr>
      </w:pPr>
      <w:r w:rsidRPr="00473267">
        <w:rPr>
          <w:rFonts w:ascii="Times New Roman" w:hAnsi="Times New Roman" w:cs="Times New Roman"/>
          <w:b/>
          <w:color w:val="000000"/>
          <w:sz w:val="28"/>
          <w:szCs w:val="28"/>
          <w:lang w:val="kk-KZ"/>
        </w:rPr>
        <w:t xml:space="preserve">«Ақмола облысы білім басқармасының Бурабай ауданы бойынша білім бөлім </w:t>
      </w:r>
      <w:r>
        <w:rPr>
          <w:rFonts w:ascii="Times New Roman" w:hAnsi="Times New Roman" w:cs="Times New Roman"/>
          <w:b/>
          <w:color w:val="000000"/>
          <w:sz w:val="28"/>
          <w:szCs w:val="28"/>
          <w:lang w:val="kk-KZ"/>
        </w:rPr>
        <w:t>Көрнекті</w:t>
      </w:r>
      <w:r w:rsidRPr="00473267">
        <w:rPr>
          <w:rFonts w:ascii="Times New Roman" w:hAnsi="Times New Roman" w:cs="Times New Roman"/>
          <w:b/>
          <w:color w:val="000000"/>
          <w:sz w:val="28"/>
          <w:szCs w:val="28"/>
          <w:lang w:val="kk-KZ"/>
        </w:rPr>
        <w:t xml:space="preserve"> ауылының бастауыш мектебі» КММ</w:t>
      </w:r>
    </w:p>
    <w:p w:rsidR="00D24E23" w:rsidRPr="00D24E23" w:rsidRDefault="00D24E23" w:rsidP="00D24E23">
      <w:pPr>
        <w:rPr>
          <w:rFonts w:ascii="Times New Roman" w:hAnsi="Times New Roman" w:cs="Times New Roman"/>
          <w:sz w:val="28"/>
          <w:szCs w:val="28"/>
          <w:lang w:val="kk-KZ"/>
        </w:rPr>
      </w:pPr>
      <w:r>
        <w:rPr>
          <w:rFonts w:ascii="Times New Roman" w:hAnsi="Times New Roman" w:cs="Times New Roman"/>
          <w:b/>
          <w:color w:val="000000"/>
          <w:sz w:val="28"/>
          <w:szCs w:val="28"/>
          <w:lang w:val="kk-KZ"/>
        </w:rPr>
        <w:tab/>
      </w:r>
      <w:r>
        <w:rPr>
          <w:rFonts w:ascii="Times New Roman" w:hAnsi="Times New Roman" w:cs="Times New Roman"/>
          <w:sz w:val="28"/>
          <w:szCs w:val="28"/>
          <w:lang w:val="kk-KZ"/>
        </w:rPr>
        <w:t xml:space="preserve">Мектепте </w:t>
      </w:r>
      <w:r w:rsidR="001A6111">
        <w:rPr>
          <w:rFonts w:ascii="Times New Roman" w:hAnsi="Times New Roman" w:cs="Times New Roman"/>
          <w:sz w:val="28"/>
          <w:szCs w:val="28"/>
          <w:lang w:val="kk-KZ"/>
        </w:rPr>
        <w:t>заң талабына</w:t>
      </w:r>
      <w:r>
        <w:rPr>
          <w:sz w:val="28"/>
          <w:szCs w:val="28"/>
          <w:lang w:val="kk-KZ"/>
        </w:rPr>
        <w:t xml:space="preserve"> </w:t>
      </w:r>
      <w:r w:rsidRPr="00D24E23">
        <w:rPr>
          <w:sz w:val="28"/>
          <w:szCs w:val="28"/>
          <w:lang w:val="kk-KZ"/>
        </w:rPr>
        <w:t xml:space="preserve"> медициналық пункт </w:t>
      </w:r>
      <w:r>
        <w:rPr>
          <w:sz w:val="28"/>
          <w:szCs w:val="28"/>
          <w:lang w:val="kk-KZ"/>
        </w:rPr>
        <w:t>жоқ .</w:t>
      </w:r>
      <w:r w:rsidRPr="00D24E23">
        <w:rPr>
          <w:sz w:val="28"/>
          <w:szCs w:val="28"/>
          <w:lang w:val="kk-KZ"/>
        </w:rPr>
        <w:t xml:space="preserve"> </w:t>
      </w:r>
      <w:r w:rsidR="001A6111">
        <w:rPr>
          <w:sz w:val="28"/>
          <w:szCs w:val="28"/>
          <w:lang w:val="kk-KZ"/>
        </w:rPr>
        <w:t>Мектеп аумағы және оқушы саны сәйкес келмейді.</w:t>
      </w:r>
    </w:p>
    <w:p w:rsidR="00D24E23" w:rsidRPr="00473267" w:rsidRDefault="00D24E23" w:rsidP="00D24E23">
      <w:pPr>
        <w:tabs>
          <w:tab w:val="left" w:pos="1109"/>
        </w:tabs>
        <w:spacing w:after="0"/>
        <w:rPr>
          <w:rFonts w:ascii="Times New Roman" w:hAnsi="Times New Roman" w:cs="Times New Roman"/>
          <w:b/>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942"/>
        <w:gridCol w:w="1603"/>
      </w:tblGrid>
      <w:tr w:rsidR="00D24E23" w:rsidRPr="00473267" w:rsidTr="006E4B33">
        <w:trPr>
          <w:trHeight w:val="30"/>
        </w:trPr>
        <w:tc>
          <w:tcPr>
            <w:tcW w:w="3869" w:type="dxa"/>
            <w:tcMar>
              <w:top w:w="15" w:type="dxa"/>
              <w:left w:w="15" w:type="dxa"/>
              <w:bottom w:w="15" w:type="dxa"/>
              <w:right w:w="15" w:type="dxa"/>
            </w:tcMar>
            <w:vAlign w:val="center"/>
          </w:tcPr>
          <w:bookmarkEnd w:id="1"/>
          <w:p w:rsidR="00D24E23" w:rsidRPr="00473267" w:rsidRDefault="00D24E23" w:rsidP="006E4B33">
            <w:pPr>
              <w:spacing w:after="20"/>
              <w:ind w:left="20"/>
              <w:jc w:val="both"/>
              <w:rPr>
                <w:rFonts w:ascii="Times New Roman" w:hAnsi="Times New Roman" w:cs="Times New Roman"/>
                <w:sz w:val="28"/>
                <w:szCs w:val="28"/>
                <w:lang w:val="kk-KZ"/>
              </w:rPr>
            </w:pPr>
            <w:r w:rsidRPr="00473267">
              <w:rPr>
                <w:rFonts w:ascii="Times New Roman" w:hAnsi="Times New Roman" w:cs="Times New Roman"/>
                <w:color w:val="000000"/>
                <w:sz w:val="28"/>
                <w:szCs w:val="28"/>
                <w:lang w:val="kk-KZ"/>
              </w:rPr>
              <w:t>Білім беру процесі жүргізілетін құрылыстың нақты мекенжайы</w:t>
            </w:r>
          </w:p>
        </w:tc>
        <w:tc>
          <w:tcPr>
            <w:tcW w:w="4123" w:type="dxa"/>
            <w:tcMar>
              <w:top w:w="15" w:type="dxa"/>
              <w:left w:w="15" w:type="dxa"/>
              <w:bottom w:w="15" w:type="dxa"/>
              <w:right w:w="15" w:type="dxa"/>
            </w:tcMar>
            <w:vAlign w:val="center"/>
          </w:tcPr>
          <w:p w:rsidR="00D24E23" w:rsidRPr="00473267" w:rsidRDefault="00D24E23" w:rsidP="006E4B33">
            <w:pPr>
              <w:spacing w:after="20"/>
              <w:ind w:left="20"/>
              <w:jc w:val="both"/>
              <w:rPr>
                <w:rFonts w:ascii="Times New Roman" w:hAnsi="Times New Roman" w:cs="Times New Roman"/>
                <w:sz w:val="28"/>
                <w:szCs w:val="28"/>
              </w:rPr>
            </w:pPr>
            <w:r w:rsidRPr="00473267">
              <w:rPr>
                <w:rFonts w:ascii="Times New Roman" w:hAnsi="Times New Roman" w:cs="Times New Roman"/>
                <w:color w:val="000000"/>
                <w:sz w:val="28"/>
                <w:szCs w:val="28"/>
              </w:rPr>
              <w:t>Медициналық</w:t>
            </w:r>
            <w:r w:rsidRPr="00473267">
              <w:rPr>
                <w:rFonts w:ascii="Times New Roman" w:hAnsi="Times New Roman" w:cs="Times New Roman"/>
                <w:color w:val="000000"/>
                <w:sz w:val="28"/>
                <w:szCs w:val="28"/>
                <w:lang w:val="kk-KZ"/>
              </w:rPr>
              <w:t xml:space="preserve"> </w:t>
            </w:r>
            <w:r w:rsidRPr="00473267">
              <w:rPr>
                <w:rFonts w:ascii="Times New Roman" w:hAnsi="Times New Roman" w:cs="Times New Roman"/>
                <w:color w:val="000000"/>
                <w:sz w:val="28"/>
                <w:szCs w:val="28"/>
              </w:rPr>
              <w:t>қызметке</w:t>
            </w:r>
            <w:r w:rsidRPr="00473267">
              <w:rPr>
                <w:rFonts w:ascii="Times New Roman" w:hAnsi="Times New Roman" w:cs="Times New Roman"/>
                <w:color w:val="000000"/>
                <w:sz w:val="28"/>
                <w:szCs w:val="28"/>
                <w:lang w:val="kk-KZ"/>
              </w:rPr>
              <w:t xml:space="preserve"> </w:t>
            </w:r>
            <w:r w:rsidRPr="00473267">
              <w:rPr>
                <w:rFonts w:ascii="Times New Roman" w:hAnsi="Times New Roman" w:cs="Times New Roman"/>
                <w:color w:val="000000"/>
                <w:sz w:val="28"/>
                <w:szCs w:val="28"/>
              </w:rPr>
              <w:t>берілген лицензия туралымәлімет (нөмірі)</w:t>
            </w:r>
          </w:p>
        </w:tc>
        <w:tc>
          <w:tcPr>
            <w:tcW w:w="1643" w:type="dxa"/>
            <w:tcMar>
              <w:top w:w="15" w:type="dxa"/>
              <w:left w:w="15" w:type="dxa"/>
              <w:bottom w:w="15" w:type="dxa"/>
              <w:right w:w="15" w:type="dxa"/>
            </w:tcMar>
            <w:vAlign w:val="center"/>
          </w:tcPr>
          <w:p w:rsidR="00D24E23" w:rsidRPr="00473267" w:rsidRDefault="00D24E23" w:rsidP="006E4B33">
            <w:pPr>
              <w:spacing w:after="20"/>
              <w:ind w:left="20"/>
              <w:jc w:val="both"/>
              <w:rPr>
                <w:rFonts w:ascii="Times New Roman" w:hAnsi="Times New Roman" w:cs="Times New Roman"/>
                <w:sz w:val="28"/>
                <w:szCs w:val="28"/>
              </w:rPr>
            </w:pPr>
            <w:r w:rsidRPr="00473267">
              <w:rPr>
                <w:rFonts w:ascii="Times New Roman" w:hAnsi="Times New Roman" w:cs="Times New Roman"/>
                <w:color w:val="000000"/>
                <w:sz w:val="28"/>
                <w:szCs w:val="28"/>
              </w:rPr>
              <w:t>Ескертпе</w:t>
            </w:r>
          </w:p>
        </w:tc>
      </w:tr>
      <w:tr w:rsidR="00D24E23" w:rsidRPr="00473267" w:rsidTr="006E4B33">
        <w:trPr>
          <w:trHeight w:val="30"/>
        </w:trPr>
        <w:tc>
          <w:tcPr>
            <w:tcW w:w="3869" w:type="dxa"/>
            <w:tcMar>
              <w:top w:w="15" w:type="dxa"/>
              <w:left w:w="15" w:type="dxa"/>
              <w:bottom w:w="15" w:type="dxa"/>
              <w:right w:w="15" w:type="dxa"/>
            </w:tcMar>
            <w:vAlign w:val="center"/>
          </w:tcPr>
          <w:p w:rsidR="00D24E23" w:rsidRPr="00473267" w:rsidRDefault="00D24E23" w:rsidP="006E4B33">
            <w:pPr>
              <w:spacing w:after="20"/>
              <w:ind w:left="20"/>
              <w:jc w:val="both"/>
              <w:rPr>
                <w:rFonts w:ascii="Times New Roman" w:hAnsi="Times New Roman" w:cs="Times New Roman"/>
                <w:sz w:val="28"/>
                <w:szCs w:val="28"/>
              </w:rPr>
            </w:pPr>
            <w:r w:rsidRPr="00473267">
              <w:rPr>
                <w:rFonts w:ascii="Times New Roman" w:hAnsi="Times New Roman" w:cs="Times New Roman"/>
                <w:color w:val="000000"/>
                <w:sz w:val="28"/>
                <w:szCs w:val="28"/>
              </w:rPr>
              <w:t>1</w:t>
            </w:r>
          </w:p>
        </w:tc>
        <w:tc>
          <w:tcPr>
            <w:tcW w:w="4123" w:type="dxa"/>
            <w:tcMar>
              <w:top w:w="15" w:type="dxa"/>
              <w:left w:w="15" w:type="dxa"/>
              <w:bottom w:w="15" w:type="dxa"/>
              <w:right w:w="15" w:type="dxa"/>
            </w:tcMar>
            <w:vAlign w:val="center"/>
          </w:tcPr>
          <w:p w:rsidR="00D24E23" w:rsidRPr="00473267" w:rsidRDefault="00D24E23" w:rsidP="006E4B33">
            <w:pPr>
              <w:spacing w:after="20"/>
              <w:ind w:left="20"/>
              <w:jc w:val="both"/>
              <w:rPr>
                <w:rFonts w:ascii="Times New Roman" w:hAnsi="Times New Roman" w:cs="Times New Roman"/>
                <w:sz w:val="28"/>
                <w:szCs w:val="28"/>
              </w:rPr>
            </w:pPr>
            <w:r w:rsidRPr="00473267">
              <w:rPr>
                <w:rFonts w:ascii="Times New Roman" w:hAnsi="Times New Roman" w:cs="Times New Roman"/>
                <w:color w:val="000000"/>
                <w:sz w:val="28"/>
                <w:szCs w:val="28"/>
              </w:rPr>
              <w:t>2</w:t>
            </w:r>
          </w:p>
        </w:tc>
        <w:tc>
          <w:tcPr>
            <w:tcW w:w="1643" w:type="dxa"/>
            <w:tcMar>
              <w:top w:w="15" w:type="dxa"/>
              <w:left w:w="15" w:type="dxa"/>
              <w:bottom w:w="15" w:type="dxa"/>
              <w:right w:w="15" w:type="dxa"/>
            </w:tcMar>
            <w:vAlign w:val="center"/>
          </w:tcPr>
          <w:p w:rsidR="00D24E23" w:rsidRPr="00473267" w:rsidRDefault="00D24E23" w:rsidP="006E4B33">
            <w:pPr>
              <w:spacing w:after="20"/>
              <w:ind w:left="20"/>
              <w:jc w:val="both"/>
              <w:rPr>
                <w:rFonts w:ascii="Times New Roman" w:hAnsi="Times New Roman" w:cs="Times New Roman"/>
                <w:sz w:val="28"/>
                <w:szCs w:val="28"/>
              </w:rPr>
            </w:pPr>
            <w:r w:rsidRPr="00473267">
              <w:rPr>
                <w:rFonts w:ascii="Times New Roman" w:hAnsi="Times New Roman" w:cs="Times New Roman"/>
                <w:color w:val="000000"/>
                <w:sz w:val="28"/>
                <w:szCs w:val="28"/>
              </w:rPr>
              <w:t>3</w:t>
            </w:r>
          </w:p>
        </w:tc>
      </w:tr>
      <w:tr w:rsidR="00D24E23" w:rsidRPr="00473267" w:rsidTr="006E4B33">
        <w:trPr>
          <w:trHeight w:val="30"/>
        </w:trPr>
        <w:tc>
          <w:tcPr>
            <w:tcW w:w="3869" w:type="dxa"/>
            <w:tcMar>
              <w:top w:w="15" w:type="dxa"/>
              <w:left w:w="15" w:type="dxa"/>
              <w:bottom w:w="15" w:type="dxa"/>
              <w:right w:w="15" w:type="dxa"/>
            </w:tcMar>
            <w:vAlign w:val="center"/>
          </w:tcPr>
          <w:p w:rsidR="00D24E23" w:rsidRPr="00473267" w:rsidRDefault="00D24E23" w:rsidP="006E4B33">
            <w:pPr>
              <w:spacing w:after="0"/>
              <w:jc w:val="center"/>
              <w:rPr>
                <w:rFonts w:ascii="Times New Roman" w:hAnsi="Times New Roman" w:cs="Times New Roman"/>
                <w:sz w:val="28"/>
                <w:szCs w:val="28"/>
                <w:lang w:val="kk-KZ"/>
              </w:rPr>
            </w:pPr>
            <w:r w:rsidRPr="00473267">
              <w:rPr>
                <w:rFonts w:ascii="Times New Roman" w:hAnsi="Times New Roman" w:cs="Times New Roman"/>
                <w:sz w:val="28"/>
                <w:szCs w:val="28"/>
              </w:rPr>
              <w:br/>
            </w:r>
            <w:r>
              <w:rPr>
                <w:rFonts w:ascii="Times New Roman" w:hAnsi="Times New Roman" w:cs="Times New Roman"/>
                <w:sz w:val="28"/>
                <w:szCs w:val="28"/>
                <w:lang w:val="kk-KZ"/>
              </w:rPr>
              <w:t xml:space="preserve">Ақмола облысы ,Бурабай ауданы Көрнекті  ауылының бастауыш мектебі </w:t>
            </w:r>
          </w:p>
        </w:tc>
        <w:tc>
          <w:tcPr>
            <w:tcW w:w="4123" w:type="dxa"/>
            <w:tcMar>
              <w:top w:w="15" w:type="dxa"/>
              <w:left w:w="15" w:type="dxa"/>
              <w:bottom w:w="15" w:type="dxa"/>
              <w:right w:w="15" w:type="dxa"/>
            </w:tcMar>
            <w:vAlign w:val="center"/>
          </w:tcPr>
          <w:p w:rsidR="00D24E23" w:rsidRPr="00473267" w:rsidRDefault="00D24E23" w:rsidP="006E4B33">
            <w:pPr>
              <w:spacing w:after="0"/>
              <w:jc w:val="center"/>
              <w:rPr>
                <w:rFonts w:ascii="Times New Roman" w:hAnsi="Times New Roman" w:cs="Times New Roman"/>
                <w:sz w:val="28"/>
                <w:szCs w:val="28"/>
              </w:rPr>
            </w:pPr>
            <w:r w:rsidRPr="00473267">
              <w:rPr>
                <w:rFonts w:ascii="Times New Roman" w:hAnsi="Times New Roman" w:cs="Times New Roman"/>
                <w:sz w:val="28"/>
                <w:szCs w:val="28"/>
              </w:rPr>
              <w:t>0</w:t>
            </w:r>
          </w:p>
        </w:tc>
        <w:tc>
          <w:tcPr>
            <w:tcW w:w="1643" w:type="dxa"/>
            <w:tcMar>
              <w:top w:w="15" w:type="dxa"/>
              <w:left w:w="15" w:type="dxa"/>
              <w:bottom w:w="15" w:type="dxa"/>
              <w:right w:w="15" w:type="dxa"/>
            </w:tcMar>
            <w:vAlign w:val="center"/>
          </w:tcPr>
          <w:p w:rsidR="00D24E23" w:rsidRPr="00473267" w:rsidRDefault="00D24E23" w:rsidP="006E4B33">
            <w:pPr>
              <w:spacing w:after="0"/>
              <w:jc w:val="center"/>
              <w:rPr>
                <w:rFonts w:ascii="Times New Roman" w:hAnsi="Times New Roman" w:cs="Times New Roman"/>
                <w:sz w:val="28"/>
                <w:szCs w:val="28"/>
              </w:rPr>
            </w:pPr>
            <w:r w:rsidRPr="00473267">
              <w:rPr>
                <w:rFonts w:ascii="Times New Roman" w:hAnsi="Times New Roman" w:cs="Times New Roman"/>
                <w:sz w:val="28"/>
                <w:szCs w:val="28"/>
              </w:rPr>
              <w:t>0</w:t>
            </w:r>
          </w:p>
        </w:tc>
      </w:tr>
    </w:tbl>
    <w:p w:rsidR="00D24E23" w:rsidRPr="00F771AE" w:rsidRDefault="00D24E23" w:rsidP="00D24E23">
      <w:pPr>
        <w:rPr>
          <w:rFonts w:ascii="Times New Roman" w:hAnsi="Times New Roman" w:cs="Times New Roman"/>
          <w:color w:val="000000"/>
          <w:sz w:val="28"/>
          <w:szCs w:val="28"/>
          <w:lang w:val="kk-KZ"/>
        </w:rPr>
      </w:pPr>
      <w:r w:rsidRPr="00473267">
        <w:rPr>
          <w:rFonts w:ascii="Times New Roman" w:hAnsi="Times New Roman" w:cs="Times New Roman"/>
          <w:color w:val="000000"/>
          <w:sz w:val="28"/>
          <w:szCs w:val="28"/>
        </w:rPr>
        <w:t xml:space="preserve">  </w:t>
      </w:r>
    </w:p>
    <w:p w:rsidR="00D24E23" w:rsidRPr="005E55F2" w:rsidRDefault="00D24E23" w:rsidP="00D24E23">
      <w:pPr>
        <w:rPr>
          <w:rFonts w:ascii="Times New Roman" w:hAnsi="Times New Roman" w:cs="Times New Roman"/>
          <w:color w:val="000000"/>
          <w:sz w:val="28"/>
          <w:szCs w:val="28"/>
          <w:lang w:val="kk-KZ"/>
        </w:rPr>
      </w:pPr>
      <w:r w:rsidRPr="005E55F2">
        <w:rPr>
          <w:rFonts w:ascii="Times New Roman" w:hAnsi="Times New Roman" w:cs="Times New Roman"/>
          <w:color w:val="000000"/>
          <w:sz w:val="28"/>
          <w:szCs w:val="28"/>
          <w:lang w:val="kk-KZ"/>
        </w:rPr>
        <w:t>Медициналық қызмет кө</w:t>
      </w:r>
      <w:r>
        <w:rPr>
          <w:rFonts w:ascii="Times New Roman" w:hAnsi="Times New Roman" w:cs="Times New Roman"/>
          <w:color w:val="000000"/>
          <w:sz w:val="28"/>
          <w:szCs w:val="28"/>
          <w:lang w:val="kk-KZ"/>
        </w:rPr>
        <w:t xml:space="preserve">рсету қағидаларын бекіту туралы </w:t>
      </w:r>
      <w:r w:rsidRPr="005E55F2">
        <w:rPr>
          <w:rFonts w:ascii="Times New Roman" w:hAnsi="Times New Roman" w:cs="Times New Roman"/>
          <w:color w:val="000000"/>
          <w:sz w:val="28"/>
          <w:szCs w:val="28"/>
          <w:lang w:val="kk-KZ"/>
        </w:rPr>
        <w:t xml:space="preserve">білім алушылар мен </w:t>
      </w:r>
      <w:r>
        <w:rPr>
          <w:rFonts w:ascii="Times New Roman" w:hAnsi="Times New Roman" w:cs="Times New Roman"/>
          <w:color w:val="000000"/>
          <w:sz w:val="28"/>
          <w:szCs w:val="28"/>
          <w:lang w:val="kk-KZ"/>
        </w:rPr>
        <w:t xml:space="preserve">тәрбиеленушілерге көмек көрсету </w:t>
      </w:r>
      <w:r w:rsidRPr="005E55F2">
        <w:rPr>
          <w:rFonts w:ascii="Times New Roman" w:hAnsi="Times New Roman" w:cs="Times New Roman"/>
          <w:color w:val="000000"/>
          <w:sz w:val="28"/>
          <w:szCs w:val="28"/>
          <w:lang w:val="kk-KZ"/>
        </w:rPr>
        <w:t>білім беру ұйымдарының</w:t>
      </w:r>
      <w:r>
        <w:rPr>
          <w:rFonts w:ascii="Times New Roman" w:hAnsi="Times New Roman" w:cs="Times New Roman"/>
          <w:color w:val="000000"/>
          <w:sz w:val="28"/>
          <w:szCs w:val="28"/>
          <w:lang w:val="kk-KZ"/>
        </w:rPr>
        <w:t xml:space="preserve"> </w:t>
      </w:r>
      <w:r w:rsidRPr="005E55F2">
        <w:rPr>
          <w:rFonts w:ascii="Times New Roman" w:hAnsi="Times New Roman" w:cs="Times New Roman"/>
          <w:color w:val="000000"/>
          <w:sz w:val="28"/>
          <w:szCs w:val="28"/>
          <w:lang w:val="kk-KZ"/>
        </w:rPr>
        <w:t>2 тарау. Медициналық көмек көрсетуді ұйымдастыру</w:t>
      </w:r>
      <w:r>
        <w:rPr>
          <w:rFonts w:ascii="Times New Roman" w:hAnsi="Times New Roman" w:cs="Times New Roman"/>
          <w:color w:val="000000"/>
          <w:sz w:val="28"/>
          <w:szCs w:val="28"/>
          <w:lang w:val="kk-KZ"/>
        </w:rPr>
        <w:t xml:space="preserve">  </w:t>
      </w:r>
      <w:r w:rsidRPr="005E55F2">
        <w:rPr>
          <w:rFonts w:ascii="Times New Roman" w:hAnsi="Times New Roman" w:cs="Times New Roman"/>
          <w:color w:val="000000"/>
          <w:sz w:val="28"/>
          <w:szCs w:val="28"/>
          <w:lang w:val="kk-KZ"/>
        </w:rPr>
        <w:t>ұйымдардың білім а</w:t>
      </w:r>
      <w:r>
        <w:rPr>
          <w:rFonts w:ascii="Times New Roman" w:hAnsi="Times New Roman" w:cs="Times New Roman"/>
          <w:color w:val="000000"/>
          <w:sz w:val="28"/>
          <w:szCs w:val="28"/>
          <w:lang w:val="kk-KZ"/>
        </w:rPr>
        <w:t xml:space="preserve">лушылары мен тәрбиеленушілеріне </w:t>
      </w:r>
      <w:r w:rsidRPr="005E55F2">
        <w:rPr>
          <w:rFonts w:ascii="Times New Roman" w:hAnsi="Times New Roman" w:cs="Times New Roman"/>
          <w:color w:val="000000"/>
          <w:sz w:val="28"/>
          <w:szCs w:val="28"/>
          <w:lang w:val="kk-KZ"/>
        </w:rPr>
        <w:t>білім беру</w:t>
      </w:r>
      <w:r>
        <w:rPr>
          <w:rFonts w:ascii="Times New Roman" w:hAnsi="Times New Roman" w:cs="Times New Roman"/>
          <w:color w:val="000000"/>
          <w:sz w:val="28"/>
          <w:szCs w:val="28"/>
          <w:lang w:val="kk-KZ"/>
        </w:rPr>
        <w:t xml:space="preserve"> </w:t>
      </w:r>
      <w:r w:rsidRPr="005E55F2">
        <w:rPr>
          <w:rFonts w:ascii="Times New Roman" w:hAnsi="Times New Roman" w:cs="Times New Roman"/>
          <w:color w:val="000000"/>
          <w:sz w:val="28"/>
          <w:szCs w:val="28"/>
          <w:lang w:val="kk-KZ"/>
        </w:rPr>
        <w:t>6. Медициналық пункт білім беру ұйымдарында:</w:t>
      </w:r>
    </w:p>
    <w:p w:rsidR="00D24E23" w:rsidRPr="005E55F2" w:rsidRDefault="00D24E23" w:rsidP="00D24E23">
      <w:pPr>
        <w:rPr>
          <w:rFonts w:ascii="Times New Roman" w:hAnsi="Times New Roman" w:cs="Times New Roman"/>
          <w:color w:val="000000"/>
          <w:sz w:val="28"/>
          <w:szCs w:val="28"/>
          <w:lang w:val="kk-KZ"/>
        </w:rPr>
      </w:pPr>
      <w:r w:rsidRPr="005E55F2">
        <w:rPr>
          <w:rFonts w:ascii="Times New Roman" w:hAnsi="Times New Roman" w:cs="Times New Roman"/>
          <w:color w:val="000000"/>
          <w:sz w:val="28"/>
          <w:szCs w:val="28"/>
          <w:lang w:val="kk-KZ"/>
        </w:rPr>
        <w:t>Оқушылар саны 50-ге дейінгі шағын жинақталған мектептерден басқа, ұйымға біреу</w:t>
      </w:r>
    </w:p>
    <w:p w:rsidR="00D24E23" w:rsidRPr="005E55F2" w:rsidRDefault="00D24E23" w:rsidP="00D24E23">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балалар. </w:t>
      </w:r>
      <w:r w:rsidRPr="005E55F2">
        <w:rPr>
          <w:rFonts w:ascii="Times New Roman" w:hAnsi="Times New Roman" w:cs="Times New Roman"/>
          <w:color w:val="000000"/>
          <w:sz w:val="28"/>
          <w:szCs w:val="28"/>
          <w:lang w:val="kk-KZ"/>
        </w:rPr>
        <w:t>7. Білім беру ұйымдарында медициналық пункт болмаған жағдайда</w:t>
      </w:r>
    </w:p>
    <w:p w:rsidR="00D24E23" w:rsidRPr="005E55F2" w:rsidRDefault="00D24E23" w:rsidP="00D24E23">
      <w:pPr>
        <w:rPr>
          <w:rFonts w:ascii="Times New Roman" w:hAnsi="Times New Roman" w:cs="Times New Roman"/>
          <w:color w:val="000000"/>
          <w:sz w:val="28"/>
          <w:szCs w:val="28"/>
          <w:lang w:val="kk-KZ"/>
        </w:rPr>
      </w:pPr>
      <w:r w:rsidRPr="005E55F2">
        <w:rPr>
          <w:rFonts w:ascii="Times New Roman" w:hAnsi="Times New Roman" w:cs="Times New Roman"/>
          <w:color w:val="000000"/>
          <w:sz w:val="28"/>
          <w:szCs w:val="28"/>
          <w:lang w:val="kk-KZ"/>
        </w:rPr>
        <w:t>білім алушылар мен тәрбиеленушілерге медициналық көмекті ұйым ұсынады</w:t>
      </w:r>
    </w:p>
    <w:p w:rsidR="00D24E23" w:rsidRPr="005E55F2" w:rsidRDefault="00D24E23" w:rsidP="00D24E23">
      <w:pPr>
        <w:rPr>
          <w:rFonts w:ascii="Times New Roman" w:hAnsi="Times New Roman" w:cs="Times New Roman"/>
          <w:color w:val="000000"/>
          <w:sz w:val="28"/>
          <w:szCs w:val="28"/>
          <w:lang w:val="kk-KZ"/>
        </w:rPr>
      </w:pPr>
      <w:r w:rsidRPr="005E55F2">
        <w:rPr>
          <w:rFonts w:ascii="Times New Roman" w:hAnsi="Times New Roman" w:cs="Times New Roman"/>
          <w:color w:val="000000"/>
          <w:sz w:val="28"/>
          <w:szCs w:val="28"/>
          <w:lang w:val="kk-KZ"/>
        </w:rPr>
        <w:t>жергілікті мемлекеттік басқару органдарының шешімі бойынша анықталған МСАК</w:t>
      </w:r>
    </w:p>
    <w:p w:rsidR="00D24E23" w:rsidRDefault="00D24E23" w:rsidP="00D24E23">
      <w:pPr>
        <w:rPr>
          <w:rFonts w:ascii="Times New Roman" w:hAnsi="Times New Roman" w:cs="Times New Roman"/>
          <w:color w:val="000000"/>
          <w:sz w:val="28"/>
          <w:szCs w:val="28"/>
          <w:lang w:val="kk-KZ"/>
        </w:rPr>
      </w:pPr>
      <w:r w:rsidRPr="005E55F2">
        <w:rPr>
          <w:rFonts w:ascii="Times New Roman" w:hAnsi="Times New Roman" w:cs="Times New Roman"/>
          <w:color w:val="000000"/>
          <w:sz w:val="28"/>
          <w:szCs w:val="28"/>
          <w:lang w:val="kk-KZ"/>
        </w:rPr>
        <w:t>бұ</w:t>
      </w:r>
      <w:r>
        <w:rPr>
          <w:rFonts w:ascii="Times New Roman" w:hAnsi="Times New Roman" w:cs="Times New Roman"/>
          <w:color w:val="000000"/>
          <w:sz w:val="28"/>
          <w:szCs w:val="28"/>
          <w:lang w:val="kk-KZ"/>
        </w:rPr>
        <w:t xml:space="preserve">йрығына сәйкес денсаулық сақтау </w:t>
      </w:r>
      <w:r w:rsidRPr="005E55F2">
        <w:rPr>
          <w:rFonts w:ascii="Times New Roman" w:hAnsi="Times New Roman" w:cs="Times New Roman"/>
          <w:color w:val="000000"/>
          <w:sz w:val="28"/>
          <w:szCs w:val="28"/>
          <w:lang w:val="kk-KZ"/>
        </w:rPr>
        <w:t>Туралы " Қазақстан Республикасы Денсаулық сақтау министрінің міндетін атқа</w:t>
      </w:r>
      <w:r>
        <w:rPr>
          <w:rFonts w:ascii="Times New Roman" w:hAnsi="Times New Roman" w:cs="Times New Roman"/>
          <w:color w:val="000000"/>
          <w:sz w:val="28"/>
          <w:szCs w:val="28"/>
          <w:lang w:val="kk-KZ"/>
        </w:rPr>
        <w:t xml:space="preserve">рушының 2011 жылғы 5 қаңтардағы </w:t>
      </w:r>
      <w:r w:rsidRPr="005E55F2">
        <w:rPr>
          <w:rFonts w:ascii="Times New Roman" w:hAnsi="Times New Roman" w:cs="Times New Roman"/>
          <w:color w:val="000000"/>
          <w:sz w:val="28"/>
          <w:szCs w:val="28"/>
          <w:lang w:val="kk-KZ"/>
        </w:rPr>
        <w:t>Денсаулық сақтау ұйымдарының қызмет</w:t>
      </w:r>
      <w:r>
        <w:rPr>
          <w:rFonts w:ascii="Times New Roman" w:hAnsi="Times New Roman" w:cs="Times New Roman"/>
          <w:color w:val="000000"/>
          <w:sz w:val="28"/>
          <w:szCs w:val="28"/>
          <w:lang w:val="kk-KZ"/>
        </w:rPr>
        <w:t xml:space="preserve">і туралы ережені бекіту туралы, </w:t>
      </w:r>
      <w:r w:rsidRPr="005E55F2">
        <w:rPr>
          <w:rFonts w:ascii="Times New Roman" w:hAnsi="Times New Roman" w:cs="Times New Roman"/>
          <w:color w:val="000000"/>
          <w:sz w:val="28"/>
          <w:szCs w:val="28"/>
          <w:lang w:val="kk-KZ"/>
        </w:rPr>
        <w:t xml:space="preserve">амбулаториялық-емханалық көмек </w:t>
      </w:r>
      <w:r>
        <w:rPr>
          <w:rFonts w:ascii="Times New Roman" w:hAnsi="Times New Roman" w:cs="Times New Roman"/>
          <w:color w:val="000000"/>
          <w:sz w:val="28"/>
          <w:szCs w:val="28"/>
          <w:lang w:val="kk-KZ"/>
        </w:rPr>
        <w:t xml:space="preserve">көрсететін (тізілімде тіркелген </w:t>
      </w:r>
      <w:r w:rsidRPr="005E55F2">
        <w:rPr>
          <w:rFonts w:ascii="Times New Roman" w:hAnsi="Times New Roman" w:cs="Times New Roman"/>
          <w:color w:val="000000"/>
          <w:sz w:val="28"/>
          <w:szCs w:val="28"/>
          <w:lang w:val="kk-KZ"/>
        </w:rPr>
        <w:t>нормативтік құқықтық актілерді мемлекеттік тіркеу № 6774 болып тіркелген).</w:t>
      </w:r>
      <w:r w:rsidR="001A6111">
        <w:rPr>
          <w:rFonts w:ascii="Times New Roman" w:hAnsi="Times New Roman" w:cs="Times New Roman"/>
          <w:color w:val="000000"/>
          <w:sz w:val="28"/>
          <w:szCs w:val="28"/>
          <w:lang w:val="kk-KZ"/>
        </w:rPr>
        <w:t xml:space="preserve"> </w:t>
      </w:r>
      <w:r w:rsidR="007F50EF">
        <w:rPr>
          <w:rFonts w:ascii="Times New Roman" w:hAnsi="Times New Roman" w:cs="Times New Roman"/>
          <w:color w:val="000000"/>
          <w:sz w:val="28"/>
          <w:szCs w:val="28"/>
          <w:lang w:val="kk-KZ"/>
        </w:rPr>
        <w:t xml:space="preserve"> Оны төм</w:t>
      </w:r>
      <w:r w:rsidR="00405CC8">
        <w:rPr>
          <w:rFonts w:ascii="Times New Roman" w:hAnsi="Times New Roman" w:cs="Times New Roman"/>
          <w:color w:val="000000"/>
          <w:sz w:val="28"/>
          <w:szCs w:val="28"/>
          <w:lang w:val="kk-KZ"/>
        </w:rPr>
        <w:t>ендегі ссылкадан көруге болады:</w:t>
      </w:r>
    </w:p>
    <w:p w:rsidR="001A6111" w:rsidRDefault="001667EB" w:rsidP="001A6111">
      <w:pPr>
        <w:autoSpaceDE w:val="0"/>
        <w:autoSpaceDN w:val="0"/>
        <w:adjustRightInd w:val="0"/>
        <w:spacing w:after="0" w:line="240" w:lineRule="auto"/>
        <w:rPr>
          <w:rFonts w:ascii="Times New Roman" w:hAnsi="Times New Roman" w:cs="Times New Roman"/>
          <w:color w:val="000000"/>
          <w:sz w:val="24"/>
          <w:szCs w:val="24"/>
          <w:lang w:val="kk-KZ"/>
        </w:rPr>
      </w:pPr>
      <w:hyperlink r:id="rId55" w:history="1">
        <w:r w:rsidR="00405CC8" w:rsidRPr="00405CC8">
          <w:rPr>
            <w:rStyle w:val="a5"/>
            <w:rFonts w:ascii="Times New Roman" w:hAnsi="Times New Roman" w:cs="Times New Roman"/>
            <w:sz w:val="24"/>
            <w:szCs w:val="24"/>
            <w:lang w:val="kk-KZ"/>
          </w:rPr>
          <w:t>"C:\Users\asus\Desktop\аттестация фотки\медициналықызымет.docx"</w:t>
        </w:r>
      </w:hyperlink>
    </w:p>
    <w:p w:rsidR="00405CC8" w:rsidRPr="00B71238" w:rsidRDefault="00405CC8" w:rsidP="001A6111">
      <w:pPr>
        <w:autoSpaceDE w:val="0"/>
        <w:autoSpaceDN w:val="0"/>
        <w:adjustRightInd w:val="0"/>
        <w:spacing w:after="0" w:line="240" w:lineRule="auto"/>
        <w:rPr>
          <w:rFonts w:ascii="Times New Roman" w:hAnsi="Times New Roman" w:cs="Times New Roman"/>
          <w:color w:val="000000"/>
          <w:sz w:val="24"/>
          <w:szCs w:val="24"/>
          <w:lang w:val="kk-KZ"/>
        </w:rPr>
      </w:pPr>
    </w:p>
    <w:p w:rsidR="001A6111" w:rsidRDefault="001A6111" w:rsidP="001A6111">
      <w:pPr>
        <w:autoSpaceDE w:val="0"/>
        <w:autoSpaceDN w:val="0"/>
        <w:adjustRightInd w:val="0"/>
        <w:spacing w:after="0" w:line="240" w:lineRule="auto"/>
        <w:rPr>
          <w:rFonts w:ascii="Times New Roman" w:hAnsi="Times New Roman" w:cs="Times New Roman"/>
          <w:b/>
          <w:color w:val="000000"/>
          <w:sz w:val="28"/>
          <w:szCs w:val="28"/>
          <w:lang w:val="kk-KZ"/>
        </w:rPr>
      </w:pPr>
      <w:r w:rsidRPr="00B71238">
        <w:rPr>
          <w:rFonts w:ascii="Times New Roman" w:hAnsi="Times New Roman" w:cs="Times New Roman"/>
          <w:b/>
          <w:color w:val="000000"/>
          <w:sz w:val="28"/>
          <w:szCs w:val="28"/>
          <w:lang w:val="kk-KZ"/>
        </w:rPr>
        <w:t xml:space="preserve">Азық-түлік нысанының болуы туралы ақпарат. </w:t>
      </w:r>
    </w:p>
    <w:p w:rsidR="00A762F4" w:rsidRP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 xml:space="preserve">Мектепте асхана жоқ. 1-4 сынып оқушылары   тегін ыстық тамақпен қамтылған.  Мектеп санитарлық  ережелерге сай болмағандықтан тасымалды, термостық ыстық тамақ қарастырылған.   Мектепке  көрші ауыл Қарашілік орта мектебінен  ыстық тамақты    термоспен тасу қамытылған. Оқушыларды ыстық тамақпен қамтамасыз ету, үй-жайлардағы оңтайлы температуралық жағдайларды қамтамасыз ету, қауіпсіздік техникасының, өрт қауіпсіздігінің, санитарлық-гигиеналық нормалар мен ережелердің сақталуын  қадағалап отырамыз.   </w:t>
      </w:r>
    </w:p>
    <w:p w:rsid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2 сабақтан кейін үлкен үзілісте көрші ауыл Қарашілік орта мектебінен термоспен әкеледі.</w:t>
      </w:r>
    </w:p>
    <w:p w:rsidR="009072EF" w:rsidRDefault="009072EF" w:rsidP="00A762F4">
      <w:pPr>
        <w:autoSpaceDE w:val="0"/>
        <w:autoSpaceDN w:val="0"/>
        <w:adjustRightInd w:val="0"/>
        <w:spacing w:after="0" w:line="240" w:lineRule="auto"/>
        <w:rPr>
          <w:rFonts w:ascii="Times New Roman" w:hAnsi="Times New Roman" w:cs="Times New Roman"/>
          <w:color w:val="000000"/>
          <w:sz w:val="28"/>
          <w:szCs w:val="28"/>
          <w:lang w:val="kk-KZ"/>
        </w:rPr>
      </w:pPr>
    </w:p>
    <w:p w:rsidR="009072EF" w:rsidRPr="00A762F4" w:rsidRDefault="001667EB" w:rsidP="00A762F4">
      <w:pPr>
        <w:autoSpaceDE w:val="0"/>
        <w:autoSpaceDN w:val="0"/>
        <w:adjustRightInd w:val="0"/>
        <w:spacing w:after="0" w:line="240" w:lineRule="auto"/>
        <w:rPr>
          <w:rFonts w:ascii="Times New Roman" w:hAnsi="Times New Roman" w:cs="Times New Roman"/>
          <w:color w:val="000000"/>
          <w:sz w:val="28"/>
          <w:szCs w:val="28"/>
          <w:lang w:val="kk-KZ"/>
        </w:rPr>
      </w:pPr>
      <w:hyperlink r:id="rId56" w:history="1">
        <w:r w:rsidR="009072EF" w:rsidRPr="009072EF">
          <w:rPr>
            <w:rStyle w:val="a5"/>
            <w:rFonts w:ascii="Times New Roman" w:hAnsi="Times New Roman" w:cs="Times New Roman"/>
            <w:sz w:val="28"/>
            <w:szCs w:val="28"/>
            <w:lang w:val="kk-KZ"/>
          </w:rPr>
          <w:t>"C:\Users\asus\Desktop\аттестация фотки\тамақтану  кезі .docx"</w:t>
        </w:r>
      </w:hyperlink>
    </w:p>
    <w:p w:rsidR="009072EF" w:rsidRPr="00A762F4" w:rsidRDefault="009072EF" w:rsidP="00A762F4">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Мектепте әр сыныпта гигиеналық заман талаптарына сай әр оқушының киімін ілетін жеке дара  арнайы шкафтары  бар.</w:t>
      </w:r>
    </w:p>
    <w:p w:rsidR="009072EF" w:rsidRDefault="009072EF" w:rsidP="00A762F4">
      <w:pPr>
        <w:autoSpaceDE w:val="0"/>
        <w:autoSpaceDN w:val="0"/>
        <w:adjustRightInd w:val="0"/>
        <w:spacing w:after="0" w:line="240" w:lineRule="auto"/>
        <w:rPr>
          <w:rFonts w:ascii="Times New Roman" w:hAnsi="Times New Roman" w:cs="Times New Roman"/>
          <w:color w:val="000000"/>
          <w:sz w:val="28"/>
          <w:szCs w:val="28"/>
          <w:lang w:val="kk-KZ"/>
        </w:rPr>
      </w:pPr>
    </w:p>
    <w:p w:rsidR="009072EF" w:rsidRPr="00A762F4" w:rsidRDefault="001667EB" w:rsidP="00A762F4">
      <w:pPr>
        <w:autoSpaceDE w:val="0"/>
        <w:autoSpaceDN w:val="0"/>
        <w:adjustRightInd w:val="0"/>
        <w:spacing w:after="0" w:line="240" w:lineRule="auto"/>
        <w:rPr>
          <w:rFonts w:ascii="Times New Roman" w:hAnsi="Times New Roman" w:cs="Times New Roman"/>
          <w:color w:val="000000"/>
          <w:sz w:val="28"/>
          <w:szCs w:val="28"/>
          <w:lang w:val="kk-KZ"/>
        </w:rPr>
      </w:pPr>
      <w:hyperlink r:id="rId57" w:history="1">
        <w:r w:rsidR="009072EF" w:rsidRPr="009072EF">
          <w:rPr>
            <w:rStyle w:val="a5"/>
            <w:rFonts w:ascii="Times New Roman" w:hAnsi="Times New Roman" w:cs="Times New Roman"/>
            <w:sz w:val="28"/>
            <w:szCs w:val="28"/>
            <w:lang w:val="kk-KZ"/>
          </w:rPr>
          <w:t>"C:\Users\asus\Desktop\аттестация фотки\2- 4 cынып .docx"</w:t>
        </w:r>
      </w:hyperlink>
    </w:p>
    <w:p w:rsidR="00A762F4" w:rsidRDefault="009072EF" w:rsidP="00A762F4">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9072EF" w:rsidRDefault="001667EB" w:rsidP="00A762F4">
      <w:pPr>
        <w:autoSpaceDE w:val="0"/>
        <w:autoSpaceDN w:val="0"/>
        <w:adjustRightInd w:val="0"/>
        <w:spacing w:after="0" w:line="240" w:lineRule="auto"/>
        <w:rPr>
          <w:rFonts w:ascii="Times New Roman" w:hAnsi="Times New Roman" w:cs="Times New Roman"/>
          <w:color w:val="000000"/>
          <w:sz w:val="28"/>
          <w:szCs w:val="28"/>
          <w:lang w:val="kk-KZ"/>
        </w:rPr>
      </w:pPr>
      <w:hyperlink r:id="rId58" w:history="1">
        <w:r w:rsidR="009072EF" w:rsidRPr="009072EF">
          <w:rPr>
            <w:rStyle w:val="a5"/>
            <w:rFonts w:ascii="Times New Roman" w:hAnsi="Times New Roman" w:cs="Times New Roman"/>
            <w:sz w:val="28"/>
            <w:szCs w:val="28"/>
            <w:lang w:val="kk-KZ"/>
          </w:rPr>
          <w:t>"C:\Users\asus\Desktop\аттестация фотки\1-3 сынып.docx"</w:t>
        </w:r>
      </w:hyperlink>
    </w:p>
    <w:p w:rsidR="009072EF" w:rsidRPr="00A762F4" w:rsidRDefault="009072EF" w:rsidP="00A762F4">
      <w:pPr>
        <w:autoSpaceDE w:val="0"/>
        <w:autoSpaceDN w:val="0"/>
        <w:adjustRightInd w:val="0"/>
        <w:spacing w:after="0" w:line="240" w:lineRule="auto"/>
        <w:rPr>
          <w:rFonts w:ascii="Times New Roman" w:hAnsi="Times New Roman" w:cs="Times New Roman"/>
          <w:color w:val="000000"/>
          <w:sz w:val="28"/>
          <w:szCs w:val="28"/>
          <w:lang w:val="kk-KZ"/>
        </w:rPr>
      </w:pPr>
    </w:p>
    <w:p w:rsidR="00A762F4" w:rsidRP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6.Ақпараттық ресурстар және кітапханалық қор</w:t>
      </w:r>
    </w:p>
    <w:p w:rsidR="00A762F4" w:rsidRP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 xml:space="preserve"> Мектебіміз бейімделген мектеп болғандықтан кітапхана жоқ,олай десек те білім ошағы болғандықтан кітапханалық қоры бар және ол арнайы орынға орналастырылған.Қазіргі таңда мектеп кітапханаларының қызметі білім беру жүйесінің құрамдас бөлігі ретінде ресурстық қамтамасыз ету, заманауи білім беру технологиялары негізінде оқушылар мен мұғалімдерге ақпараттық қызмет көрсету арқылы білім сапасын арттыруға бағытталған. </w:t>
      </w:r>
    </w:p>
    <w:p w:rsidR="00A762F4" w:rsidRPr="00A762F4" w:rsidRDefault="00A762F4" w:rsidP="00A762F4">
      <w:pPr>
        <w:autoSpaceDE w:val="0"/>
        <w:autoSpaceDN w:val="0"/>
        <w:adjustRightInd w:val="0"/>
        <w:spacing w:after="0" w:line="240" w:lineRule="auto"/>
        <w:rPr>
          <w:rFonts w:ascii="Times New Roman" w:hAnsi="Times New Roman" w:cs="Times New Roman"/>
          <w:color w:val="000000"/>
          <w:sz w:val="28"/>
          <w:szCs w:val="28"/>
          <w:lang w:val="kk-KZ"/>
        </w:rPr>
      </w:pPr>
      <w:r w:rsidRPr="00A762F4">
        <w:rPr>
          <w:rFonts w:ascii="Times New Roman" w:hAnsi="Times New Roman" w:cs="Times New Roman"/>
          <w:color w:val="000000"/>
          <w:sz w:val="28"/>
          <w:szCs w:val="28"/>
          <w:lang w:val="kk-KZ"/>
        </w:rPr>
        <w:t>Оқулықтар жинағы сынып деңгейіне қарай реттелген. Және жыл сайын толықтырылып отырады. Барлық оқушы оқулықпен толық қамтылады</w:t>
      </w:r>
    </w:p>
    <w:p w:rsidR="00A762F4" w:rsidRPr="00B71238" w:rsidRDefault="00A762F4" w:rsidP="001A6111">
      <w:pPr>
        <w:autoSpaceDE w:val="0"/>
        <w:autoSpaceDN w:val="0"/>
        <w:adjustRightInd w:val="0"/>
        <w:spacing w:after="0" w:line="240" w:lineRule="auto"/>
        <w:rPr>
          <w:rFonts w:ascii="Times New Roman" w:hAnsi="Times New Roman" w:cs="Times New Roman"/>
          <w:b/>
          <w:color w:val="000000"/>
          <w:sz w:val="28"/>
          <w:szCs w:val="28"/>
          <w:lang w:val="kk-KZ"/>
        </w:rPr>
      </w:pPr>
    </w:p>
    <w:p w:rsidR="007F50EF" w:rsidRPr="00B71238" w:rsidRDefault="007F50EF" w:rsidP="007F50EF">
      <w:pPr>
        <w:autoSpaceDE w:val="0"/>
        <w:autoSpaceDN w:val="0"/>
        <w:adjustRightInd w:val="0"/>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p>
    <w:p w:rsidR="009B0D85" w:rsidRDefault="009B0D85" w:rsidP="00630EA2">
      <w:pPr>
        <w:autoSpaceDE w:val="0"/>
        <w:autoSpaceDN w:val="0"/>
        <w:adjustRightInd w:val="0"/>
        <w:spacing w:after="0" w:line="240" w:lineRule="auto"/>
        <w:rPr>
          <w:b/>
          <w:sz w:val="28"/>
          <w:szCs w:val="28"/>
          <w:lang w:val="kk-KZ"/>
        </w:rPr>
      </w:pPr>
      <w:r w:rsidRPr="009B0D85">
        <w:rPr>
          <w:b/>
          <w:sz w:val="28"/>
          <w:szCs w:val="28"/>
          <w:lang w:val="kk-KZ"/>
        </w:rPr>
        <w:t>Мектеп кітапханасы мен ұзартылған күн топтары туралы мәлімет:</w:t>
      </w:r>
    </w:p>
    <w:p w:rsidR="00D810C3" w:rsidRDefault="00D810C3" w:rsidP="00630EA2">
      <w:pPr>
        <w:autoSpaceDE w:val="0"/>
        <w:autoSpaceDN w:val="0"/>
        <w:adjustRightInd w:val="0"/>
        <w:spacing w:after="0" w:line="240" w:lineRule="auto"/>
        <w:rPr>
          <w:b/>
          <w:sz w:val="28"/>
          <w:szCs w:val="28"/>
          <w:lang w:val="kk-KZ"/>
        </w:rPr>
      </w:pPr>
    </w:p>
    <w:tbl>
      <w:tblPr>
        <w:tblStyle w:val="a7"/>
        <w:tblW w:w="0" w:type="auto"/>
        <w:tblLook w:val="04A0" w:firstRow="1" w:lastRow="0" w:firstColumn="1" w:lastColumn="0" w:noHBand="0" w:noVBand="1"/>
      </w:tblPr>
      <w:tblGrid>
        <w:gridCol w:w="5240"/>
        <w:gridCol w:w="4105"/>
      </w:tblGrid>
      <w:tr w:rsidR="009B0D85" w:rsidTr="009B0D85">
        <w:tc>
          <w:tcPr>
            <w:tcW w:w="5240" w:type="dxa"/>
          </w:tcPr>
          <w:p w:rsidR="009B0D85" w:rsidRPr="00D810C3" w:rsidRDefault="00D810C3" w:rsidP="00D810C3">
            <w:pPr>
              <w:autoSpaceDE w:val="0"/>
              <w:autoSpaceDN w:val="0"/>
              <w:adjustRightInd w:val="0"/>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Атауы</w:t>
            </w:r>
          </w:p>
        </w:tc>
        <w:tc>
          <w:tcPr>
            <w:tcW w:w="4105" w:type="dxa"/>
          </w:tcPr>
          <w:p w:rsidR="009B0D85" w:rsidRDefault="00D810C3" w:rsidP="00D810C3">
            <w:pPr>
              <w:autoSpaceDE w:val="0"/>
              <w:autoSpaceDN w:val="0"/>
              <w:adjustRightInd w:val="0"/>
              <w:spacing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Саны</w:t>
            </w: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en-US"/>
              </w:rPr>
              <w:t xml:space="preserve">2021 – 2022 </w:t>
            </w:r>
            <w:r>
              <w:rPr>
                <w:rFonts w:ascii="Times New Roman" w:hAnsi="Times New Roman" w:cs="Times New Roman"/>
                <w:b/>
                <w:color w:val="000000"/>
                <w:sz w:val="28"/>
                <w:szCs w:val="28"/>
              </w:rPr>
              <w:t>жыл</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p>
        </w:tc>
      </w:tr>
      <w:tr w:rsidR="009B0D85" w:rsidTr="009B0D85">
        <w:tc>
          <w:tcPr>
            <w:tcW w:w="5240" w:type="dxa"/>
          </w:tcPr>
          <w:p w:rsidR="009B0D85" w:rsidRPr="009B0D85" w:rsidRDefault="009B0D85" w:rsidP="00630EA2">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t>Барлық кітаптар мектеп оқулықтарын қоса алғанда</w:t>
            </w:r>
          </w:p>
        </w:tc>
        <w:tc>
          <w:tcPr>
            <w:tcW w:w="4105" w:type="dxa"/>
          </w:tcPr>
          <w:p w:rsidR="009B0D85" w:rsidRDefault="00D810C3" w:rsidP="00630EA2">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253</w:t>
            </w:r>
          </w:p>
        </w:tc>
      </w:tr>
      <w:tr w:rsidR="009B0D85" w:rsidTr="009B0D85">
        <w:tc>
          <w:tcPr>
            <w:tcW w:w="5240" w:type="dxa"/>
          </w:tcPr>
          <w:p w:rsidR="009B0D85" w:rsidRPr="009B0D85" w:rsidRDefault="009B0D85" w:rsidP="00630EA2">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t>Оның ішінде мектеп оқулықтары,жаңа буын оқулықтары</w:t>
            </w:r>
          </w:p>
        </w:tc>
        <w:tc>
          <w:tcPr>
            <w:tcW w:w="4105" w:type="dxa"/>
          </w:tcPr>
          <w:p w:rsidR="009B0D85" w:rsidRDefault="00D810C3" w:rsidP="00630EA2">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164</w:t>
            </w:r>
          </w:p>
        </w:tc>
      </w:tr>
      <w:tr w:rsidR="009B0D85" w:rsidTr="009B0D85">
        <w:tc>
          <w:tcPr>
            <w:tcW w:w="5240" w:type="dxa"/>
          </w:tcPr>
          <w:p w:rsidR="009B0D85" w:rsidRPr="009B0D85" w:rsidRDefault="00D810C3" w:rsidP="009B0D85">
            <w:pPr>
              <w:autoSpaceDE w:val="0"/>
              <w:autoSpaceDN w:val="0"/>
              <w:adjustRightInd w:val="0"/>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en-US"/>
              </w:rPr>
              <w:t>202</w:t>
            </w:r>
            <w:r>
              <w:rPr>
                <w:rFonts w:ascii="Times New Roman" w:hAnsi="Times New Roman" w:cs="Times New Roman"/>
                <w:b/>
                <w:color w:val="000000"/>
                <w:sz w:val="28"/>
                <w:szCs w:val="28"/>
              </w:rPr>
              <w:t>2</w:t>
            </w:r>
            <w:r>
              <w:rPr>
                <w:rFonts w:ascii="Times New Roman" w:hAnsi="Times New Roman" w:cs="Times New Roman"/>
                <w:b/>
                <w:color w:val="000000"/>
                <w:sz w:val="28"/>
                <w:szCs w:val="28"/>
                <w:lang w:val="en-US"/>
              </w:rPr>
              <w:t xml:space="preserve"> – 202</w:t>
            </w:r>
            <w:r>
              <w:rPr>
                <w:rFonts w:ascii="Times New Roman" w:hAnsi="Times New Roman" w:cs="Times New Roman"/>
                <w:b/>
                <w:color w:val="000000"/>
                <w:sz w:val="28"/>
                <w:szCs w:val="28"/>
              </w:rPr>
              <w:t xml:space="preserve">3 </w:t>
            </w:r>
            <w:r w:rsidR="009B0D85">
              <w:rPr>
                <w:rFonts w:ascii="Times New Roman" w:hAnsi="Times New Roman" w:cs="Times New Roman"/>
                <w:b/>
                <w:color w:val="000000"/>
                <w:sz w:val="28"/>
                <w:szCs w:val="28"/>
              </w:rPr>
              <w:t>жыл</w:t>
            </w:r>
          </w:p>
        </w:tc>
        <w:tc>
          <w:tcPr>
            <w:tcW w:w="4105" w:type="dxa"/>
          </w:tcPr>
          <w:p w:rsidR="009B0D85" w:rsidRDefault="009B0D85" w:rsidP="009B0D85">
            <w:pPr>
              <w:autoSpaceDE w:val="0"/>
              <w:autoSpaceDN w:val="0"/>
              <w:adjustRightInd w:val="0"/>
              <w:spacing w:line="240" w:lineRule="auto"/>
              <w:rPr>
                <w:rFonts w:ascii="Times New Roman" w:hAnsi="Times New Roman" w:cs="Times New Roman"/>
                <w:b/>
                <w:color w:val="000000"/>
                <w:sz w:val="28"/>
                <w:szCs w:val="28"/>
                <w:lang w:val="kk-KZ"/>
              </w:rPr>
            </w:pP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t>Барлық кітаптар мектеп оқулықтарын қоса алғанда</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341</w:t>
            </w: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lastRenderedPageBreak/>
              <w:t>Оның ішінде мектеп оқулықтары,жаңа буын оқулықтары</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252</w:t>
            </w: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en-US"/>
              </w:rPr>
              <w:t>202</w:t>
            </w:r>
            <w:r>
              <w:rPr>
                <w:rFonts w:ascii="Times New Roman" w:hAnsi="Times New Roman" w:cs="Times New Roman"/>
                <w:b/>
                <w:color w:val="000000"/>
                <w:sz w:val="28"/>
                <w:szCs w:val="28"/>
              </w:rPr>
              <w:t>3</w:t>
            </w:r>
            <w:r>
              <w:rPr>
                <w:rFonts w:ascii="Times New Roman" w:hAnsi="Times New Roman" w:cs="Times New Roman"/>
                <w:b/>
                <w:color w:val="000000"/>
                <w:sz w:val="28"/>
                <w:szCs w:val="28"/>
                <w:lang w:val="en-US"/>
              </w:rPr>
              <w:t xml:space="preserve"> – 202</w:t>
            </w:r>
            <w:r>
              <w:rPr>
                <w:rFonts w:ascii="Times New Roman" w:hAnsi="Times New Roman" w:cs="Times New Roman"/>
                <w:b/>
                <w:color w:val="000000"/>
                <w:sz w:val="28"/>
                <w:szCs w:val="28"/>
              </w:rPr>
              <w:t>4</w:t>
            </w:r>
            <w:r>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rPr>
              <w:t>жыл</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t>Барлық кітаптар мектеп оқулықтарын қоса алғанда</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364</w:t>
            </w:r>
          </w:p>
        </w:tc>
      </w:tr>
      <w:tr w:rsidR="00D810C3" w:rsidTr="009B0D85">
        <w:tc>
          <w:tcPr>
            <w:tcW w:w="5240" w:type="dxa"/>
          </w:tcPr>
          <w:p w:rsidR="00D810C3" w:rsidRPr="009B0D85" w:rsidRDefault="00D810C3" w:rsidP="00D810C3">
            <w:pPr>
              <w:autoSpaceDE w:val="0"/>
              <w:autoSpaceDN w:val="0"/>
              <w:adjustRightInd w:val="0"/>
              <w:spacing w:line="240" w:lineRule="auto"/>
              <w:rPr>
                <w:rFonts w:ascii="Times New Roman" w:hAnsi="Times New Roman" w:cs="Times New Roman"/>
                <w:color w:val="000000"/>
                <w:sz w:val="28"/>
                <w:szCs w:val="28"/>
                <w:lang w:val="kk-KZ"/>
              </w:rPr>
            </w:pPr>
            <w:r w:rsidRPr="009B0D85">
              <w:rPr>
                <w:rFonts w:ascii="Times New Roman" w:hAnsi="Times New Roman" w:cs="Times New Roman"/>
                <w:color w:val="000000"/>
                <w:sz w:val="28"/>
                <w:szCs w:val="28"/>
                <w:lang w:val="kk-KZ"/>
              </w:rPr>
              <w:t>Оның ішінде мектеп оқулықтары,жаңа буын оқулықтары</w:t>
            </w:r>
          </w:p>
        </w:tc>
        <w:tc>
          <w:tcPr>
            <w:tcW w:w="4105" w:type="dxa"/>
          </w:tcPr>
          <w:p w:rsidR="00D810C3" w:rsidRDefault="00D810C3" w:rsidP="00D810C3">
            <w:pPr>
              <w:autoSpaceDE w:val="0"/>
              <w:autoSpaceDN w:val="0"/>
              <w:adjustRightInd w:val="0"/>
              <w:spacing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275</w:t>
            </w:r>
          </w:p>
        </w:tc>
      </w:tr>
    </w:tbl>
    <w:p w:rsidR="009B0D85" w:rsidRPr="009B0D85" w:rsidRDefault="009B0D85" w:rsidP="00630EA2">
      <w:pPr>
        <w:autoSpaceDE w:val="0"/>
        <w:autoSpaceDN w:val="0"/>
        <w:adjustRightInd w:val="0"/>
        <w:spacing w:after="0" w:line="240" w:lineRule="auto"/>
        <w:rPr>
          <w:rFonts w:ascii="Times New Roman" w:hAnsi="Times New Roman" w:cs="Times New Roman"/>
          <w:b/>
          <w:color w:val="000000"/>
          <w:sz w:val="28"/>
          <w:szCs w:val="28"/>
          <w:lang w:val="kk-KZ"/>
        </w:rPr>
      </w:pPr>
    </w:p>
    <w:p w:rsidR="00630EA2" w:rsidRPr="009B0D85" w:rsidRDefault="00FE3704" w:rsidP="00630EA2">
      <w:pPr>
        <w:autoSpaceDE w:val="0"/>
        <w:autoSpaceDN w:val="0"/>
        <w:adjustRightInd w:val="0"/>
        <w:spacing w:after="0" w:line="240" w:lineRule="auto"/>
        <w:rPr>
          <w:rFonts w:ascii="Times New Roman" w:hAnsi="Times New Roman" w:cs="Times New Roman"/>
          <w:b/>
          <w:color w:val="000000"/>
          <w:sz w:val="28"/>
          <w:szCs w:val="28"/>
          <w:lang w:val="kk-KZ"/>
        </w:rPr>
      </w:pPr>
      <w:r w:rsidRPr="009B0D85">
        <w:rPr>
          <w:rFonts w:ascii="Times New Roman" w:hAnsi="Times New Roman" w:cs="Times New Roman"/>
          <w:b/>
          <w:color w:val="000000"/>
          <w:sz w:val="28"/>
          <w:szCs w:val="28"/>
          <w:lang w:val="kk-KZ"/>
        </w:rPr>
        <w:t xml:space="preserve"> </w:t>
      </w:r>
      <w:r w:rsidR="00927BD1" w:rsidRPr="009B0D85">
        <w:rPr>
          <w:rFonts w:ascii="Times New Roman" w:hAnsi="Times New Roman" w:cs="Times New Roman"/>
          <w:b/>
          <w:color w:val="000000"/>
          <w:sz w:val="28"/>
          <w:szCs w:val="28"/>
          <w:lang w:val="kk-KZ"/>
        </w:rPr>
        <w:t xml:space="preserve"> </w:t>
      </w:r>
    </w:p>
    <w:p w:rsidR="00001B86" w:rsidRPr="00927BD1" w:rsidRDefault="00D402C2" w:rsidP="00630EA2">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p>
    <w:p w:rsidR="00CD0816" w:rsidRPr="00CD0816" w:rsidRDefault="00D402C2" w:rsidP="00CD0816">
      <w:pPr>
        <w:rPr>
          <w:lang w:val="kk-KZ"/>
        </w:rPr>
      </w:pPr>
      <w:r>
        <w:rPr>
          <w:lang w:val="kk-KZ"/>
        </w:rPr>
        <w:t xml:space="preserve"> </w:t>
      </w:r>
    </w:p>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VII. Білім алушылардың</w:t>
      </w:r>
      <w:r w:rsidRPr="00C878E4">
        <w:rPr>
          <w:rFonts w:ascii="Times New Roman" w:hAnsi="Times New Roman" w:cs="Times New Roman"/>
          <w:b/>
          <w:bCs/>
          <w:color w:val="000000"/>
          <w:sz w:val="28"/>
          <w:szCs w:val="28"/>
          <w:lang w:val="kk-KZ"/>
        </w:rPr>
        <w:t xml:space="preserve"> білімін бағалау </w:t>
      </w:r>
    </w:p>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8"/>
          <w:szCs w:val="28"/>
          <w:lang w:val="kk-KZ"/>
        </w:rPr>
      </w:pPr>
      <w:r w:rsidRPr="00C878E4">
        <w:rPr>
          <w:rFonts w:ascii="Times New Roman" w:hAnsi="Times New Roman" w:cs="Times New Roman"/>
          <w:color w:val="000000"/>
          <w:sz w:val="28"/>
          <w:szCs w:val="28"/>
          <w:lang w:val="kk-KZ"/>
        </w:rPr>
        <w:t xml:space="preserve">Оқу іс-әрекеті мектептің оқу қызметінің негізгі түрі болып табылады. </w:t>
      </w:r>
      <w:r>
        <w:rPr>
          <w:rFonts w:ascii="Times New Roman" w:hAnsi="Times New Roman" w:cs="Times New Roman"/>
          <w:color w:val="000000"/>
          <w:sz w:val="28"/>
          <w:szCs w:val="28"/>
          <w:lang w:val="kk-KZ"/>
        </w:rPr>
        <w:t xml:space="preserve"> </w:t>
      </w:r>
      <w:r w:rsidRPr="00C878E4">
        <w:rPr>
          <w:rFonts w:ascii="Times New Roman" w:hAnsi="Times New Roman" w:cs="Times New Roman"/>
          <w:color w:val="000000"/>
          <w:sz w:val="28"/>
          <w:szCs w:val="28"/>
          <w:lang w:val="kk-KZ"/>
        </w:rPr>
        <w:t xml:space="preserve"> Және жүзеге асыру барлығы түрлері тәрбиелік сыныптар, бағалау </w:t>
      </w:r>
    </w:p>
    <w:p w:rsidR="00C878E4" w:rsidRDefault="00C878E4" w:rsidP="00C878E4">
      <w:pPr>
        <w:autoSpaceDE w:val="0"/>
        <w:autoSpaceDN w:val="0"/>
        <w:adjustRightInd w:val="0"/>
        <w:spacing w:after="0" w:line="240" w:lineRule="auto"/>
        <w:rPr>
          <w:rFonts w:ascii="Times New Roman" w:hAnsi="Times New Roman" w:cs="Times New Roman"/>
          <w:color w:val="000000"/>
          <w:sz w:val="28"/>
          <w:szCs w:val="28"/>
          <w:lang w:val="kk-KZ"/>
        </w:rPr>
      </w:pPr>
      <w:r w:rsidRPr="00C878E4">
        <w:rPr>
          <w:rFonts w:ascii="Times New Roman" w:hAnsi="Times New Roman" w:cs="Times New Roman"/>
          <w:color w:val="000000"/>
          <w:sz w:val="28"/>
          <w:szCs w:val="28"/>
          <w:lang w:val="kk-KZ"/>
        </w:rPr>
        <w:t xml:space="preserve">деңгейі теориялық Және практикалық дайындық </w:t>
      </w:r>
      <w:r>
        <w:rPr>
          <w:rFonts w:ascii="Times New Roman" w:hAnsi="Times New Roman" w:cs="Times New Roman"/>
          <w:color w:val="000000"/>
          <w:sz w:val="28"/>
          <w:szCs w:val="28"/>
          <w:lang w:val="kk-KZ"/>
        </w:rPr>
        <w:t xml:space="preserve"> </w:t>
      </w:r>
      <w:r w:rsidRPr="00C878E4">
        <w:rPr>
          <w:rFonts w:ascii="Times New Roman" w:hAnsi="Times New Roman" w:cs="Times New Roman"/>
          <w:color w:val="000000"/>
          <w:sz w:val="28"/>
          <w:szCs w:val="28"/>
          <w:lang w:val="kk-KZ"/>
        </w:rPr>
        <w:t>сағ</w:t>
      </w:r>
      <w:r>
        <w:rPr>
          <w:rFonts w:ascii="Times New Roman" w:hAnsi="Times New Roman" w:cs="Times New Roman"/>
          <w:color w:val="000000"/>
          <w:sz w:val="28"/>
          <w:szCs w:val="28"/>
          <w:lang w:val="kk-KZ"/>
        </w:rPr>
        <w:t xml:space="preserve">аты  тоқсандық </w:t>
      </w:r>
      <w:r w:rsidRPr="00C878E4">
        <w:rPr>
          <w:rFonts w:ascii="Times New Roman" w:hAnsi="Times New Roman" w:cs="Times New Roman"/>
          <w:color w:val="000000"/>
          <w:sz w:val="28"/>
          <w:szCs w:val="28"/>
          <w:lang w:val="kk-KZ"/>
        </w:rPr>
        <w:t xml:space="preserve"> бақылау, мұғалімдердің оқушылармен жұмыс кезінде және мектепте нормативтік талаптарды сақтауы </w:t>
      </w:r>
      <w:r>
        <w:rPr>
          <w:rFonts w:ascii="Times New Roman" w:hAnsi="Times New Roman" w:cs="Times New Roman"/>
          <w:color w:val="000000"/>
          <w:sz w:val="28"/>
          <w:szCs w:val="28"/>
          <w:lang w:val="kk-KZ"/>
        </w:rPr>
        <w:t xml:space="preserve">туралы  </w:t>
      </w:r>
      <w:r w:rsidRPr="00C878E4">
        <w:rPr>
          <w:rFonts w:ascii="Times New Roman" w:hAnsi="Times New Roman" w:cs="Times New Roman"/>
          <w:color w:val="000000"/>
          <w:sz w:val="28"/>
          <w:szCs w:val="28"/>
          <w:lang w:val="kk-KZ"/>
        </w:rPr>
        <w:t>құжаттама.</w:t>
      </w:r>
    </w:p>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8"/>
          <w:szCs w:val="28"/>
          <w:lang w:val="kk-KZ"/>
        </w:rPr>
      </w:pPr>
      <w:r w:rsidRPr="00C878E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C878E4">
        <w:rPr>
          <w:rFonts w:ascii="Times New Roman" w:hAnsi="Times New Roman" w:cs="Times New Roman"/>
          <w:color w:val="000000"/>
          <w:sz w:val="28"/>
          <w:szCs w:val="28"/>
          <w:lang w:val="kk-KZ"/>
        </w:rPr>
        <w:t xml:space="preserve"> </w:t>
      </w:r>
    </w:p>
    <w:p w:rsidR="006535BE" w:rsidRDefault="00C878E4" w:rsidP="00C878E4">
      <w:pPr>
        <w:rPr>
          <w:rFonts w:ascii="Times New Roman" w:hAnsi="Times New Roman" w:cs="Times New Roman"/>
          <w:b/>
          <w:bCs/>
          <w:color w:val="000000"/>
          <w:sz w:val="28"/>
          <w:szCs w:val="28"/>
          <w:lang w:val="kk-KZ"/>
        </w:rPr>
      </w:pPr>
      <w:r w:rsidRPr="009B0D85">
        <w:rPr>
          <w:rFonts w:ascii="Times New Roman" w:hAnsi="Times New Roman" w:cs="Times New Roman"/>
          <w:b/>
          <w:bCs/>
          <w:color w:val="000000"/>
          <w:sz w:val="28"/>
          <w:szCs w:val="28"/>
          <w:lang w:val="kk-KZ"/>
        </w:rPr>
        <w:t>11. Әрбір білім беру саласы бойынша оқушылардың дайындық деңгейі</w:t>
      </w:r>
    </w:p>
    <w:p w:rsidR="006535BE" w:rsidRPr="00C878E4" w:rsidRDefault="006535BE" w:rsidP="006535BE">
      <w:pPr>
        <w:autoSpaceDE w:val="0"/>
        <w:autoSpaceDN w:val="0"/>
        <w:adjustRightInd w:val="0"/>
        <w:spacing w:after="0" w:line="240" w:lineRule="auto"/>
        <w:rPr>
          <w:rFonts w:ascii="Times New Roman" w:hAnsi="Times New Roman" w:cs="Times New Roman"/>
          <w:color w:val="000000"/>
          <w:sz w:val="23"/>
          <w:szCs w:val="23"/>
          <w:lang w:val="kk-KZ"/>
        </w:rPr>
      </w:pPr>
      <w:r w:rsidRPr="00C878E4">
        <w:rPr>
          <w:rFonts w:ascii="Times New Roman" w:hAnsi="Times New Roman" w:cs="Times New Roman"/>
          <w:b/>
          <w:bCs/>
          <w:color w:val="000000"/>
          <w:sz w:val="28"/>
          <w:szCs w:val="28"/>
          <w:lang w:val="kk-KZ"/>
        </w:rPr>
        <w:t xml:space="preserve">Оқушылардың үлгерімін ағымдағы бақылау нәтижелерінің жиынтық кестесі /үш жыл бойы/ </w:t>
      </w:r>
    </w:p>
    <w:p w:rsidR="006535BE" w:rsidRDefault="006535BE" w:rsidP="00C878E4">
      <w:pPr>
        <w:rPr>
          <w:rFonts w:ascii="Times New Roman" w:hAnsi="Times New Roman" w:cs="Times New Roman"/>
          <w:b/>
          <w:bCs/>
          <w:color w:val="000000"/>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311"/>
        <w:gridCol w:w="13"/>
        <w:gridCol w:w="802"/>
        <w:gridCol w:w="975"/>
        <w:gridCol w:w="17"/>
        <w:gridCol w:w="851"/>
        <w:gridCol w:w="992"/>
        <w:gridCol w:w="850"/>
        <w:gridCol w:w="845"/>
      </w:tblGrid>
      <w:tr w:rsidR="006535BE" w:rsidRPr="006535BE" w:rsidTr="006535BE">
        <w:trPr>
          <w:trHeight w:val="368"/>
        </w:trPr>
        <w:tc>
          <w:tcPr>
            <w:tcW w:w="2230" w:type="dxa"/>
            <w:tcBorders>
              <w:top w:val="single" w:sz="4" w:space="0" w:color="auto"/>
              <w:left w:val="single" w:sz="4" w:space="0" w:color="auto"/>
              <w:bottom w:val="single" w:sz="4" w:space="0" w:color="auto"/>
              <w:right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Элементтер </w:t>
            </w:r>
          </w:p>
        </w:tc>
        <w:tc>
          <w:tcPr>
            <w:tcW w:w="1324" w:type="dxa"/>
            <w:gridSpan w:val="2"/>
            <w:tcBorders>
              <w:top w:val="single" w:sz="4" w:space="0" w:color="auto"/>
              <w:left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Сынып- </w:t>
            </w:r>
          </w:p>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sy </w:t>
            </w:r>
          </w:p>
        </w:tc>
        <w:tc>
          <w:tcPr>
            <w:tcW w:w="1777" w:type="dxa"/>
            <w:gridSpan w:val="2"/>
            <w:tcBorders>
              <w:top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2021-2022 _ </w:t>
            </w:r>
          </w:p>
        </w:tc>
        <w:tc>
          <w:tcPr>
            <w:tcW w:w="1860" w:type="dxa"/>
            <w:gridSpan w:val="3"/>
            <w:tcBorders>
              <w:top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2022-2023 _ </w:t>
            </w:r>
          </w:p>
        </w:tc>
        <w:tc>
          <w:tcPr>
            <w:tcW w:w="1695" w:type="dxa"/>
            <w:gridSpan w:val="2"/>
            <w:tcBorders>
              <w:top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2023-2024 _ </w:t>
            </w:r>
          </w:p>
        </w:tc>
      </w:tr>
      <w:tr w:rsidR="006535BE" w:rsidRPr="006535BE" w:rsidTr="006535BE">
        <w:trPr>
          <w:trHeight w:val="370"/>
        </w:trPr>
        <w:tc>
          <w:tcPr>
            <w:tcW w:w="3541" w:type="dxa"/>
            <w:gridSpan w:val="2"/>
            <w:tcBorders>
              <w:top w:val="nil"/>
              <w:left w:val="single" w:sz="4" w:space="0" w:color="auto"/>
              <w:bottom w:val="single" w:sz="4" w:space="0" w:color="auto"/>
              <w:right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p>
        </w:tc>
        <w:tc>
          <w:tcPr>
            <w:tcW w:w="815" w:type="dxa"/>
            <w:gridSpan w:val="2"/>
            <w:tcBorders>
              <w:left w:val="single" w:sz="4" w:space="0" w:color="auto"/>
            </w:tcBorders>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Сәтті. </w:t>
            </w:r>
          </w:p>
        </w:tc>
        <w:tc>
          <w:tcPr>
            <w:tcW w:w="992" w:type="dxa"/>
            <w:gridSpan w:val="2"/>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Сапа құндылығы </w:t>
            </w:r>
          </w:p>
        </w:tc>
        <w:tc>
          <w:tcPr>
            <w:tcW w:w="851" w:type="dxa"/>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Сәтті. </w:t>
            </w:r>
          </w:p>
        </w:tc>
        <w:tc>
          <w:tcPr>
            <w:tcW w:w="992" w:type="dxa"/>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Сапа құндылығы </w:t>
            </w:r>
          </w:p>
        </w:tc>
        <w:tc>
          <w:tcPr>
            <w:tcW w:w="850" w:type="dxa"/>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Сәтті. </w:t>
            </w:r>
          </w:p>
        </w:tc>
        <w:tc>
          <w:tcPr>
            <w:tcW w:w="845" w:type="dxa"/>
          </w:tcPr>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rPr>
            </w:pPr>
            <w:r w:rsidRPr="006535BE">
              <w:rPr>
                <w:rFonts w:ascii="Times New Roman" w:hAnsi="Times New Roman" w:cs="Times New Roman"/>
                <w:color w:val="000000"/>
                <w:sz w:val="23"/>
                <w:szCs w:val="23"/>
              </w:rPr>
              <w:t xml:space="preserve">Сапа құндылығы </w:t>
            </w:r>
          </w:p>
        </w:tc>
      </w:tr>
    </w:tbl>
    <w:p w:rsidR="006535BE" w:rsidRPr="006535BE" w:rsidRDefault="006535BE" w:rsidP="006535BE">
      <w:pPr>
        <w:autoSpaceDE w:val="0"/>
        <w:autoSpaceDN w:val="0"/>
        <w:adjustRightInd w:val="0"/>
        <w:spacing w:after="0" w:line="240" w:lineRule="auto"/>
        <w:rPr>
          <w:rFonts w:ascii="Times New Roman" w:hAnsi="Times New Roman" w:cs="Times New Roman"/>
          <w:color w:val="000000"/>
          <w:sz w:val="23"/>
          <w:szCs w:val="23"/>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275"/>
        <w:gridCol w:w="851"/>
        <w:gridCol w:w="992"/>
        <w:gridCol w:w="992"/>
        <w:gridCol w:w="851"/>
        <w:gridCol w:w="850"/>
        <w:gridCol w:w="993"/>
      </w:tblGrid>
      <w:tr w:rsidR="00A20FE5" w:rsidRPr="00C878E4" w:rsidTr="006535BE">
        <w:trPr>
          <w:trHeight w:val="109"/>
        </w:trPr>
        <w:tc>
          <w:tcPr>
            <w:tcW w:w="223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lang w:val="kk-KZ"/>
              </w:rPr>
            </w:pPr>
            <w:r w:rsidRPr="00C878E4">
              <w:rPr>
                <w:rFonts w:ascii="Times New Roman" w:hAnsi="Times New Roman" w:cs="Times New Roman"/>
                <w:color w:val="000000"/>
                <w:sz w:val="23"/>
                <w:szCs w:val="23"/>
              </w:rPr>
              <w:t>Қазақ</w:t>
            </w:r>
            <w:r>
              <w:rPr>
                <w:rFonts w:ascii="Times New Roman" w:hAnsi="Times New Roman" w:cs="Times New Roman"/>
                <w:color w:val="000000"/>
                <w:sz w:val="23"/>
                <w:szCs w:val="23"/>
                <w:lang w:val="kk-KZ"/>
              </w:rPr>
              <w:t xml:space="preserve"> тілі</w:t>
            </w:r>
          </w:p>
        </w:tc>
        <w:tc>
          <w:tcPr>
            <w:tcW w:w="1275"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2"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r w:rsidR="00C878E4" w:rsidRPr="00C878E4">
              <w:rPr>
                <w:rFonts w:ascii="Times New Roman" w:hAnsi="Times New Roman" w:cs="Times New Roman"/>
                <w:color w:val="000000"/>
                <w:sz w:val="23"/>
                <w:szCs w:val="23"/>
              </w:rPr>
              <w:t xml:space="preserve"> </w:t>
            </w:r>
          </w:p>
        </w:tc>
        <w:tc>
          <w:tcPr>
            <w:tcW w:w="992"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851"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c>
          <w:tcPr>
            <w:tcW w:w="85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3"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r>
      <w:tr w:rsidR="00A20FE5" w:rsidRPr="00C878E4" w:rsidTr="006535BE">
        <w:trPr>
          <w:trHeight w:val="111"/>
        </w:trPr>
        <w:tc>
          <w:tcPr>
            <w:tcW w:w="223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Әдеби</w:t>
            </w:r>
            <w:r>
              <w:rPr>
                <w:rFonts w:ascii="Times New Roman" w:hAnsi="Times New Roman" w:cs="Times New Roman"/>
                <w:color w:val="000000"/>
                <w:sz w:val="23"/>
                <w:szCs w:val="23"/>
                <w:lang w:val="kk-KZ"/>
              </w:rPr>
              <w:t xml:space="preserve">еттік </w:t>
            </w:r>
            <w:r w:rsidRPr="00C878E4">
              <w:rPr>
                <w:rFonts w:ascii="Times New Roman" w:hAnsi="Times New Roman" w:cs="Times New Roman"/>
                <w:color w:val="000000"/>
                <w:sz w:val="23"/>
                <w:szCs w:val="23"/>
              </w:rPr>
              <w:t xml:space="preserve">оқу </w:t>
            </w:r>
          </w:p>
        </w:tc>
        <w:tc>
          <w:tcPr>
            <w:tcW w:w="1275"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2"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2"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851"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94.9 </w:t>
            </w:r>
          </w:p>
        </w:tc>
        <w:tc>
          <w:tcPr>
            <w:tcW w:w="85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3"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r>
      <w:tr w:rsidR="00A20FE5" w:rsidRPr="00C878E4" w:rsidTr="006535BE">
        <w:trPr>
          <w:trHeight w:val="241"/>
        </w:trPr>
        <w:tc>
          <w:tcPr>
            <w:tcW w:w="223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 орыс тілі. </w:t>
            </w:r>
          </w:p>
        </w:tc>
        <w:tc>
          <w:tcPr>
            <w:tcW w:w="1275"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2"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2"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851"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95.2 </w:t>
            </w:r>
          </w:p>
        </w:tc>
        <w:tc>
          <w:tcPr>
            <w:tcW w:w="850" w:type="dxa"/>
          </w:tcPr>
          <w:p w:rsidR="00C878E4" w:rsidRPr="00C878E4" w:rsidRDefault="00C878E4" w:rsidP="00C878E4">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100 </w:t>
            </w:r>
          </w:p>
        </w:tc>
        <w:tc>
          <w:tcPr>
            <w:tcW w:w="993" w:type="dxa"/>
          </w:tcPr>
          <w:p w:rsidR="00C878E4" w:rsidRPr="00C878E4" w:rsidRDefault="00A94F3D" w:rsidP="00C878E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r>
      <w:tr w:rsidR="00A20FE5" w:rsidRPr="00C878E4" w:rsidTr="006535BE">
        <w:trPr>
          <w:trHeight w:val="241"/>
        </w:trPr>
        <w:tc>
          <w:tcPr>
            <w:tcW w:w="2230" w:type="dxa"/>
          </w:tcPr>
          <w:p w:rsidR="00A20FE5" w:rsidRPr="00C878E4" w:rsidRDefault="00A20FE5" w:rsidP="00A20FE5">
            <w:pPr>
              <w:autoSpaceDE w:val="0"/>
              <w:autoSpaceDN w:val="0"/>
              <w:adjustRightInd w:val="0"/>
              <w:spacing w:after="0" w:line="240" w:lineRule="auto"/>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математика</w:t>
            </w:r>
          </w:p>
        </w:tc>
        <w:tc>
          <w:tcPr>
            <w:tcW w:w="1275" w:type="dxa"/>
          </w:tcPr>
          <w:p w:rsidR="00A20FE5" w:rsidRPr="00C878E4" w:rsidRDefault="00A20FE5" w:rsidP="00A20FE5">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A20FE5" w:rsidRPr="00D810C3" w:rsidRDefault="00D810C3" w:rsidP="00A20FE5">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851"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c>
          <w:tcPr>
            <w:tcW w:w="850"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3"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r>
      <w:tr w:rsidR="00A20FE5" w:rsidRPr="00C878E4" w:rsidTr="006535BE">
        <w:trPr>
          <w:trHeight w:val="241"/>
        </w:trPr>
        <w:tc>
          <w:tcPr>
            <w:tcW w:w="2230" w:type="dxa"/>
          </w:tcPr>
          <w:p w:rsidR="00A20FE5" w:rsidRDefault="00A20FE5" w:rsidP="00A20FE5">
            <w:pPr>
              <w:autoSpaceDE w:val="0"/>
              <w:autoSpaceDN w:val="0"/>
              <w:adjustRightInd w:val="0"/>
              <w:spacing w:after="0" w:line="240" w:lineRule="auto"/>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жаратылыстану</w:t>
            </w:r>
          </w:p>
        </w:tc>
        <w:tc>
          <w:tcPr>
            <w:tcW w:w="1275" w:type="dxa"/>
          </w:tcPr>
          <w:p w:rsidR="00A20FE5" w:rsidRPr="00C878E4" w:rsidRDefault="00A20FE5" w:rsidP="00A20FE5">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A20FE5" w:rsidRPr="00D810C3" w:rsidRDefault="00D810C3" w:rsidP="00A20FE5">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851"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95,2</w:t>
            </w:r>
          </w:p>
        </w:tc>
        <w:tc>
          <w:tcPr>
            <w:tcW w:w="850"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3"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r>
      <w:tr w:rsidR="00A20FE5" w:rsidRPr="00C878E4" w:rsidTr="006535BE">
        <w:trPr>
          <w:trHeight w:val="241"/>
        </w:trPr>
        <w:tc>
          <w:tcPr>
            <w:tcW w:w="2230" w:type="dxa"/>
          </w:tcPr>
          <w:p w:rsidR="00A20FE5" w:rsidRDefault="00A20FE5" w:rsidP="00A20FE5">
            <w:pPr>
              <w:autoSpaceDE w:val="0"/>
              <w:autoSpaceDN w:val="0"/>
              <w:adjustRightInd w:val="0"/>
              <w:spacing w:after="0" w:line="240" w:lineRule="auto"/>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дүниетану</w:t>
            </w:r>
          </w:p>
        </w:tc>
        <w:tc>
          <w:tcPr>
            <w:tcW w:w="1275" w:type="dxa"/>
          </w:tcPr>
          <w:p w:rsidR="00A20FE5" w:rsidRPr="00C878E4" w:rsidRDefault="00A20FE5" w:rsidP="00A20FE5">
            <w:pPr>
              <w:autoSpaceDE w:val="0"/>
              <w:autoSpaceDN w:val="0"/>
              <w:adjustRightInd w:val="0"/>
              <w:spacing w:after="0" w:line="240" w:lineRule="auto"/>
              <w:rPr>
                <w:rFonts w:ascii="Times New Roman" w:hAnsi="Times New Roman" w:cs="Times New Roman"/>
                <w:color w:val="000000"/>
                <w:sz w:val="23"/>
                <w:szCs w:val="23"/>
              </w:rPr>
            </w:pPr>
            <w:r w:rsidRPr="00C878E4">
              <w:rPr>
                <w:rFonts w:ascii="Times New Roman" w:hAnsi="Times New Roman" w:cs="Times New Roman"/>
                <w:color w:val="000000"/>
                <w:sz w:val="23"/>
                <w:szCs w:val="23"/>
              </w:rPr>
              <w:t xml:space="preserve">2-4 </w:t>
            </w:r>
          </w:p>
        </w:tc>
        <w:tc>
          <w:tcPr>
            <w:tcW w:w="851" w:type="dxa"/>
          </w:tcPr>
          <w:p w:rsidR="00A20FE5" w:rsidRPr="00D810C3" w:rsidRDefault="00D810C3" w:rsidP="00A20FE5">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2"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851"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94,9</w:t>
            </w:r>
          </w:p>
        </w:tc>
        <w:tc>
          <w:tcPr>
            <w:tcW w:w="850"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100</w:t>
            </w:r>
          </w:p>
        </w:tc>
        <w:tc>
          <w:tcPr>
            <w:tcW w:w="993" w:type="dxa"/>
          </w:tcPr>
          <w:p w:rsidR="00A20FE5" w:rsidRPr="00C878E4" w:rsidRDefault="00A94F3D" w:rsidP="00A20FE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83,3</w:t>
            </w:r>
          </w:p>
        </w:tc>
      </w:tr>
    </w:tbl>
    <w:p w:rsidR="00CD0816" w:rsidRPr="00CD0816" w:rsidRDefault="00CD0816" w:rsidP="00CD0816">
      <w:pPr>
        <w:rPr>
          <w:lang w:val="kk-KZ"/>
        </w:rPr>
      </w:pPr>
    </w:p>
    <w:p w:rsidR="00CD0816" w:rsidRPr="00CD0816" w:rsidRDefault="00CD0816" w:rsidP="00CD0816">
      <w:pPr>
        <w:rPr>
          <w:lang w:val="kk-KZ"/>
        </w:rPr>
      </w:pPr>
    </w:p>
    <w:p w:rsidR="009A0D95" w:rsidRPr="009A0D95" w:rsidRDefault="00A04956" w:rsidP="009A0D95">
      <w:pPr>
        <w:pStyle w:val="Default"/>
        <w:rPr>
          <w:sz w:val="28"/>
          <w:szCs w:val="28"/>
          <w:lang w:val="kk-KZ"/>
        </w:rPr>
      </w:pPr>
      <w:r>
        <w:rPr>
          <w:lang w:val="kk-KZ"/>
        </w:rPr>
        <w:t xml:space="preserve"> </w:t>
      </w:r>
      <w:r w:rsidR="009A0D95" w:rsidRPr="009A0D95">
        <w:rPr>
          <w:b/>
          <w:bCs/>
          <w:sz w:val="28"/>
          <w:szCs w:val="28"/>
          <w:lang w:val="kk-KZ"/>
        </w:rPr>
        <w:t xml:space="preserve">Оқушыларды қорытынды аттестаттау </w:t>
      </w:r>
    </w:p>
    <w:p w:rsidR="009A0D95" w:rsidRPr="009A0D95" w:rsidRDefault="009A0D95" w:rsidP="009A0D95">
      <w:pPr>
        <w:autoSpaceDE w:val="0"/>
        <w:autoSpaceDN w:val="0"/>
        <w:adjustRightInd w:val="0"/>
        <w:spacing w:after="0" w:line="240" w:lineRule="auto"/>
        <w:rPr>
          <w:rFonts w:ascii="Times New Roman" w:hAnsi="Times New Roman" w:cs="Times New Roman"/>
          <w:color w:val="000000"/>
          <w:sz w:val="28"/>
          <w:szCs w:val="28"/>
          <w:lang w:val="kk-KZ"/>
        </w:rPr>
      </w:pPr>
      <w:r w:rsidRPr="009A0D95">
        <w:rPr>
          <w:rFonts w:ascii="Times New Roman" w:hAnsi="Times New Roman" w:cs="Times New Roman"/>
          <w:color w:val="000000"/>
          <w:sz w:val="28"/>
          <w:szCs w:val="28"/>
          <w:lang w:val="kk-KZ"/>
        </w:rPr>
        <w:t xml:space="preserve">Қорытынды аттестаттау – жалпы орта білім берудің мемлекеттік жалпы білім беру стандартында көзделген оқу пәндерінің көлемін білім алушылардың меңгеру дәрежесін анықтау мақсатында жүргізілетін рәсім. </w:t>
      </w:r>
    </w:p>
    <w:p w:rsidR="00E33340" w:rsidRPr="00BA5C42" w:rsidRDefault="009A0D95" w:rsidP="009A0D95">
      <w:pPr>
        <w:rPr>
          <w:rFonts w:ascii="Times New Roman" w:hAnsi="Times New Roman" w:cs="Times New Roman"/>
          <w:color w:val="000000"/>
          <w:sz w:val="28"/>
          <w:szCs w:val="28"/>
          <w:lang w:val="kk-KZ"/>
        </w:rPr>
      </w:pPr>
      <w:r w:rsidRPr="00BA5C42">
        <w:rPr>
          <w:rFonts w:ascii="Times New Roman" w:hAnsi="Times New Roman" w:cs="Times New Roman"/>
          <w:color w:val="000000"/>
          <w:sz w:val="28"/>
          <w:szCs w:val="28"/>
          <w:lang w:val="kk-KZ"/>
        </w:rPr>
        <w:t xml:space="preserve">Кез келген оқу орнының табыстылығының маңызды көрсеткіштерінің бірі – жалпы білім беретін мектептегі білім берудің әрбір деңгейінде түлектердің дайындық сапасын сыртқы тәуелсіз бақылау. Қазақстандық білім беру </w:t>
      </w:r>
      <w:r w:rsidRPr="00BA5C42">
        <w:rPr>
          <w:rFonts w:ascii="Times New Roman" w:hAnsi="Times New Roman" w:cs="Times New Roman"/>
          <w:color w:val="000000"/>
          <w:sz w:val="28"/>
          <w:szCs w:val="28"/>
          <w:lang w:val="kk-KZ"/>
        </w:rPr>
        <w:lastRenderedPageBreak/>
        <w:t>жүйесінде оқу үдерісінің тиімділігін сарапшылық бағалаудың мұндай жүйесі ООЖБ (4,   түрінде бірте-бірте пайда болуда.</w:t>
      </w:r>
      <w:r w:rsidR="00385741" w:rsidRPr="00BA5C42">
        <w:rPr>
          <w:noProof/>
          <w:lang w:val="kk-KZ"/>
        </w:rPr>
        <w:t xml:space="preserve"> </w:t>
      </w:r>
      <w:r w:rsidR="00385741">
        <w:rPr>
          <w:noProof/>
          <w:lang w:eastAsia="ru-RU"/>
        </w:rPr>
        <w:drawing>
          <wp:inline distT="0" distB="0" distL="0" distR="0" wp14:anchorId="1D4A2A3A" wp14:editId="4142C664">
            <wp:extent cx="5695948" cy="8706485"/>
            <wp:effectExtent l="0" t="0" r="635" b="0"/>
            <wp:docPr id="1" name="Рисунок 1" descr="C:\Users\asus\Desktop\8a775abf-e7ff-4225-90a8-447ec150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8a775abf-e7ff-4225-90a8-447ec1505907.jpg"/>
                    <pic:cNvPicPr>
                      <a:picLocks noChangeAspect="1" noChangeArrowheads="1"/>
                    </pic:cNvPicPr>
                  </pic:nvPicPr>
                  <pic:blipFill rotWithShape="1">
                    <a:blip r:embed="rId59">
                      <a:extLst>
                        <a:ext uri="{28A0092B-C50C-407E-A947-70E740481C1C}">
                          <a14:useLocalDpi xmlns:a14="http://schemas.microsoft.com/office/drawing/2010/main" val="0"/>
                        </a:ext>
                      </a:extLst>
                    </a:blip>
                    <a:srcRect l="-461" t="4709" r="461" b="12338"/>
                    <a:stretch/>
                  </pic:blipFill>
                  <pic:spPr bwMode="auto">
                    <a:xfrm>
                      <a:off x="0" y="0"/>
                      <a:ext cx="5739418" cy="8772931"/>
                    </a:xfrm>
                    <a:prstGeom prst="rect">
                      <a:avLst/>
                    </a:prstGeom>
                    <a:noFill/>
                    <a:ln>
                      <a:noFill/>
                    </a:ln>
                    <a:extLst>
                      <a:ext uri="{53640926-AAD7-44D8-BBD7-CCE9431645EC}">
                        <a14:shadowObscured xmlns:a14="http://schemas.microsoft.com/office/drawing/2010/main"/>
                      </a:ext>
                    </a:extLst>
                  </pic:spPr>
                </pic:pic>
              </a:graphicData>
            </a:graphic>
          </wp:inline>
        </w:drawing>
      </w:r>
    </w:p>
    <w:p w:rsidR="00385741" w:rsidRDefault="007B7671" w:rsidP="009A0D95">
      <w:pPr>
        <w:rPr>
          <w:lang w:val="kk-KZ"/>
        </w:rPr>
      </w:pPr>
      <w:r>
        <w:rPr>
          <w:lang w:val="kk-KZ"/>
        </w:rPr>
        <w:lastRenderedPageBreak/>
        <w:t>Кешенді тестілеу қорытындысы бойынша  4 cынып оқушылары 80</w:t>
      </w:r>
      <w:r w:rsidRPr="007B7671">
        <w:rPr>
          <w:lang w:val="kk-KZ"/>
        </w:rPr>
        <w:t xml:space="preserve">% </w:t>
      </w:r>
      <w:r>
        <w:rPr>
          <w:lang w:val="kk-KZ"/>
        </w:rPr>
        <w:t xml:space="preserve"> алды. Яғни өз білімдерін көрсете білді.</w:t>
      </w:r>
    </w:p>
    <w:p w:rsidR="00830A71" w:rsidRPr="007B7671" w:rsidRDefault="00830A71" w:rsidP="009A0D95">
      <w:pPr>
        <w:rPr>
          <w:lang w:val="kk-KZ"/>
        </w:rPr>
      </w:pPr>
    </w:p>
    <w:p w:rsidR="00EA650D" w:rsidRPr="00EA650D" w:rsidRDefault="007F50EF" w:rsidP="00EA650D">
      <w:pPr>
        <w:pStyle w:val="Default"/>
        <w:rPr>
          <w:sz w:val="28"/>
          <w:szCs w:val="28"/>
          <w:lang w:val="kk-KZ"/>
        </w:rPr>
      </w:pPr>
      <w:r>
        <w:rPr>
          <w:sz w:val="28"/>
          <w:szCs w:val="28"/>
          <w:lang w:val="kk-KZ"/>
        </w:rPr>
        <w:t xml:space="preserve"> </w:t>
      </w:r>
    </w:p>
    <w:p w:rsidR="00830A71" w:rsidRPr="00830A71" w:rsidRDefault="007F50EF" w:rsidP="00830A71">
      <w:pPr>
        <w:pStyle w:val="Default"/>
        <w:rPr>
          <w:sz w:val="28"/>
          <w:szCs w:val="28"/>
          <w:lang w:val="kk-KZ"/>
        </w:rPr>
      </w:pPr>
      <w:r>
        <w:rPr>
          <w:b/>
          <w:sz w:val="28"/>
          <w:szCs w:val="28"/>
          <w:lang w:val="kk-KZ"/>
        </w:rPr>
        <w:t xml:space="preserve"> </w:t>
      </w:r>
      <w:r w:rsidR="00830A71" w:rsidRPr="00830A71">
        <w:rPr>
          <w:b/>
          <w:bCs/>
          <w:sz w:val="28"/>
          <w:szCs w:val="28"/>
          <w:lang w:val="kk-KZ"/>
        </w:rPr>
        <w:t xml:space="preserve">Орта және жалпы орта білім беру ұйымдарының оқушылары үшін (толық келісемін, келісемін, келіспеймін, толық келіспеймін) </w:t>
      </w:r>
    </w:p>
    <w:p w:rsidR="009F2E15" w:rsidRPr="009072EF" w:rsidRDefault="009F2E15" w:rsidP="00830A71">
      <w:pPr>
        <w:autoSpaceDE w:val="0"/>
        <w:autoSpaceDN w:val="0"/>
        <w:adjustRightInd w:val="0"/>
        <w:spacing w:after="0"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 </w:t>
      </w:r>
    </w:p>
    <w:tbl>
      <w:tblPr>
        <w:tblStyle w:val="a7"/>
        <w:tblW w:w="10065" w:type="dxa"/>
        <w:tblInd w:w="-714" w:type="dxa"/>
        <w:tblLayout w:type="fixed"/>
        <w:tblLook w:val="04A0" w:firstRow="1" w:lastRow="0" w:firstColumn="1" w:lastColumn="0" w:noHBand="0" w:noVBand="1"/>
      </w:tblPr>
      <w:tblGrid>
        <w:gridCol w:w="597"/>
        <w:gridCol w:w="4932"/>
        <w:gridCol w:w="850"/>
        <w:gridCol w:w="1134"/>
        <w:gridCol w:w="905"/>
        <w:gridCol w:w="1647"/>
      </w:tblGrid>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 xml:space="preserve">Сұрағы </w:t>
            </w: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келісемін</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 xml:space="preserve">Толық </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lang w:val="kk-KZ"/>
              </w:rPr>
              <w:t>келісемін</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4"/>
                <w:szCs w:val="24"/>
                <w:lang w:val="kk-KZ"/>
              </w:rPr>
              <w:t>келіспеймін</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Толық келіспеймін</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Мен өз мектебіме қызығамын</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2</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 xml:space="preserve">Менің сүйікті пәндерім бар </w:t>
            </w:r>
            <w:r w:rsidRPr="009F2E15">
              <w:rPr>
                <w:rFonts w:ascii="Times New Roman" w:hAnsi="Times New Roman" w:cs="Times New Roman"/>
                <w:color w:val="000000"/>
                <w:sz w:val="28"/>
                <w:szCs w:val="28"/>
              </w:rPr>
              <w:t xml:space="preserve">(егер солай болса, </w:t>
            </w:r>
            <w:r w:rsidRPr="009F2E15">
              <w:rPr>
                <w:rFonts w:ascii="Times New Roman" w:hAnsi="Times New Roman" w:cs="Times New Roman"/>
                <w:color w:val="000000"/>
                <w:sz w:val="28"/>
                <w:szCs w:val="28"/>
                <w:lang w:val="kk-KZ"/>
              </w:rPr>
              <w:t>қайсысы</w:t>
            </w:r>
            <w:r w:rsidRPr="009F2E15">
              <w:rPr>
                <w:rFonts w:ascii="Times New Roman" w:hAnsi="Times New Roman" w:cs="Times New Roman"/>
                <w:color w:val="000000"/>
                <w:sz w:val="28"/>
                <w:szCs w:val="28"/>
              </w:rPr>
              <w:t>)</w:t>
            </w:r>
            <w:r w:rsidRPr="009F2E15">
              <w:rPr>
                <w:rFonts w:ascii="Times New Roman" w:hAnsi="Times New Roman" w:cs="Times New Roman"/>
                <w:color w:val="000000"/>
                <w:sz w:val="28"/>
                <w:szCs w:val="28"/>
                <w:lang w:val="kk-KZ"/>
              </w:rPr>
              <w:t xml:space="preserve"> қызығамын</w:t>
            </w: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3</w:t>
            </w:r>
          </w:p>
        </w:tc>
        <w:tc>
          <w:tcPr>
            <w:tcW w:w="4932" w:type="dxa"/>
          </w:tcPr>
          <w:tbl>
            <w:tblPr>
              <w:tblStyle w:val="1"/>
              <w:tblpPr w:leftFromText="180" w:rightFromText="180" w:vertAnchor="page" w:horzAnchor="margin" w:tblpX="-856" w:tblpY="1"/>
              <w:tblW w:w="10343" w:type="dxa"/>
              <w:tblLayout w:type="fixed"/>
              <w:tblLook w:val="04A0" w:firstRow="1" w:lastRow="0" w:firstColumn="1" w:lastColumn="0" w:noHBand="0" w:noVBand="1"/>
            </w:tblPr>
            <w:tblGrid>
              <w:gridCol w:w="10343"/>
            </w:tblGrid>
            <w:tr w:rsidR="009F2E15" w:rsidRPr="009F2E15" w:rsidTr="005B5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xml:space="preserve"> Менің сүйікті мұғалімдерім бар</w:t>
                  </w:r>
                </w:p>
              </w:tc>
            </w:tr>
          </w:tbl>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4</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Біздің мектеп мұғалімдеріне қиын жағдайда кеңес пен көмек сұрауға болады</w:t>
            </w: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5</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lang w:val="kk-KZ"/>
              </w:rPr>
              <w:t>Сабақта Мен әрқашан өз пікірімді еркін айта аламын</w:t>
            </w: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6</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Сабақта мұғалім менің мінез-құлқымды емес, менің білімімді бағалайды</w:t>
            </w: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7</w:t>
            </w:r>
          </w:p>
        </w:tc>
        <w:tc>
          <w:tcPr>
            <w:tcW w:w="4932" w:type="dxa"/>
          </w:tcPr>
          <w:tbl>
            <w:tblPr>
              <w:tblStyle w:val="1"/>
              <w:tblpPr w:leftFromText="180" w:rightFromText="180" w:vertAnchor="page" w:horzAnchor="margin" w:tblpX="-856" w:tblpY="1"/>
              <w:tblW w:w="10343" w:type="dxa"/>
              <w:tblLayout w:type="fixed"/>
              <w:tblLook w:val="04A0" w:firstRow="1" w:lastRow="0" w:firstColumn="1" w:lastColumn="0" w:noHBand="0" w:noVBand="1"/>
            </w:tblPr>
            <w:tblGrid>
              <w:gridCol w:w="10343"/>
            </w:tblGrid>
            <w:tr w:rsidR="009F2E15" w:rsidRPr="009F2E15" w:rsidTr="005B5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 мектепте жиі шаршаймын</w:t>
                  </w:r>
                </w:p>
              </w:tc>
            </w:tr>
          </w:tbl>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8</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Менің мектебімде дербес және жиынтық жұмыстардың саны бір күнде екіден көп</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9</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 мектепте өзімді қауіпсіз сезінемін, психологиялық тұрғыдан ыңғайлы</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10</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rPr>
              <w:t>Мен тамақтану сапасына қанағаттанамын</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11</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 өз құқығымды білемін</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12</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 келесі үйірмелерге, секцияларға, ансамбльдерге барамын</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66%</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13</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Менде мектеп істеріне қатысуға деген ұмтылыс пен қажеттілік бар</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14</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Менің мектебімде ол үшін пайдалы және маңызды нәрсе жасаған кезде менің жетістіктерім байқалады</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15</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Мен өз мектебімді жақсы көремін және онда оқығанымды мақтан тұтамын</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lastRenderedPageBreak/>
              <w:t>16</w:t>
            </w: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Сізге не ұнамайды және нені түзеткіңіз келеді? (Бірнеше жауап нұсқаларын көрсетуге болады,</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xml:space="preserve">- сабақтар қызықсыз, </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xml:space="preserve">- мұғалімдердің әділетсіздігі, </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балалар арасында қорқыту,</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xml:space="preserve">-  көптеген үй тапсырмасы, </w:t>
            </w:r>
          </w:p>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r w:rsidRPr="009F2E15">
              <w:rPr>
                <w:rFonts w:ascii="Times New Roman" w:hAnsi="Times New Roman" w:cs="Times New Roman"/>
                <w:color w:val="000000"/>
                <w:sz w:val="28"/>
                <w:szCs w:val="28"/>
              </w:rPr>
              <w:t>-  мектептердің материалдық жағдайы және т. б.)</w:t>
            </w:r>
          </w:p>
        </w:tc>
        <w:tc>
          <w:tcPr>
            <w:tcW w:w="850"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05"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647" w:type="dxa"/>
          </w:tcPr>
          <w:p w:rsidR="009F2E15" w:rsidRPr="009F2E15" w:rsidRDefault="00626B37" w:rsidP="009F2E15">
            <w:pPr>
              <w:autoSpaceDE w:val="0"/>
              <w:autoSpaceDN w:val="0"/>
              <w:adjustRightInd w:val="0"/>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9F2E15" w:rsidRPr="009F2E15" w:rsidTr="005B5DCB">
        <w:tc>
          <w:tcPr>
            <w:tcW w:w="59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4932"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850"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1134"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905"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c>
          <w:tcPr>
            <w:tcW w:w="1647" w:type="dxa"/>
          </w:tcPr>
          <w:p w:rsidR="009F2E15" w:rsidRPr="009F2E15" w:rsidRDefault="009F2E15" w:rsidP="009F2E15">
            <w:pPr>
              <w:autoSpaceDE w:val="0"/>
              <w:autoSpaceDN w:val="0"/>
              <w:adjustRightInd w:val="0"/>
              <w:spacing w:line="240" w:lineRule="auto"/>
              <w:rPr>
                <w:rFonts w:ascii="Times New Roman" w:hAnsi="Times New Roman" w:cs="Times New Roman"/>
                <w:color w:val="000000"/>
                <w:sz w:val="28"/>
                <w:szCs w:val="28"/>
              </w:rPr>
            </w:pPr>
          </w:p>
        </w:tc>
      </w:tr>
    </w:tbl>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8"/>
          <w:szCs w:val="28"/>
        </w:rPr>
      </w:pPr>
    </w:p>
    <w:p w:rsidR="00626B37" w:rsidRDefault="00626B37" w:rsidP="00626B37">
      <w:pPr>
        <w:widowControl w:val="0"/>
        <w:tabs>
          <w:tab w:val="left" w:pos="993"/>
        </w:tabs>
        <w:spacing w:after="0" w:line="240" w:lineRule="auto"/>
        <w:ind w:firstLine="5387"/>
        <w:jc w:val="both"/>
        <w:rPr>
          <w:rFonts w:ascii="Times New Roman" w:hAnsi="Times New Roman" w:cs="Times New Roman"/>
          <w:color w:val="000000"/>
          <w:sz w:val="28"/>
          <w:szCs w:val="28"/>
          <w:lang w:val="kk-KZ"/>
        </w:rPr>
      </w:pPr>
    </w:p>
    <w:p w:rsidR="00010F3A" w:rsidRDefault="00010F3A" w:rsidP="00626B37">
      <w:pPr>
        <w:widowControl w:val="0"/>
        <w:tabs>
          <w:tab w:val="left" w:pos="993"/>
        </w:tabs>
        <w:spacing w:after="0" w:line="240" w:lineRule="auto"/>
        <w:ind w:firstLine="5387"/>
        <w:jc w:val="both"/>
        <w:rPr>
          <w:rFonts w:ascii="Times New Roman" w:hAnsi="Times New Roman" w:cs="Times New Roman"/>
          <w:color w:val="000000"/>
          <w:sz w:val="28"/>
          <w:szCs w:val="28"/>
          <w:lang w:val="kk-KZ"/>
        </w:rPr>
      </w:pPr>
    </w:p>
    <w:p w:rsidR="00626B37" w:rsidRPr="00626B37" w:rsidRDefault="00626B37" w:rsidP="00626B37">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Pr>
          <w:rFonts w:ascii="Times New Roman" w:hAnsi="Times New Roman" w:cs="Times New Roman"/>
          <w:color w:val="000000"/>
          <w:sz w:val="28"/>
          <w:szCs w:val="28"/>
          <w:lang w:val="kk-KZ"/>
        </w:rPr>
        <w:t>8</w:t>
      </w:r>
      <w:r w:rsidR="00193D0D">
        <w:rPr>
          <w:rFonts w:ascii="Times New Roman" w:hAnsi="Times New Roman" w:cs="Times New Roman"/>
          <w:color w:val="000000"/>
          <w:sz w:val="28"/>
          <w:szCs w:val="28"/>
          <w:lang w:val="kk-KZ"/>
        </w:rPr>
        <w:t xml:space="preserve"> </w:t>
      </w:r>
      <w:r w:rsidRPr="00626B37">
        <w:rPr>
          <w:rFonts w:ascii="Times New Roman" w:eastAsiaTheme="minorEastAsia" w:hAnsi="Times New Roman" w:cs="Times New Roman"/>
          <w:sz w:val="24"/>
          <w:szCs w:val="24"/>
          <w:shd w:val="clear" w:color="auto" w:fill="FFFFFF"/>
          <w:lang w:val="kk-KZ" w:eastAsia="ru-RU"/>
        </w:rPr>
        <w:t xml:space="preserve">Білім беру ұйымдарын </w:t>
      </w:r>
    </w:p>
    <w:p w:rsidR="00626B37" w:rsidRPr="00626B37" w:rsidRDefault="00626B37" w:rsidP="00626B37">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sidRPr="00626B37">
        <w:rPr>
          <w:rFonts w:ascii="Times New Roman" w:eastAsiaTheme="minorEastAsia" w:hAnsi="Times New Roman" w:cs="Times New Roman"/>
          <w:sz w:val="24"/>
          <w:szCs w:val="24"/>
          <w:shd w:val="clear" w:color="auto" w:fill="FFFFFF"/>
          <w:lang w:val="kk-KZ" w:eastAsia="ru-RU"/>
        </w:rPr>
        <w:t xml:space="preserve">мемлекеттік аттестаттауды </w:t>
      </w:r>
    </w:p>
    <w:p w:rsidR="00626B37" w:rsidRPr="00626B37" w:rsidRDefault="00626B37" w:rsidP="00626B37">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sidRPr="00626B37">
        <w:rPr>
          <w:rFonts w:ascii="Times New Roman" w:eastAsiaTheme="minorEastAsia" w:hAnsi="Times New Roman" w:cs="Times New Roman"/>
          <w:sz w:val="24"/>
          <w:szCs w:val="24"/>
          <w:shd w:val="clear" w:color="auto" w:fill="FFFFFF"/>
          <w:lang w:val="kk-KZ" w:eastAsia="ru-RU"/>
        </w:rPr>
        <w:t>ұйымдастыру және өткізу</w:t>
      </w:r>
    </w:p>
    <w:p w:rsidR="00626B37" w:rsidRPr="00626B37" w:rsidRDefault="00626B37" w:rsidP="00626B37">
      <w:pPr>
        <w:tabs>
          <w:tab w:val="left" w:pos="993"/>
        </w:tabs>
        <w:spacing w:after="0" w:line="240" w:lineRule="auto"/>
        <w:ind w:firstLine="5387"/>
        <w:rPr>
          <w:rFonts w:ascii="Times New Roman" w:eastAsiaTheme="minorEastAsia" w:hAnsi="Times New Roman" w:cs="Times New Roman"/>
          <w:sz w:val="28"/>
          <w:szCs w:val="28"/>
          <w:lang w:val="kk-KZ" w:eastAsia="ru-RU"/>
        </w:rPr>
      </w:pPr>
      <w:r w:rsidRPr="00626B37">
        <w:rPr>
          <w:rFonts w:ascii="Times New Roman" w:eastAsiaTheme="minorEastAsia" w:hAnsi="Times New Roman" w:cs="Times New Roman"/>
          <w:sz w:val="24"/>
          <w:szCs w:val="24"/>
          <w:shd w:val="clear" w:color="auto" w:fill="FFFFFF"/>
          <w:lang w:val="kk-KZ" w:eastAsia="ru-RU"/>
        </w:rPr>
        <w:t xml:space="preserve"> жөніндегі нұсқаулыққа</w:t>
      </w:r>
      <w:r w:rsidRPr="00626B37">
        <w:rPr>
          <w:rFonts w:ascii="Times New Roman" w:eastAsiaTheme="minorEastAsia" w:hAnsi="Times New Roman"/>
          <w:sz w:val="24"/>
          <w:szCs w:val="24"/>
          <w:shd w:val="clear" w:color="auto" w:fill="FFFFFF"/>
          <w:lang w:val="kk-KZ" w:eastAsia="ru-RU"/>
        </w:rPr>
        <w:t xml:space="preserve"> 6-қосымша</w:t>
      </w:r>
    </w:p>
    <w:p w:rsidR="00626B37" w:rsidRPr="00626B37" w:rsidRDefault="00626B37" w:rsidP="00626B37">
      <w:pPr>
        <w:tabs>
          <w:tab w:val="left" w:pos="993"/>
        </w:tabs>
        <w:spacing w:after="0" w:line="240" w:lineRule="auto"/>
        <w:ind w:firstLine="567"/>
        <w:contextualSpacing/>
        <w:jc w:val="center"/>
        <w:rPr>
          <w:rFonts w:ascii="Times New Roman" w:eastAsiaTheme="minorEastAsia" w:hAnsi="Times New Roman" w:cs="Times New Roman"/>
          <w:sz w:val="24"/>
          <w:szCs w:val="24"/>
          <w:shd w:val="clear" w:color="auto" w:fill="FFFFFF"/>
          <w:lang w:val="kk-KZ" w:eastAsia="ru-RU"/>
        </w:rPr>
      </w:pPr>
    </w:p>
    <w:p w:rsidR="00626B37" w:rsidRPr="00626B37" w:rsidRDefault="00626B37" w:rsidP="00626B37">
      <w:pPr>
        <w:tabs>
          <w:tab w:val="left" w:pos="993"/>
        </w:tabs>
        <w:spacing w:after="0" w:line="240" w:lineRule="auto"/>
        <w:contextualSpacing/>
        <w:rPr>
          <w:rFonts w:ascii="Times New Roman" w:eastAsiaTheme="minorEastAsia" w:hAnsi="Times New Roman" w:cs="Times New Roman"/>
          <w:sz w:val="24"/>
          <w:szCs w:val="24"/>
          <w:shd w:val="clear" w:color="auto" w:fill="FFFFFF"/>
          <w:lang w:val="kk-KZ" w:eastAsia="ru-RU"/>
        </w:rPr>
      </w:pPr>
    </w:p>
    <w:p w:rsidR="00626B37" w:rsidRPr="00626B37" w:rsidRDefault="00626B37" w:rsidP="00626B37">
      <w:pPr>
        <w:tabs>
          <w:tab w:val="left" w:pos="993"/>
        </w:tabs>
        <w:spacing w:after="0" w:line="240" w:lineRule="auto"/>
        <w:ind w:firstLine="567"/>
        <w:contextualSpacing/>
        <w:jc w:val="both"/>
        <w:rPr>
          <w:rFonts w:ascii="Times New Roman" w:eastAsiaTheme="minorEastAsia" w:hAnsi="Times New Roman" w:cs="Times New Roman"/>
          <w:b/>
          <w:sz w:val="24"/>
          <w:szCs w:val="24"/>
          <w:lang w:val="kk-KZ" w:eastAsia="ru-RU"/>
        </w:rPr>
      </w:pPr>
      <w:r w:rsidRPr="00626B37">
        <w:rPr>
          <w:rFonts w:ascii="Times New Roman" w:eastAsiaTheme="minorEastAsia" w:hAnsi="Times New Roman" w:cs="Times New Roman"/>
          <w:b/>
          <w:sz w:val="24"/>
          <w:szCs w:val="24"/>
          <w:lang w:val="kk-KZ" w:eastAsia="ru-RU"/>
        </w:rPr>
        <w:t>Ұсынылатын білім беру қызметтеріне қанағаттану деңгейін анықтау үшін пайдаланылатын сауалнама сұрақтары</w:t>
      </w:r>
    </w:p>
    <w:p w:rsidR="00626B37" w:rsidRPr="00626B37" w:rsidRDefault="00626B37" w:rsidP="00626B37">
      <w:pPr>
        <w:tabs>
          <w:tab w:val="left" w:pos="993"/>
        </w:tabs>
        <w:spacing w:after="0" w:line="240" w:lineRule="auto"/>
        <w:ind w:firstLine="567"/>
        <w:jc w:val="both"/>
        <w:rPr>
          <w:rFonts w:ascii="Times New Roman" w:eastAsiaTheme="minorEastAsia" w:hAnsi="Times New Roman" w:cs="Times New Roman"/>
          <w:b/>
          <w:sz w:val="28"/>
          <w:szCs w:val="28"/>
          <w:lang w:val="kk-KZ" w:eastAsia="ru-RU"/>
        </w:rPr>
      </w:pPr>
      <w:r w:rsidRPr="00626B37">
        <w:rPr>
          <w:rFonts w:ascii="Times New Roman" w:eastAsiaTheme="minorEastAsia" w:hAnsi="Times New Roman" w:cs="Times New Roman"/>
          <w:b/>
          <w:sz w:val="28"/>
          <w:szCs w:val="28"/>
          <w:lang w:val="kk-KZ" w:eastAsia="ru-RU"/>
        </w:rPr>
        <w:t>Орта (бастауыш, негізгі орта және жалпы орта білім беру ұйымдары оқушыларының ата-аналары үшін (толық келісемін, келісемін, келіспеймін, толық келіспеймін)</w:t>
      </w:r>
    </w:p>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bl>
      <w:tblPr>
        <w:tblStyle w:val="a7"/>
        <w:tblW w:w="0" w:type="auto"/>
        <w:tblLook w:val="04A0" w:firstRow="1" w:lastRow="0" w:firstColumn="1" w:lastColumn="0" w:noHBand="0" w:noVBand="1"/>
      </w:tblPr>
      <w:tblGrid>
        <w:gridCol w:w="864"/>
        <w:gridCol w:w="4997"/>
        <w:gridCol w:w="940"/>
        <w:gridCol w:w="808"/>
        <w:gridCol w:w="868"/>
        <w:gridCol w:w="868"/>
      </w:tblGrid>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sidRPr="00626B37">
              <w:rPr>
                <w:rFonts w:ascii="Times New Roman" w:eastAsiaTheme="minorEastAsia" w:hAnsi="Times New Roman" w:cs="Times New Roman"/>
                <w:sz w:val="28"/>
                <w:szCs w:val="28"/>
                <w:lang w:val="kk-KZ" w:eastAsia="ru-RU"/>
              </w:rPr>
              <w:t>Рет</w:t>
            </w:r>
          </w:p>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sidRPr="00626B37">
              <w:rPr>
                <w:rFonts w:ascii="Times New Roman" w:eastAsiaTheme="minorEastAsia" w:hAnsi="Times New Roman" w:cs="Times New Roman"/>
                <w:sz w:val="28"/>
                <w:szCs w:val="28"/>
                <w:lang w:val="kk-KZ" w:eastAsia="ru-RU"/>
              </w:rPr>
              <w:t>саны</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sidRPr="00626B37">
              <w:rPr>
                <w:rFonts w:ascii="Times New Roman" w:eastAsiaTheme="minorEastAsia" w:hAnsi="Times New Roman" w:cs="Times New Roman"/>
                <w:sz w:val="28"/>
                <w:szCs w:val="28"/>
                <w:lang w:val="en-US" w:eastAsia="ru-RU"/>
              </w:rPr>
              <w:t>C</w:t>
            </w:r>
            <w:r w:rsidRPr="00626B37">
              <w:rPr>
                <w:rFonts w:ascii="Times New Roman" w:eastAsiaTheme="minorEastAsia" w:hAnsi="Times New Roman" w:cs="Times New Roman"/>
                <w:sz w:val="28"/>
                <w:szCs w:val="28"/>
                <w:lang w:val="kk-KZ" w:eastAsia="ru-RU"/>
              </w:rPr>
              <w:t>ұрағы</w:t>
            </w:r>
          </w:p>
        </w:tc>
        <w:tc>
          <w:tcPr>
            <w:tcW w:w="850" w:type="dxa"/>
          </w:tcPr>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 xml:space="preserve">Толық </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келіс</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емін</w:t>
            </w:r>
          </w:p>
        </w:tc>
        <w:tc>
          <w:tcPr>
            <w:tcW w:w="810" w:type="dxa"/>
          </w:tcPr>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Келі</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семін</w:t>
            </w:r>
          </w:p>
        </w:tc>
        <w:tc>
          <w:tcPr>
            <w:tcW w:w="868" w:type="dxa"/>
          </w:tcPr>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Келіс</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пеймін</w:t>
            </w:r>
          </w:p>
        </w:tc>
        <w:tc>
          <w:tcPr>
            <w:tcW w:w="868" w:type="dxa"/>
          </w:tcPr>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 xml:space="preserve">Толық </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келіс</w:t>
            </w:r>
          </w:p>
          <w:p w:rsidR="00626B37" w:rsidRPr="00626B37" w:rsidRDefault="00626B37" w:rsidP="00626B37">
            <w:pPr>
              <w:spacing w:after="200" w:line="276" w:lineRule="auto"/>
              <w:rPr>
                <w:rFonts w:ascii="Times New Roman" w:eastAsiaTheme="minorEastAsia" w:hAnsi="Times New Roman" w:cs="Times New Roman"/>
                <w:lang w:val="kk-KZ" w:eastAsia="ru-RU"/>
              </w:rPr>
            </w:pPr>
            <w:r w:rsidRPr="00626B37">
              <w:rPr>
                <w:rFonts w:ascii="Times New Roman" w:eastAsiaTheme="minorEastAsia" w:hAnsi="Times New Roman" w:cs="Times New Roman"/>
                <w:lang w:val="kk-KZ" w:eastAsia="ru-RU"/>
              </w:rPr>
              <w:t>пеймін</w:t>
            </w:r>
          </w:p>
        </w:tc>
      </w:tr>
      <w:tr w:rsidR="00626B37" w:rsidRPr="00626B37" w:rsidTr="005B5DCB">
        <w:trPr>
          <w:trHeight w:val="244"/>
        </w:trPr>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sidRPr="00626B37">
              <w:rPr>
                <w:rFonts w:ascii="Times New Roman" w:eastAsiaTheme="minorEastAsia" w:hAnsi="Times New Roman" w:cs="Times New Roman"/>
                <w:sz w:val="24"/>
                <w:szCs w:val="24"/>
                <w:lang w:val="kk-KZ" w:eastAsia="ru-RU"/>
              </w:rPr>
              <w:t>Менің балам мектепке қуана барады</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83,3%</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2</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Сыныпта қолайлы атмосфера бар</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3</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Мектеп сапалы білім береді</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4</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4"/>
                <w:szCs w:val="24"/>
                <w:lang w:val="kk-KZ" w:eastAsia="ru-RU"/>
              </w:rPr>
              <w:t>Оқу пәндері менің балама оңай беріледі</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67%</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5</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4"/>
                <w:szCs w:val="24"/>
                <w:lang w:val="kk-KZ" w:eastAsia="ru-RU"/>
              </w:rPr>
              <w:t>Мұғалімдер біздің баланың оқудағы жетістіктерін әділ бағалайды</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6</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4"/>
                <w:szCs w:val="24"/>
                <w:lang w:val="kk-KZ" w:eastAsia="ru-RU"/>
              </w:rPr>
              <w:t>Біздің баламыз оқу сабақтары мен үй тапсырмаларына шамадан тыс жүктелмейді</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7</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Мектепте қолданылатын оқытудың жаңа тәсілдері біздің баламыздың қабілеттерінің көрінісі мен дамуына жағдай жасайды</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lastRenderedPageBreak/>
              <w:t>8</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Мен баланың оқу жетістіктері мен мінез-құлқы туралы ақпараттандыру сапасына қанағаттанамын</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9</w:t>
            </w:r>
          </w:p>
        </w:tc>
        <w:tc>
          <w:tcPr>
            <w:tcW w:w="5083"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sidRPr="00626B37">
              <w:rPr>
                <w:rFonts w:ascii="Times New Roman" w:eastAsiaTheme="minorEastAsia" w:hAnsi="Times New Roman" w:cs="Times New Roman"/>
                <w:sz w:val="24"/>
                <w:szCs w:val="24"/>
                <w:lang w:val="kk-KZ" w:eastAsia="ru-RU"/>
              </w:rPr>
              <w:t>Мен мектептегі сабақтан тыс жұмыс бағдарламасына ризамын</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10</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Мен баламның сынып жетекшісінің жұмысына қанағаттанамын</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11</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Мектепте біздің баламыз үшін пайдалы және қызықты іс-шаралар өткізіледі</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12</w:t>
            </w:r>
          </w:p>
        </w:tc>
        <w:tc>
          <w:tcPr>
            <w:tcW w:w="5083" w:type="dxa"/>
          </w:tcPr>
          <w:p w:rsidR="00626B37" w:rsidRPr="00626B37" w:rsidRDefault="00626B37" w:rsidP="00626B37">
            <w:pPr>
              <w:tabs>
                <w:tab w:val="left" w:pos="993"/>
              </w:tabs>
              <w:spacing w:line="240" w:lineRule="auto"/>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Мен мектеп асханасы\буфет жұмысымен қанағаттанамын</w:t>
            </w: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22%</w:t>
            </w: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78%</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13</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Педагогтар педагогикалық этика нормаларын сақтайды</w:t>
            </w:r>
          </w:p>
        </w:tc>
        <w:tc>
          <w:tcPr>
            <w:tcW w:w="85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14</w:t>
            </w:r>
          </w:p>
        </w:tc>
        <w:tc>
          <w:tcPr>
            <w:tcW w:w="5083" w:type="dxa"/>
          </w:tcPr>
          <w:p w:rsidR="00626B37" w:rsidRPr="00626B37" w:rsidRDefault="00626B37" w:rsidP="00626B37">
            <w:pPr>
              <w:tabs>
                <w:tab w:val="left" w:pos="993"/>
              </w:tabs>
              <w:spacing w:line="240" w:lineRule="auto"/>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Менің балам мектепте Қауіпсіз</w:t>
            </w:r>
          </w:p>
        </w:tc>
        <w:tc>
          <w:tcPr>
            <w:tcW w:w="85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15</w:t>
            </w:r>
          </w:p>
        </w:tc>
        <w:tc>
          <w:tcPr>
            <w:tcW w:w="5083" w:type="dxa"/>
          </w:tcPr>
          <w:p w:rsidR="00626B37" w:rsidRPr="00626B37" w:rsidRDefault="00626B37" w:rsidP="00626B37">
            <w:pPr>
              <w:tabs>
                <w:tab w:val="left" w:pos="993"/>
              </w:tabs>
              <w:spacing w:line="240" w:lineRule="auto"/>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Мен мектеп әкімшілігінің жұмысына қанағаттанамын</w:t>
            </w:r>
          </w:p>
        </w:tc>
        <w:tc>
          <w:tcPr>
            <w:tcW w:w="85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en-US" w:eastAsia="ru-RU"/>
              </w:rPr>
            </w:pPr>
            <w:r w:rsidRPr="00626B37">
              <w:rPr>
                <w:rFonts w:ascii="Times New Roman" w:eastAsiaTheme="minorEastAsia" w:hAnsi="Times New Roman" w:cs="Times New Roman"/>
                <w:sz w:val="28"/>
                <w:szCs w:val="28"/>
                <w:lang w:val="en-US" w:eastAsia="ru-RU"/>
              </w:rPr>
              <w:t>16</w:t>
            </w: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4"/>
                <w:szCs w:val="24"/>
                <w:lang w:val="kk-KZ" w:eastAsia="ru-RU"/>
              </w:rPr>
              <w:t>Мектеп өміріне қатысуға ниет бар</w:t>
            </w:r>
          </w:p>
        </w:tc>
        <w:tc>
          <w:tcPr>
            <w:tcW w:w="85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626B37" w:rsidRPr="00626B37" w:rsidRDefault="00010F3A" w:rsidP="00626B37">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626B37" w:rsidRPr="00626B37" w:rsidTr="005B5DCB">
        <w:tc>
          <w:tcPr>
            <w:tcW w:w="866"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c>
        <w:tc>
          <w:tcPr>
            <w:tcW w:w="5083" w:type="dxa"/>
          </w:tcPr>
          <w:p w:rsidR="00626B37" w:rsidRPr="00626B37" w:rsidRDefault="00626B37" w:rsidP="00626B37">
            <w:pPr>
              <w:tabs>
                <w:tab w:val="left" w:pos="993"/>
              </w:tabs>
              <w:spacing w:line="240" w:lineRule="auto"/>
              <w:ind w:firstLine="567"/>
              <w:jc w:val="both"/>
              <w:rPr>
                <w:rFonts w:ascii="Times New Roman" w:eastAsiaTheme="minorEastAsia" w:hAnsi="Times New Roman" w:cs="Times New Roman"/>
                <w:sz w:val="24"/>
                <w:szCs w:val="24"/>
                <w:lang w:val="kk-KZ" w:eastAsia="ru-RU"/>
              </w:rPr>
            </w:pPr>
          </w:p>
        </w:tc>
        <w:tc>
          <w:tcPr>
            <w:tcW w:w="85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c>
        <w:tc>
          <w:tcPr>
            <w:tcW w:w="810"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c>
        <w:tc>
          <w:tcPr>
            <w:tcW w:w="868" w:type="dxa"/>
          </w:tcPr>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tc>
      </w:tr>
    </w:tbl>
    <w:p w:rsidR="00626B37" w:rsidRPr="00626B37" w:rsidRDefault="00626B37" w:rsidP="00626B37">
      <w:pPr>
        <w:spacing w:after="200" w:line="276" w:lineRule="auto"/>
        <w:rPr>
          <w:rFonts w:ascii="Times New Roman" w:eastAsiaTheme="minorEastAsia" w:hAnsi="Times New Roman" w:cs="Times New Roman"/>
          <w:sz w:val="28"/>
          <w:szCs w:val="28"/>
          <w:lang w:val="kk-KZ" w:eastAsia="ru-RU"/>
        </w:rPr>
      </w:pPr>
    </w:p>
    <w:p w:rsidR="00626B37" w:rsidRPr="00626B37" w:rsidRDefault="00626B37" w:rsidP="00626B37">
      <w:pPr>
        <w:tabs>
          <w:tab w:val="left" w:pos="993"/>
        </w:tabs>
        <w:spacing w:after="0" w:line="240" w:lineRule="auto"/>
        <w:ind w:firstLine="567"/>
        <w:jc w:val="both"/>
        <w:rPr>
          <w:rFonts w:ascii="Times New Roman" w:eastAsiaTheme="minorEastAsia" w:hAnsi="Times New Roman" w:cs="Times New Roman"/>
          <w:sz w:val="24"/>
          <w:szCs w:val="24"/>
          <w:lang w:val="kk-KZ" w:eastAsia="ru-RU"/>
        </w:rPr>
      </w:pPr>
      <w:r w:rsidRPr="00626B37">
        <w:rPr>
          <w:rFonts w:ascii="Times New Roman" w:eastAsiaTheme="minorEastAsia" w:hAnsi="Times New Roman" w:cs="Times New Roman"/>
          <w:sz w:val="28"/>
          <w:szCs w:val="28"/>
          <w:lang w:val="kk-KZ" w:eastAsia="ru-RU"/>
        </w:rPr>
        <w:tab/>
      </w:r>
      <w:r w:rsidRPr="00626B37">
        <w:rPr>
          <w:rFonts w:ascii="Times New Roman" w:eastAsiaTheme="minorEastAsia" w:hAnsi="Times New Roman" w:cs="Times New Roman"/>
          <w:sz w:val="24"/>
          <w:szCs w:val="24"/>
          <w:lang w:val="kk-KZ" w:eastAsia="ru-RU"/>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626B37" w:rsidRPr="00626B37" w:rsidRDefault="00626B37" w:rsidP="00626B37">
      <w:pPr>
        <w:tabs>
          <w:tab w:val="left" w:pos="947"/>
        </w:tabs>
        <w:spacing w:after="200" w:line="276" w:lineRule="auto"/>
        <w:rPr>
          <w:rFonts w:ascii="Times New Roman" w:eastAsiaTheme="minorEastAsia" w:hAnsi="Times New Roman" w:cs="Times New Roman"/>
          <w:sz w:val="28"/>
          <w:szCs w:val="28"/>
          <w:lang w:val="kk-KZ" w:eastAsia="ru-RU"/>
        </w:rPr>
      </w:pPr>
    </w:p>
    <w:p w:rsidR="00830A71"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p>
    <w:p w:rsidR="00010F3A" w:rsidRP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sidRPr="00010F3A">
        <w:rPr>
          <w:rFonts w:ascii="Times New Roman" w:eastAsiaTheme="minorEastAsia" w:hAnsi="Times New Roman" w:cs="Times New Roman"/>
          <w:sz w:val="24"/>
          <w:szCs w:val="24"/>
          <w:shd w:val="clear" w:color="auto" w:fill="FFFFFF"/>
          <w:lang w:val="kk-KZ" w:eastAsia="ru-RU"/>
        </w:rPr>
        <w:lastRenderedPageBreak/>
        <w:t xml:space="preserve">Білім беру ұйымдарын </w:t>
      </w:r>
    </w:p>
    <w:p w:rsidR="00010F3A" w:rsidRP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sidRPr="00010F3A">
        <w:rPr>
          <w:rFonts w:ascii="Times New Roman" w:eastAsiaTheme="minorEastAsia" w:hAnsi="Times New Roman" w:cs="Times New Roman"/>
          <w:sz w:val="24"/>
          <w:szCs w:val="24"/>
          <w:shd w:val="clear" w:color="auto" w:fill="FFFFFF"/>
          <w:lang w:val="kk-KZ" w:eastAsia="ru-RU"/>
        </w:rPr>
        <w:t xml:space="preserve">мемлекеттік аттестаттауды </w:t>
      </w:r>
    </w:p>
    <w:p w:rsidR="00010F3A" w:rsidRPr="00010F3A" w:rsidRDefault="00010F3A" w:rsidP="00010F3A">
      <w:pPr>
        <w:widowControl w:val="0"/>
        <w:tabs>
          <w:tab w:val="left" w:pos="993"/>
        </w:tabs>
        <w:spacing w:after="0" w:line="240" w:lineRule="auto"/>
        <w:ind w:firstLine="5387"/>
        <w:jc w:val="both"/>
        <w:rPr>
          <w:rFonts w:ascii="Times New Roman" w:eastAsiaTheme="minorEastAsia" w:hAnsi="Times New Roman" w:cs="Times New Roman"/>
          <w:sz w:val="24"/>
          <w:szCs w:val="24"/>
          <w:shd w:val="clear" w:color="auto" w:fill="FFFFFF"/>
          <w:lang w:val="kk-KZ" w:eastAsia="ru-RU"/>
        </w:rPr>
      </w:pPr>
      <w:r w:rsidRPr="00010F3A">
        <w:rPr>
          <w:rFonts w:ascii="Times New Roman" w:eastAsiaTheme="minorEastAsia" w:hAnsi="Times New Roman" w:cs="Times New Roman"/>
          <w:sz w:val="24"/>
          <w:szCs w:val="24"/>
          <w:shd w:val="clear" w:color="auto" w:fill="FFFFFF"/>
          <w:lang w:val="kk-KZ" w:eastAsia="ru-RU"/>
        </w:rPr>
        <w:t>ұйымдастыру және өткізу</w:t>
      </w:r>
    </w:p>
    <w:p w:rsidR="00010F3A" w:rsidRPr="00010F3A" w:rsidRDefault="00010F3A" w:rsidP="00010F3A">
      <w:pPr>
        <w:tabs>
          <w:tab w:val="left" w:pos="993"/>
        </w:tabs>
        <w:spacing w:after="0" w:line="240" w:lineRule="auto"/>
        <w:ind w:firstLine="5387"/>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4"/>
          <w:szCs w:val="24"/>
          <w:shd w:val="clear" w:color="auto" w:fill="FFFFFF"/>
          <w:lang w:val="kk-KZ" w:eastAsia="ru-RU"/>
        </w:rPr>
        <w:t xml:space="preserve"> жөніндегі нұсқаулыққа</w:t>
      </w:r>
      <w:r w:rsidRPr="00010F3A">
        <w:rPr>
          <w:rFonts w:ascii="Times New Roman" w:eastAsiaTheme="minorEastAsia" w:hAnsi="Times New Roman"/>
          <w:sz w:val="24"/>
          <w:szCs w:val="24"/>
          <w:shd w:val="clear" w:color="auto" w:fill="FFFFFF"/>
          <w:lang w:val="kk-KZ" w:eastAsia="ru-RU"/>
        </w:rPr>
        <w:t xml:space="preserve"> 6-қосымша</w:t>
      </w:r>
    </w:p>
    <w:p w:rsidR="00010F3A" w:rsidRPr="00010F3A" w:rsidRDefault="00010F3A" w:rsidP="00010F3A">
      <w:pPr>
        <w:tabs>
          <w:tab w:val="left" w:pos="993"/>
        </w:tabs>
        <w:spacing w:after="0" w:line="240" w:lineRule="auto"/>
        <w:ind w:firstLine="567"/>
        <w:contextualSpacing/>
        <w:jc w:val="center"/>
        <w:rPr>
          <w:rFonts w:ascii="Times New Roman" w:eastAsiaTheme="minorEastAsia" w:hAnsi="Times New Roman" w:cs="Times New Roman"/>
          <w:sz w:val="24"/>
          <w:szCs w:val="24"/>
          <w:shd w:val="clear" w:color="auto" w:fill="FFFFFF"/>
          <w:lang w:val="kk-KZ" w:eastAsia="ru-RU"/>
        </w:rPr>
      </w:pPr>
    </w:p>
    <w:p w:rsidR="00010F3A" w:rsidRPr="00010F3A" w:rsidRDefault="00010F3A" w:rsidP="00010F3A">
      <w:pPr>
        <w:tabs>
          <w:tab w:val="left" w:pos="993"/>
        </w:tabs>
        <w:spacing w:after="0" w:line="240" w:lineRule="auto"/>
        <w:contextualSpacing/>
        <w:rPr>
          <w:rFonts w:ascii="Times New Roman" w:eastAsiaTheme="minorEastAsia" w:hAnsi="Times New Roman" w:cs="Times New Roman"/>
          <w:sz w:val="24"/>
          <w:szCs w:val="24"/>
          <w:shd w:val="clear" w:color="auto" w:fill="FFFFFF"/>
          <w:lang w:val="kk-KZ" w:eastAsia="ru-RU"/>
        </w:rPr>
      </w:pPr>
    </w:p>
    <w:p w:rsidR="00010F3A" w:rsidRPr="00010F3A" w:rsidRDefault="00010F3A" w:rsidP="00010F3A">
      <w:pPr>
        <w:tabs>
          <w:tab w:val="left" w:pos="993"/>
        </w:tabs>
        <w:spacing w:after="0" w:line="240" w:lineRule="auto"/>
        <w:ind w:firstLine="567"/>
        <w:contextualSpacing/>
        <w:jc w:val="both"/>
        <w:rPr>
          <w:rFonts w:ascii="Times New Roman" w:eastAsiaTheme="minorEastAsia" w:hAnsi="Times New Roman" w:cs="Times New Roman"/>
          <w:b/>
          <w:sz w:val="24"/>
          <w:szCs w:val="24"/>
          <w:lang w:val="kk-KZ" w:eastAsia="ru-RU"/>
        </w:rPr>
      </w:pPr>
      <w:r w:rsidRPr="00010F3A">
        <w:rPr>
          <w:rFonts w:ascii="Times New Roman" w:eastAsiaTheme="minorEastAsia" w:hAnsi="Times New Roman" w:cs="Times New Roman"/>
          <w:b/>
          <w:sz w:val="24"/>
          <w:szCs w:val="24"/>
          <w:lang w:val="kk-KZ" w:eastAsia="ru-RU"/>
        </w:rPr>
        <w:t>Ұсынылатын білім беру қызметтеріне қанағаттану деңгейін анықтау үшін пайдаланылатын сауалнама сұрақтары</w:t>
      </w:r>
    </w:p>
    <w:p w:rsidR="00010F3A" w:rsidRPr="00010F3A" w:rsidRDefault="00010F3A" w:rsidP="00010F3A">
      <w:pPr>
        <w:tabs>
          <w:tab w:val="left" w:pos="993"/>
        </w:tabs>
        <w:spacing w:after="0" w:line="240" w:lineRule="auto"/>
        <w:contextualSpacing/>
        <w:jc w:val="both"/>
        <w:rPr>
          <w:rFonts w:ascii="Times New Roman" w:eastAsiaTheme="minorEastAsia" w:hAnsi="Times New Roman" w:cs="Times New Roman"/>
          <w:b/>
          <w:sz w:val="24"/>
          <w:szCs w:val="24"/>
          <w:lang w:val="kk-KZ" w:eastAsia="ru-RU"/>
        </w:rPr>
      </w:pPr>
    </w:p>
    <w:p w:rsidR="00010F3A" w:rsidRPr="00010F3A" w:rsidRDefault="00010F3A" w:rsidP="00010F3A">
      <w:pPr>
        <w:tabs>
          <w:tab w:val="left" w:pos="993"/>
        </w:tabs>
        <w:spacing w:after="0" w:line="240" w:lineRule="auto"/>
        <w:ind w:firstLine="567"/>
        <w:contextualSpacing/>
        <w:jc w:val="both"/>
        <w:rPr>
          <w:rFonts w:ascii="Times New Roman" w:eastAsiaTheme="minorEastAsia" w:hAnsi="Times New Roman" w:cs="Times New Roman"/>
          <w:b/>
          <w:sz w:val="24"/>
          <w:szCs w:val="24"/>
          <w:lang w:val="kk-KZ" w:eastAsia="ru-RU"/>
        </w:rPr>
      </w:pPr>
      <w:r w:rsidRPr="00010F3A">
        <w:rPr>
          <w:rFonts w:ascii="Times New Roman" w:eastAsiaTheme="minorEastAsia" w:hAnsi="Times New Roman" w:cs="Times New Roman"/>
          <w:b/>
          <w:sz w:val="24"/>
          <w:szCs w:val="24"/>
          <w:lang w:val="kk-KZ" w:eastAsia="ru-RU"/>
        </w:rPr>
        <w:t>Мектепке дейінгі ұйымдардың ата-аналары үшін</w:t>
      </w:r>
    </w:p>
    <w:p w:rsidR="00010F3A" w:rsidRPr="00010F3A" w:rsidRDefault="00010F3A" w:rsidP="00010F3A">
      <w:pPr>
        <w:tabs>
          <w:tab w:val="left" w:pos="993"/>
        </w:tabs>
        <w:spacing w:after="0" w:line="240" w:lineRule="auto"/>
        <w:ind w:firstLine="567"/>
        <w:jc w:val="both"/>
        <w:rPr>
          <w:rFonts w:ascii="Times New Roman" w:eastAsiaTheme="minorEastAsia" w:hAnsi="Times New Roman" w:cs="Times New Roman"/>
          <w:i/>
          <w:sz w:val="24"/>
          <w:szCs w:val="24"/>
          <w:lang w:val="kk-KZ" w:eastAsia="ru-RU"/>
        </w:rPr>
      </w:pPr>
      <w:r w:rsidRPr="00010F3A">
        <w:rPr>
          <w:rFonts w:ascii="Times New Roman" w:eastAsiaTheme="minorEastAsia" w:hAnsi="Times New Roman" w:cs="Times New Roman"/>
          <w:b/>
          <w:sz w:val="24"/>
          <w:szCs w:val="24"/>
          <w:lang w:val="kk-KZ" w:eastAsia="ru-RU"/>
        </w:rPr>
        <w:t>(толық келісемін, келісемін, келіспеймін, толық келіспеймін</w:t>
      </w:r>
      <w:r w:rsidRPr="00010F3A">
        <w:rPr>
          <w:rFonts w:ascii="Times New Roman" w:eastAsiaTheme="minorEastAsia" w:hAnsi="Times New Roman" w:cs="Times New Roman"/>
          <w:i/>
          <w:sz w:val="24"/>
          <w:szCs w:val="24"/>
          <w:lang w:val="kk-KZ" w:eastAsia="ru-RU"/>
        </w:rPr>
        <w:t>)</w:t>
      </w:r>
    </w:p>
    <w:tbl>
      <w:tblPr>
        <w:tblStyle w:val="a7"/>
        <w:tblW w:w="0" w:type="auto"/>
        <w:tblLook w:val="04A0" w:firstRow="1" w:lastRow="0" w:firstColumn="1" w:lastColumn="0" w:noHBand="0" w:noVBand="1"/>
      </w:tblPr>
      <w:tblGrid>
        <w:gridCol w:w="864"/>
        <w:gridCol w:w="4997"/>
        <w:gridCol w:w="940"/>
        <w:gridCol w:w="808"/>
        <w:gridCol w:w="868"/>
        <w:gridCol w:w="868"/>
      </w:tblGrid>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kk-KZ" w:eastAsia="ru-RU"/>
              </w:rPr>
              <w:t>Рет</w:t>
            </w:r>
          </w:p>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kk-KZ" w:eastAsia="ru-RU"/>
              </w:rPr>
              <w:t>саны</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en-US" w:eastAsia="ru-RU"/>
              </w:rPr>
              <w:t>C</w:t>
            </w:r>
            <w:r w:rsidRPr="00010F3A">
              <w:rPr>
                <w:rFonts w:ascii="Times New Roman" w:eastAsiaTheme="minorEastAsia" w:hAnsi="Times New Roman" w:cs="Times New Roman"/>
                <w:sz w:val="28"/>
                <w:szCs w:val="28"/>
                <w:lang w:val="kk-KZ" w:eastAsia="ru-RU"/>
              </w:rPr>
              <w:t>ұрағы</w:t>
            </w:r>
          </w:p>
        </w:tc>
        <w:tc>
          <w:tcPr>
            <w:tcW w:w="850"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 xml:space="preserve">Толық </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емін</w:t>
            </w:r>
          </w:p>
        </w:tc>
        <w:tc>
          <w:tcPr>
            <w:tcW w:w="810"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семін</w:t>
            </w:r>
          </w:p>
        </w:tc>
        <w:tc>
          <w:tcPr>
            <w:tcW w:w="868"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пеймін</w:t>
            </w:r>
          </w:p>
        </w:tc>
        <w:tc>
          <w:tcPr>
            <w:tcW w:w="868"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 xml:space="preserve">Толық </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пеймін</w:t>
            </w:r>
          </w:p>
        </w:tc>
      </w:tr>
      <w:tr w:rsidR="00010F3A" w:rsidRPr="00010F3A" w:rsidTr="005B5DCB">
        <w:trPr>
          <w:trHeight w:val="244"/>
        </w:trPr>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 xml:space="preserve"> Сіздің балаңыз балабақшаға қуана барады</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83,3%</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2</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Топта баланың оқуы мен өмірі үшін қолайлы атмосфера бар</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83,3%</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3</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Сіз топ тәрбиешілерінің қызметіне қанағаттанасыз</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4</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 xml:space="preserve">Сіз мектепке дейінгі ұйымның басқа мамандарының (музыкалық жетекші, қазақ, орыс тілі педагогы, педагог-психолог, арнайы педагог)қызметіне қанағаттанасыз </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5</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Мұғалімдер этика нормаларын, педагогикалық әдептілік пен балалармен қарым-қатынастағы әділеттілікті сақтайды</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6</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4"/>
                <w:szCs w:val="24"/>
                <w:lang w:val="kk-KZ" w:eastAsia="ru-RU"/>
              </w:rPr>
              <w:t>Сіз балаңыздың дамуын байқайсыз ба</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83,3%</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7</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Мектепке дейінгі ұйымның оқыту және тәрбие жұмысы баланы мектепке дайындауға ықпал етеді</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8</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Мектепке дейінгі ұйымның оқыту және тәрбие жұмысы баланы мектепке дайындауға ықпал етеді</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9</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4"/>
                <w:szCs w:val="24"/>
                <w:lang w:val="kk-KZ" w:eastAsia="ru-RU"/>
              </w:rPr>
              <w:t>Сіз балаңыздың жетістіктері мен мінез құлқы туралы ақпараттандыру сапасына қанағаттанасыз</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10</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 xml:space="preserve">Топ ата-аналарымен мектепке дейінгі ұйым мамандары: </w:t>
            </w:r>
          </w:p>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83,3%</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17%</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11</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 xml:space="preserve"> Сіз балабақша жұмысын ұйымдастыруға қуаныштысыз</w:t>
            </w:r>
          </w:p>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lastRenderedPageBreak/>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12</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Сіз мектепке дейінгі ұйымға материалдық көмек көрсетесіз бе</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13</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r w:rsidRPr="00010F3A">
              <w:rPr>
                <w:rFonts w:ascii="Times New Roman" w:eastAsiaTheme="minorEastAsia" w:hAnsi="Times New Roman" w:cs="Times New Roman"/>
                <w:sz w:val="24"/>
                <w:szCs w:val="24"/>
                <w:lang w:val="kk-KZ" w:eastAsia="ru-RU"/>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rPr>
            </w:pP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bl>
    <w:p w:rsidR="00010F3A" w:rsidRPr="00010F3A" w:rsidRDefault="00010F3A" w:rsidP="00010F3A">
      <w:pPr>
        <w:spacing w:after="200" w:line="276" w:lineRule="auto"/>
        <w:rPr>
          <w:rFonts w:eastAsiaTheme="minorEastAsia"/>
          <w:lang w:val="kk-KZ" w:eastAsia="ru-RU"/>
        </w:rPr>
      </w:pPr>
    </w:p>
    <w:p w:rsidR="00010F3A" w:rsidRPr="00010F3A" w:rsidRDefault="00010F3A" w:rsidP="00010F3A">
      <w:pPr>
        <w:spacing w:after="200" w:line="276" w:lineRule="auto"/>
        <w:rPr>
          <w:rFonts w:eastAsiaTheme="minorEastAsia"/>
          <w:lang w:val="kk-KZ" w:eastAsia="ru-RU"/>
        </w:rPr>
      </w:pPr>
      <w:r w:rsidRPr="00010F3A">
        <w:rPr>
          <w:rFonts w:eastAsiaTheme="minorEastAsia"/>
          <w:lang w:val="kk-KZ" w:eastAsia="ru-RU"/>
        </w:rPr>
        <w:t xml:space="preserve"> </w:t>
      </w:r>
      <w:r>
        <w:rPr>
          <w:rFonts w:eastAsiaTheme="minorEastAsia"/>
          <w:lang w:val="kk-KZ" w:eastAsia="ru-RU"/>
        </w:rPr>
        <w:t xml:space="preserve"> </w:t>
      </w:r>
    </w:p>
    <w:p w:rsidR="00010F3A" w:rsidRDefault="00010F3A" w:rsidP="00830A71">
      <w:pPr>
        <w:autoSpaceDE w:val="0"/>
        <w:autoSpaceDN w:val="0"/>
        <w:adjustRightInd w:val="0"/>
        <w:spacing w:after="0" w:line="240" w:lineRule="auto"/>
        <w:rPr>
          <w:rFonts w:ascii="Times New Roman" w:hAnsi="Times New Roman" w:cs="Times New Roman"/>
          <w:color w:val="000000"/>
          <w:sz w:val="28"/>
          <w:szCs w:val="28"/>
          <w:lang w:val="kk-KZ"/>
        </w:rPr>
      </w:pPr>
    </w:p>
    <w:p w:rsidR="00010F3A" w:rsidRDefault="00010F3A" w:rsidP="00830A71">
      <w:pPr>
        <w:autoSpaceDE w:val="0"/>
        <w:autoSpaceDN w:val="0"/>
        <w:adjustRightInd w:val="0"/>
        <w:spacing w:after="0" w:line="240" w:lineRule="auto"/>
        <w:rPr>
          <w:rFonts w:ascii="Times New Roman" w:hAnsi="Times New Roman" w:cs="Times New Roman"/>
          <w:color w:val="000000"/>
          <w:sz w:val="28"/>
          <w:szCs w:val="28"/>
          <w:lang w:val="kk-KZ"/>
        </w:rPr>
      </w:pPr>
    </w:p>
    <w:p w:rsidR="00010F3A" w:rsidRPr="00010F3A" w:rsidRDefault="00010F3A" w:rsidP="00010F3A">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sidRPr="00010F3A">
        <w:rPr>
          <w:rFonts w:ascii="Times New Roman" w:hAnsi="Times New Roman" w:cs="Times New Roman"/>
          <w:sz w:val="24"/>
          <w:szCs w:val="24"/>
          <w:shd w:val="clear" w:color="auto" w:fill="FFFFFF"/>
          <w:lang w:val="kk-KZ"/>
        </w:rPr>
        <w:t xml:space="preserve">  Білім беру ұйымдарын </w:t>
      </w:r>
    </w:p>
    <w:p w:rsidR="00010F3A" w:rsidRPr="00010F3A" w:rsidRDefault="00010F3A" w:rsidP="00010F3A">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sidRPr="00010F3A">
        <w:rPr>
          <w:rFonts w:ascii="Times New Roman" w:hAnsi="Times New Roman" w:cs="Times New Roman"/>
          <w:sz w:val="24"/>
          <w:szCs w:val="24"/>
          <w:shd w:val="clear" w:color="auto" w:fill="FFFFFF"/>
          <w:lang w:val="kk-KZ"/>
        </w:rPr>
        <w:t xml:space="preserve">мемлекеттік аттестаттауды </w:t>
      </w:r>
    </w:p>
    <w:p w:rsidR="00010F3A" w:rsidRPr="00010F3A" w:rsidRDefault="00010F3A" w:rsidP="00010F3A">
      <w:pPr>
        <w:widowControl w:val="0"/>
        <w:tabs>
          <w:tab w:val="left" w:pos="993"/>
        </w:tabs>
        <w:spacing w:after="0" w:line="240" w:lineRule="auto"/>
        <w:ind w:firstLine="5387"/>
        <w:jc w:val="both"/>
        <w:rPr>
          <w:rFonts w:ascii="Times New Roman" w:hAnsi="Times New Roman" w:cs="Times New Roman"/>
          <w:sz w:val="24"/>
          <w:szCs w:val="24"/>
          <w:shd w:val="clear" w:color="auto" w:fill="FFFFFF"/>
          <w:lang w:val="kk-KZ"/>
        </w:rPr>
      </w:pPr>
      <w:r w:rsidRPr="00010F3A">
        <w:rPr>
          <w:rFonts w:ascii="Times New Roman" w:hAnsi="Times New Roman" w:cs="Times New Roman"/>
          <w:sz w:val="24"/>
          <w:szCs w:val="24"/>
          <w:shd w:val="clear" w:color="auto" w:fill="FFFFFF"/>
          <w:lang w:val="kk-KZ"/>
        </w:rPr>
        <w:t>ұйымдастыру және өткізу</w:t>
      </w:r>
    </w:p>
    <w:p w:rsidR="00010F3A" w:rsidRPr="00010F3A" w:rsidRDefault="00010F3A" w:rsidP="00010F3A">
      <w:pPr>
        <w:tabs>
          <w:tab w:val="left" w:pos="993"/>
        </w:tabs>
        <w:spacing w:after="0" w:line="240" w:lineRule="auto"/>
        <w:ind w:firstLine="5387"/>
        <w:rPr>
          <w:rFonts w:ascii="Times New Roman" w:hAnsi="Times New Roman" w:cs="Times New Roman"/>
          <w:sz w:val="28"/>
          <w:szCs w:val="28"/>
          <w:lang w:val="kk-KZ"/>
        </w:rPr>
      </w:pPr>
      <w:r w:rsidRPr="00010F3A">
        <w:rPr>
          <w:rFonts w:ascii="Times New Roman" w:hAnsi="Times New Roman" w:cs="Times New Roman"/>
          <w:sz w:val="24"/>
          <w:szCs w:val="24"/>
          <w:shd w:val="clear" w:color="auto" w:fill="FFFFFF"/>
          <w:lang w:val="kk-KZ"/>
        </w:rPr>
        <w:t xml:space="preserve"> жөніндегі нұсқаулыққа</w:t>
      </w:r>
      <w:r w:rsidRPr="00010F3A">
        <w:rPr>
          <w:rFonts w:ascii="Times New Roman" w:hAnsi="Times New Roman"/>
          <w:sz w:val="24"/>
          <w:szCs w:val="24"/>
          <w:shd w:val="clear" w:color="auto" w:fill="FFFFFF"/>
          <w:lang w:val="kk-KZ"/>
        </w:rPr>
        <w:t xml:space="preserve"> 6-қосымша</w:t>
      </w:r>
    </w:p>
    <w:p w:rsidR="00010F3A" w:rsidRPr="00010F3A" w:rsidRDefault="00010F3A" w:rsidP="00010F3A">
      <w:pPr>
        <w:tabs>
          <w:tab w:val="left" w:pos="993"/>
        </w:tabs>
        <w:spacing w:after="0" w:line="240" w:lineRule="auto"/>
        <w:ind w:firstLine="567"/>
        <w:contextualSpacing/>
        <w:jc w:val="center"/>
        <w:rPr>
          <w:rFonts w:ascii="Times New Roman" w:hAnsi="Times New Roman" w:cs="Times New Roman"/>
          <w:sz w:val="24"/>
          <w:szCs w:val="24"/>
          <w:shd w:val="clear" w:color="auto" w:fill="FFFFFF"/>
          <w:lang w:val="kk-KZ"/>
        </w:rPr>
      </w:pPr>
    </w:p>
    <w:p w:rsidR="00010F3A" w:rsidRPr="00010F3A" w:rsidRDefault="00010F3A" w:rsidP="00010F3A">
      <w:pPr>
        <w:tabs>
          <w:tab w:val="left" w:pos="993"/>
        </w:tabs>
        <w:spacing w:after="0" w:line="240" w:lineRule="auto"/>
        <w:contextualSpacing/>
        <w:rPr>
          <w:rFonts w:ascii="Times New Roman" w:hAnsi="Times New Roman" w:cs="Times New Roman"/>
          <w:sz w:val="24"/>
          <w:szCs w:val="24"/>
          <w:shd w:val="clear" w:color="auto" w:fill="FFFFFF"/>
          <w:lang w:val="kk-KZ"/>
        </w:rPr>
      </w:pPr>
    </w:p>
    <w:p w:rsidR="00010F3A" w:rsidRPr="00010F3A" w:rsidRDefault="00010F3A" w:rsidP="00010F3A">
      <w:pPr>
        <w:tabs>
          <w:tab w:val="left" w:pos="993"/>
        </w:tabs>
        <w:spacing w:after="0" w:line="240" w:lineRule="auto"/>
        <w:ind w:firstLine="567"/>
        <w:contextualSpacing/>
        <w:jc w:val="both"/>
        <w:rPr>
          <w:rFonts w:ascii="Times New Roman" w:hAnsi="Times New Roman" w:cs="Times New Roman"/>
          <w:b/>
          <w:sz w:val="24"/>
          <w:szCs w:val="24"/>
          <w:lang w:val="kk-KZ"/>
        </w:rPr>
      </w:pPr>
      <w:r w:rsidRPr="00010F3A">
        <w:rPr>
          <w:rFonts w:ascii="Times New Roman" w:hAnsi="Times New Roman" w:cs="Times New Roman"/>
          <w:b/>
          <w:sz w:val="24"/>
          <w:szCs w:val="24"/>
          <w:lang w:val="kk-KZ"/>
        </w:rPr>
        <w:t>Ұсынылатын білім беру қызметтеріне қанағаттану деңгейін анықтау үшін пайдаланылатын сауалнама сұрақтары</w:t>
      </w:r>
    </w:p>
    <w:p w:rsidR="00010F3A" w:rsidRPr="00010F3A" w:rsidRDefault="00010F3A" w:rsidP="00010F3A">
      <w:pPr>
        <w:tabs>
          <w:tab w:val="left" w:pos="993"/>
        </w:tabs>
        <w:spacing w:after="0" w:line="240" w:lineRule="auto"/>
        <w:ind w:firstLine="567"/>
        <w:contextualSpacing/>
        <w:jc w:val="both"/>
        <w:rPr>
          <w:rFonts w:ascii="Times New Roman" w:hAnsi="Times New Roman" w:cs="Times New Roman"/>
          <w:b/>
          <w:sz w:val="24"/>
          <w:szCs w:val="24"/>
          <w:lang w:val="kk-KZ"/>
        </w:rPr>
      </w:pPr>
    </w:p>
    <w:p w:rsidR="00010F3A" w:rsidRPr="00010F3A" w:rsidRDefault="00010F3A" w:rsidP="00010F3A">
      <w:pPr>
        <w:spacing w:line="259" w:lineRule="auto"/>
        <w:rPr>
          <w:rFonts w:ascii="Times New Roman" w:hAnsi="Times New Roman" w:cs="Times New Roman"/>
          <w:b/>
          <w:sz w:val="24"/>
          <w:szCs w:val="24"/>
          <w:lang w:val="kk-KZ"/>
        </w:rPr>
      </w:pPr>
    </w:p>
    <w:p w:rsidR="00010F3A" w:rsidRPr="00010F3A" w:rsidRDefault="00010F3A" w:rsidP="00010F3A">
      <w:pPr>
        <w:spacing w:line="259" w:lineRule="auto"/>
        <w:rPr>
          <w:lang w:val="kk-KZ"/>
        </w:rPr>
      </w:pPr>
      <w:r w:rsidRPr="00010F3A">
        <w:rPr>
          <w:rFonts w:ascii="Times New Roman" w:hAnsi="Times New Roman" w:cs="Times New Roman"/>
          <w:b/>
          <w:sz w:val="24"/>
          <w:szCs w:val="24"/>
          <w:lang w:val="kk-KZ"/>
        </w:rPr>
        <w:t>Орта (бастауыш, негізгі орта және жалпы орта білім беру ұйымдарының педагогтері үшін (толық келісемін, келісемін, келіспеймін, толық келіспеймін</w:t>
      </w:r>
    </w:p>
    <w:tbl>
      <w:tblPr>
        <w:tblStyle w:val="a7"/>
        <w:tblW w:w="0" w:type="auto"/>
        <w:tblLook w:val="04A0" w:firstRow="1" w:lastRow="0" w:firstColumn="1" w:lastColumn="0" w:noHBand="0" w:noVBand="1"/>
      </w:tblPr>
      <w:tblGrid>
        <w:gridCol w:w="865"/>
        <w:gridCol w:w="5064"/>
        <w:gridCol w:w="870"/>
        <w:gridCol w:w="810"/>
        <w:gridCol w:w="868"/>
        <w:gridCol w:w="868"/>
      </w:tblGrid>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kk-KZ" w:eastAsia="ru-RU"/>
              </w:rPr>
              <w:t>Рет</w:t>
            </w:r>
          </w:p>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kk-KZ" w:eastAsia="ru-RU"/>
              </w:rPr>
              <w:t>саны</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ascii="Times New Roman" w:eastAsiaTheme="minorEastAsia" w:hAnsi="Times New Roman" w:cs="Times New Roman"/>
                <w:sz w:val="28"/>
                <w:szCs w:val="28"/>
                <w:lang w:val="en-US" w:eastAsia="ru-RU"/>
              </w:rPr>
              <w:t>C</w:t>
            </w:r>
            <w:r w:rsidRPr="00010F3A">
              <w:rPr>
                <w:rFonts w:ascii="Times New Roman" w:eastAsiaTheme="minorEastAsia" w:hAnsi="Times New Roman" w:cs="Times New Roman"/>
                <w:sz w:val="28"/>
                <w:szCs w:val="28"/>
                <w:lang w:val="kk-KZ" w:eastAsia="ru-RU"/>
              </w:rPr>
              <w:t>ұрағы</w:t>
            </w:r>
          </w:p>
        </w:tc>
        <w:tc>
          <w:tcPr>
            <w:tcW w:w="850"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 xml:space="preserve">Толық </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емін</w:t>
            </w:r>
          </w:p>
        </w:tc>
        <w:tc>
          <w:tcPr>
            <w:tcW w:w="810"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семін</w:t>
            </w:r>
          </w:p>
        </w:tc>
        <w:tc>
          <w:tcPr>
            <w:tcW w:w="868"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пеймін</w:t>
            </w:r>
          </w:p>
        </w:tc>
        <w:tc>
          <w:tcPr>
            <w:tcW w:w="868" w:type="dxa"/>
          </w:tcPr>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 xml:space="preserve">Толық </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келіс</w:t>
            </w:r>
          </w:p>
          <w:p w:rsidR="00010F3A" w:rsidRPr="00010F3A" w:rsidRDefault="00010F3A" w:rsidP="00010F3A">
            <w:pPr>
              <w:spacing w:after="200" w:line="276" w:lineRule="auto"/>
              <w:rPr>
                <w:rFonts w:ascii="Times New Roman" w:eastAsiaTheme="minorEastAsia" w:hAnsi="Times New Roman" w:cs="Times New Roman"/>
                <w:lang w:val="kk-KZ" w:eastAsia="ru-RU"/>
              </w:rPr>
            </w:pPr>
            <w:r w:rsidRPr="00010F3A">
              <w:rPr>
                <w:rFonts w:ascii="Times New Roman" w:eastAsiaTheme="minorEastAsia" w:hAnsi="Times New Roman" w:cs="Times New Roman"/>
                <w:lang w:val="kk-KZ" w:eastAsia="ru-RU"/>
              </w:rPr>
              <w:t>пеймін</w:t>
            </w:r>
          </w:p>
        </w:tc>
      </w:tr>
      <w:tr w:rsidR="00010F3A" w:rsidRPr="00010F3A" w:rsidTr="005B5DCB">
        <w:trPr>
          <w:trHeight w:val="244"/>
        </w:trPr>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eastAsiaTheme="minorEastAsia" w:cs="Times New Roman"/>
                <w:szCs w:val="24"/>
                <w:lang w:val="kk-KZ"/>
              </w:rPr>
              <w:t>Мен осы мектепте жұмыс істегенімді мақтан тұтамын</w:t>
            </w:r>
          </w:p>
        </w:tc>
        <w:tc>
          <w:tcPr>
            <w:tcW w:w="85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010F3A"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2</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eastAsiaTheme="minorEastAsia" w:cs="Times New Roman"/>
                <w:szCs w:val="24"/>
                <w:lang w:val="kk-KZ"/>
              </w:rPr>
              <w:t xml:space="preserve"> Мен тиімді әдістемелік көмек аламын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3</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eastAsiaTheme="minorEastAsia" w:cs="Times New Roman"/>
                <w:szCs w:val="24"/>
                <w:lang w:val="kk-KZ"/>
              </w:rPr>
              <w:t>Мен еңбек жағдайына қанағаттанамын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4</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Мен мектеп әкімшілігінің жұмыс стиліне қанағаттанамын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5</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eastAsiaTheme="minorEastAsia" w:cs="Times New Roman"/>
                <w:szCs w:val="24"/>
                <w:lang w:val="kk-KZ"/>
              </w:rPr>
              <w:t>Мектеп оқушылар арасындағы жанжалдарды тоқтатады және тиімді шешеді</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lastRenderedPageBreak/>
              <w:t>6</w:t>
            </w:r>
          </w:p>
        </w:tc>
        <w:tc>
          <w:tcPr>
            <w:tcW w:w="5083" w:type="dxa"/>
          </w:tcPr>
          <w:p w:rsidR="00010F3A" w:rsidRPr="00010F3A" w:rsidRDefault="00010F3A" w:rsidP="00010F3A">
            <w:pPr>
              <w:spacing w:after="200" w:line="276" w:lineRule="auto"/>
              <w:rPr>
                <w:rFonts w:eastAsiaTheme="minorEastAsia" w:cs="Times New Roman"/>
                <w:szCs w:val="24"/>
                <w:lang w:val="kk-KZ"/>
              </w:rPr>
            </w:pPr>
            <w:r w:rsidRPr="00010F3A">
              <w:rPr>
                <w:rFonts w:eastAsiaTheme="minorEastAsia" w:cs="Times New Roman"/>
                <w:szCs w:val="24"/>
                <w:lang w:val="kk-KZ"/>
              </w:rPr>
              <w:t>Мен мектептің оқу-материалдық базасына қанағаттанамын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7</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Ұжымда қолайлы моральдық-психологиялық ахуал бар</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8</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eastAsiaTheme="minorEastAsia" w:cs="Times New Roman"/>
                <w:szCs w:val="24"/>
                <w:lang w:val="kk-KZ"/>
              </w:rPr>
              <w:t>Мен мектептегі тамақтану сапасына қанағаттанамын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9</w:t>
            </w:r>
          </w:p>
        </w:tc>
        <w:tc>
          <w:tcPr>
            <w:tcW w:w="5083" w:type="dxa"/>
          </w:tcPr>
          <w:p w:rsidR="00010F3A" w:rsidRPr="00010F3A" w:rsidRDefault="00010F3A" w:rsidP="00010F3A">
            <w:pPr>
              <w:spacing w:after="200" w:line="276" w:lineRule="auto"/>
              <w:rPr>
                <w:rFonts w:ascii="Times New Roman" w:eastAsiaTheme="minorEastAsia" w:hAnsi="Times New Roman" w:cs="Times New Roman"/>
                <w:sz w:val="28"/>
                <w:szCs w:val="28"/>
                <w:lang w:val="kk-KZ" w:eastAsia="ru-RU"/>
              </w:rPr>
            </w:pPr>
            <w:r w:rsidRPr="00010F3A">
              <w:rPr>
                <w:rFonts w:eastAsiaTheme="minorEastAsia" w:cs="Times New Roman"/>
                <w:szCs w:val="24"/>
                <w:lang w:val="kk-KZ"/>
              </w:rPr>
              <w:t xml:space="preserve"> Әріптестер маған көмектесуге әрқашан дайын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10</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Оқу сабақтарын сәтті өткізу үшін мектеп барлық қажетті оқу-әдістемелік және техникалық құралдарды ұсынды</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11</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eastAsiaTheme="minorEastAsia" w:cs="Times New Roman"/>
                <w:szCs w:val="24"/>
                <w:lang w:val="kk-KZ"/>
              </w:rPr>
              <w:t>Мектепте менің кәсіби және шығармашылық өсуім үшін жағдай жасалған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12</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Мектепте педагогтарды көтермелеу әдістері белгіленген</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13</w:t>
            </w:r>
          </w:p>
        </w:tc>
        <w:tc>
          <w:tcPr>
            <w:tcW w:w="5083" w:type="dxa"/>
          </w:tcPr>
          <w:p w:rsidR="00010F3A" w:rsidRPr="00010F3A" w:rsidRDefault="00010F3A" w:rsidP="00010F3A">
            <w:pPr>
              <w:tabs>
                <w:tab w:val="left" w:pos="993"/>
              </w:tabs>
              <w:spacing w:line="240" w:lineRule="auto"/>
              <w:ind w:firstLine="567"/>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Мен жұмыс істейтін балалар білімге ұмтылады</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14</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bidi="hi-IN"/>
              </w:rPr>
            </w:pPr>
            <w:r w:rsidRPr="00010F3A">
              <w:rPr>
                <w:rFonts w:ascii="Times New Roman" w:eastAsiaTheme="minorEastAsia" w:hAnsi="Times New Roman" w:cs="Times New Roman"/>
                <w:sz w:val="24"/>
                <w:szCs w:val="24"/>
                <w:lang w:val="kk-KZ" w:eastAsia="ru-RU" w:bidi="hi-IN"/>
              </w:rPr>
              <w:t xml:space="preserve">Мен оқушылармен қарым-қатынасыма қанағаттанамын </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15</w:t>
            </w:r>
          </w:p>
        </w:tc>
        <w:tc>
          <w:tcPr>
            <w:tcW w:w="5083" w:type="dxa"/>
          </w:tcPr>
          <w:p w:rsidR="00010F3A" w:rsidRPr="00010F3A" w:rsidRDefault="00010F3A" w:rsidP="00010F3A">
            <w:pPr>
              <w:tabs>
                <w:tab w:val="left" w:pos="993"/>
              </w:tabs>
              <w:spacing w:line="240" w:lineRule="auto"/>
              <w:jc w:val="both"/>
              <w:rPr>
                <w:rFonts w:ascii="Times New Roman" w:eastAsiaTheme="minorEastAsia" w:hAnsi="Times New Roman" w:cs="Times New Roman"/>
                <w:sz w:val="24"/>
                <w:szCs w:val="24"/>
                <w:lang w:val="kk-KZ" w:eastAsia="ru-RU"/>
              </w:rPr>
            </w:pPr>
            <w:r w:rsidRPr="00010F3A">
              <w:rPr>
                <w:rFonts w:eastAsiaTheme="minorEastAsia" w:cs="Times New Roman"/>
                <w:szCs w:val="24"/>
                <w:lang w:val="kk-KZ"/>
              </w:rPr>
              <w:t>Мен сынып жетекшісі ретіндегі жұмысыма қанағаттанамын ба?</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100%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r w:rsidR="00010F3A" w:rsidRPr="00010F3A" w:rsidTr="005B5DCB">
        <w:tc>
          <w:tcPr>
            <w:tcW w:w="866" w:type="dxa"/>
          </w:tcPr>
          <w:p w:rsidR="00010F3A" w:rsidRPr="00010F3A" w:rsidRDefault="00010F3A" w:rsidP="00010F3A">
            <w:pPr>
              <w:spacing w:after="200" w:line="276" w:lineRule="auto"/>
              <w:rPr>
                <w:rFonts w:ascii="Times New Roman" w:eastAsiaTheme="minorEastAsia" w:hAnsi="Times New Roman" w:cs="Times New Roman"/>
                <w:sz w:val="28"/>
                <w:szCs w:val="28"/>
                <w:lang w:val="en-US" w:eastAsia="ru-RU"/>
              </w:rPr>
            </w:pPr>
            <w:r w:rsidRPr="00010F3A">
              <w:rPr>
                <w:rFonts w:ascii="Times New Roman" w:eastAsiaTheme="minorEastAsia" w:hAnsi="Times New Roman" w:cs="Times New Roman"/>
                <w:sz w:val="28"/>
                <w:szCs w:val="28"/>
                <w:lang w:val="en-US" w:eastAsia="ru-RU"/>
              </w:rPr>
              <w:t>16</w:t>
            </w:r>
          </w:p>
        </w:tc>
        <w:tc>
          <w:tcPr>
            <w:tcW w:w="5083" w:type="dxa"/>
          </w:tcPr>
          <w:p w:rsidR="00010F3A" w:rsidRPr="00010F3A" w:rsidRDefault="00010F3A" w:rsidP="00010F3A">
            <w:pPr>
              <w:tabs>
                <w:tab w:val="left" w:pos="993"/>
              </w:tabs>
              <w:spacing w:line="240" w:lineRule="auto"/>
              <w:ind w:firstLine="567"/>
              <w:jc w:val="both"/>
              <w:rPr>
                <w:rFonts w:ascii="Times New Roman" w:hAnsi="Times New Roman" w:cs="Times New Roman"/>
                <w:sz w:val="24"/>
                <w:szCs w:val="24"/>
                <w:lang w:val="kk-KZ" w:bidi="hi-IN"/>
              </w:rPr>
            </w:pPr>
            <w:r w:rsidRPr="00010F3A">
              <w:rPr>
                <w:rFonts w:ascii="Times New Roman" w:eastAsiaTheme="minorEastAsia" w:hAnsi="Times New Roman" w:cs="Times New Roman"/>
                <w:sz w:val="24"/>
                <w:szCs w:val="24"/>
                <w:lang w:val="kk-KZ" w:eastAsia="ru-RU" w:bidi="hi-IN"/>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85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10"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50%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c>
          <w:tcPr>
            <w:tcW w:w="868" w:type="dxa"/>
          </w:tcPr>
          <w:p w:rsidR="00010F3A" w:rsidRPr="00010F3A" w:rsidRDefault="00A762F4" w:rsidP="00010F3A">
            <w:pPr>
              <w:spacing w:after="200" w:line="276" w:lineRule="auto"/>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0</w:t>
            </w:r>
          </w:p>
        </w:tc>
      </w:tr>
    </w:tbl>
    <w:p w:rsidR="00010F3A" w:rsidRPr="00010F3A" w:rsidRDefault="00010F3A" w:rsidP="00010F3A">
      <w:pPr>
        <w:spacing w:line="259" w:lineRule="auto"/>
        <w:rPr>
          <w:rFonts w:ascii="Times New Roman" w:hAnsi="Times New Roman" w:cs="Times New Roman"/>
          <w:b/>
          <w:sz w:val="24"/>
          <w:szCs w:val="24"/>
          <w:lang w:val="kk-KZ"/>
        </w:rPr>
      </w:pPr>
      <w:r w:rsidRPr="00010F3A">
        <w:rPr>
          <w:rFonts w:ascii="Times New Roman" w:hAnsi="Times New Roman" w:cs="Times New Roman"/>
          <w:b/>
          <w:sz w:val="24"/>
          <w:szCs w:val="24"/>
          <w:lang w:val="kk-KZ"/>
        </w:rPr>
        <w:t xml:space="preserve"> </w:t>
      </w:r>
    </w:p>
    <w:p w:rsidR="00830A71" w:rsidRDefault="00010F3A" w:rsidP="00A762F4">
      <w:pPr>
        <w:spacing w:line="259" w:lineRule="auto"/>
        <w:rPr>
          <w:rFonts w:ascii="Times New Roman" w:hAnsi="Times New Roman" w:cs="Times New Roman"/>
          <w:b/>
          <w:sz w:val="24"/>
          <w:szCs w:val="24"/>
          <w:lang w:val="kk-KZ"/>
        </w:rPr>
      </w:pPr>
      <w:r w:rsidRPr="00010F3A">
        <w:rPr>
          <w:rFonts w:ascii="Times New Roman" w:hAnsi="Times New Roman" w:cs="Times New Roman"/>
          <w:b/>
          <w:sz w:val="24"/>
          <w:szCs w:val="24"/>
          <w:lang w:val="kk-KZ"/>
        </w:rPr>
        <w:t>Мектеп</w:t>
      </w:r>
      <w:r w:rsidR="00A762F4">
        <w:rPr>
          <w:rFonts w:ascii="Times New Roman" w:hAnsi="Times New Roman" w:cs="Times New Roman"/>
          <w:b/>
          <w:sz w:val="24"/>
          <w:szCs w:val="24"/>
          <w:lang w:val="kk-KZ"/>
        </w:rPr>
        <w:t xml:space="preserve"> меңгерушісі:      Аубакиров К. К</w:t>
      </w: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Default="00A762F4" w:rsidP="00A762F4">
      <w:pPr>
        <w:spacing w:line="259" w:lineRule="auto"/>
        <w:rPr>
          <w:rFonts w:ascii="Times New Roman" w:hAnsi="Times New Roman" w:cs="Times New Roman"/>
          <w:b/>
          <w:sz w:val="24"/>
          <w:szCs w:val="24"/>
          <w:lang w:val="kk-KZ"/>
        </w:rPr>
      </w:pPr>
    </w:p>
    <w:p w:rsidR="00A762F4" w:rsidRPr="00A762F4" w:rsidRDefault="00A762F4" w:rsidP="00A762F4">
      <w:pPr>
        <w:spacing w:line="259" w:lineRule="auto"/>
        <w:rPr>
          <w:lang w:val="kk-KZ"/>
        </w:rPr>
      </w:pPr>
    </w:p>
    <w:p w:rsidR="00830A71" w:rsidRPr="00626B37"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p>
    <w:p w:rsidR="00830A71" w:rsidRPr="00A762F4" w:rsidRDefault="00A762F4" w:rsidP="00830A71">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3"/>
          <w:szCs w:val="23"/>
        </w:rPr>
        <w:lastRenderedPageBreak/>
        <w:t>I</w:t>
      </w:r>
      <w:r>
        <w:rPr>
          <w:rFonts w:ascii="Times New Roman" w:hAnsi="Times New Roman" w:cs="Times New Roman"/>
          <w:b/>
          <w:bCs/>
          <w:color w:val="000000"/>
          <w:sz w:val="23"/>
          <w:szCs w:val="23"/>
          <w:lang w:val="kk-KZ"/>
        </w:rPr>
        <w:t>Х</w:t>
      </w:r>
      <w:r w:rsidR="00830A71" w:rsidRPr="00830A71">
        <w:rPr>
          <w:rFonts w:ascii="Times New Roman" w:hAnsi="Times New Roman" w:cs="Times New Roman"/>
          <w:b/>
          <w:bCs/>
          <w:color w:val="000000"/>
          <w:sz w:val="23"/>
          <w:szCs w:val="23"/>
        </w:rPr>
        <w:t xml:space="preserve">. </w:t>
      </w:r>
      <w:r w:rsidR="00830A71" w:rsidRPr="00830A71">
        <w:rPr>
          <w:rFonts w:ascii="Times New Roman" w:hAnsi="Times New Roman" w:cs="Times New Roman"/>
          <w:b/>
          <w:bCs/>
          <w:color w:val="000000"/>
          <w:sz w:val="28"/>
          <w:szCs w:val="28"/>
        </w:rPr>
        <w:t>Қорытынды</w:t>
      </w:r>
      <w:r w:rsidR="00193D0D">
        <w:rPr>
          <w:rFonts w:ascii="Times New Roman" w:hAnsi="Times New Roman" w:cs="Times New Roman"/>
          <w:b/>
          <w:bCs/>
          <w:color w:val="000000"/>
          <w:sz w:val="28"/>
          <w:szCs w:val="28"/>
          <w:lang w:val="kk-KZ"/>
        </w:rPr>
        <w:t>лар</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kk-KZ"/>
        </w:rPr>
        <w:t>мен ұсыныстар</w:t>
      </w:r>
    </w:p>
    <w:p w:rsidR="00830A71" w:rsidRPr="009072EF" w:rsidRDefault="00830A71" w:rsidP="00830A71">
      <w:pPr>
        <w:autoSpaceDE w:val="0"/>
        <w:autoSpaceDN w:val="0"/>
        <w:adjustRightInd w:val="0"/>
        <w:spacing w:after="39"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1. Деңгей сапасы құрамы мұғалімдер сәйкес келеді ұсынылды біліктілік талаптары. </w:t>
      </w:r>
    </w:p>
    <w:p w:rsidR="00830A71" w:rsidRPr="009072EF" w:rsidRDefault="00830A71" w:rsidP="00830A71">
      <w:pPr>
        <w:autoSpaceDE w:val="0"/>
        <w:autoSpaceDN w:val="0"/>
        <w:adjustRightInd w:val="0"/>
        <w:spacing w:after="39"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2. Барлық мұғалімдер өту сертификаттау сәйкес перспективалы жоспар мектептер. </w:t>
      </w:r>
    </w:p>
    <w:p w:rsidR="00830A71" w:rsidRPr="009072EF"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3. Қатысушыларды дайындау Және жеңімпаздар аймақтық және респ</w:t>
      </w:r>
      <w:r w:rsidR="00193D0D" w:rsidRPr="009072EF">
        <w:rPr>
          <w:rFonts w:ascii="Times New Roman" w:hAnsi="Times New Roman" w:cs="Times New Roman"/>
          <w:color w:val="000000"/>
          <w:sz w:val="28"/>
          <w:szCs w:val="28"/>
          <w:lang w:val="kk-KZ"/>
        </w:rPr>
        <w:t>убликалық жарыстар айналысады 50</w:t>
      </w:r>
      <w:r w:rsidRPr="009072EF">
        <w:rPr>
          <w:rFonts w:ascii="Times New Roman" w:hAnsi="Times New Roman" w:cs="Times New Roman"/>
          <w:color w:val="000000"/>
          <w:sz w:val="28"/>
          <w:szCs w:val="28"/>
          <w:lang w:val="kk-KZ"/>
        </w:rPr>
        <w:t xml:space="preserve">% мұғалімдер. мұғалімдер, жұмыс істейді Авторы </w:t>
      </w:r>
      <w:r w:rsidR="00193D0D" w:rsidRPr="009072EF">
        <w:rPr>
          <w:rFonts w:ascii="Times New Roman" w:hAnsi="Times New Roman" w:cs="Times New Roman"/>
          <w:color w:val="000000"/>
          <w:sz w:val="28"/>
          <w:szCs w:val="28"/>
          <w:lang w:val="kk-KZ"/>
        </w:rPr>
        <w:t xml:space="preserve">«Жас </w:t>
      </w:r>
      <w:r w:rsidR="00193D0D">
        <w:rPr>
          <w:rFonts w:ascii="Times New Roman" w:hAnsi="Times New Roman" w:cs="Times New Roman"/>
          <w:color w:val="000000"/>
          <w:sz w:val="28"/>
          <w:szCs w:val="28"/>
          <w:lang w:val="kk-KZ"/>
        </w:rPr>
        <w:t>қалам</w:t>
      </w:r>
      <w:r w:rsidR="00193D0D" w:rsidRPr="009072EF">
        <w:rPr>
          <w:rFonts w:ascii="Times New Roman" w:hAnsi="Times New Roman" w:cs="Times New Roman"/>
          <w:color w:val="000000"/>
          <w:sz w:val="28"/>
          <w:szCs w:val="28"/>
          <w:lang w:val="kk-KZ"/>
        </w:rPr>
        <w:t xml:space="preserve">» </w:t>
      </w:r>
      <w:r w:rsidRPr="009072EF">
        <w:rPr>
          <w:rFonts w:ascii="Times New Roman" w:hAnsi="Times New Roman" w:cs="Times New Roman"/>
          <w:color w:val="000000"/>
          <w:sz w:val="28"/>
          <w:szCs w:val="28"/>
          <w:lang w:val="kk-KZ"/>
        </w:rPr>
        <w:t>ғыл</w:t>
      </w:r>
      <w:r w:rsidR="00193D0D" w:rsidRPr="009072EF">
        <w:rPr>
          <w:rFonts w:ascii="Times New Roman" w:hAnsi="Times New Roman" w:cs="Times New Roman"/>
          <w:color w:val="000000"/>
          <w:sz w:val="28"/>
          <w:szCs w:val="28"/>
          <w:lang w:val="kk-KZ"/>
        </w:rPr>
        <w:t>ыми «Зерде» жобалары басып алу 3 орын</w:t>
      </w:r>
      <w:r w:rsidRPr="009072EF">
        <w:rPr>
          <w:rFonts w:ascii="Times New Roman" w:hAnsi="Times New Roman" w:cs="Times New Roman"/>
          <w:color w:val="000000"/>
          <w:sz w:val="28"/>
          <w:szCs w:val="28"/>
          <w:lang w:val="kk-KZ"/>
        </w:rPr>
        <w:t xml:space="preserve"> </w:t>
      </w:r>
      <w:r w:rsidR="00193D0D" w:rsidRPr="009072EF">
        <w:rPr>
          <w:rFonts w:ascii="Times New Roman" w:hAnsi="Times New Roman" w:cs="Times New Roman"/>
          <w:color w:val="000000"/>
          <w:sz w:val="28"/>
          <w:szCs w:val="28"/>
          <w:lang w:val="kk-KZ"/>
        </w:rPr>
        <w:t xml:space="preserve"> </w:t>
      </w:r>
      <w:r w:rsidRPr="009072EF">
        <w:rPr>
          <w:rFonts w:ascii="Times New Roman" w:hAnsi="Times New Roman" w:cs="Times New Roman"/>
          <w:color w:val="000000"/>
          <w:sz w:val="28"/>
          <w:szCs w:val="28"/>
          <w:lang w:val="kk-KZ"/>
        </w:rPr>
        <w:t xml:space="preserve"> жыл, қосымша республикалық деңгейде 2 орын осы жарыстың 2020 жылы. </w:t>
      </w:r>
      <w:r w:rsidR="00193D0D" w:rsidRPr="009072EF">
        <w:rPr>
          <w:rFonts w:ascii="Times New Roman" w:hAnsi="Times New Roman" w:cs="Times New Roman"/>
          <w:color w:val="000000"/>
          <w:sz w:val="28"/>
          <w:szCs w:val="28"/>
          <w:lang w:val="kk-KZ"/>
        </w:rPr>
        <w:t xml:space="preserve"> </w:t>
      </w:r>
      <w:r w:rsidRPr="009072EF">
        <w:rPr>
          <w:rFonts w:ascii="Times New Roman" w:hAnsi="Times New Roman" w:cs="Times New Roman"/>
          <w:color w:val="000000"/>
          <w:sz w:val="28"/>
          <w:szCs w:val="28"/>
          <w:lang w:val="kk-KZ"/>
        </w:rPr>
        <w:t xml:space="preserve"> Осыны негізге ала отырып</w:t>
      </w:r>
      <w:r w:rsidR="00193D0D" w:rsidRPr="009072EF">
        <w:rPr>
          <w:rFonts w:ascii="Times New Roman" w:hAnsi="Times New Roman" w:cs="Times New Roman"/>
          <w:color w:val="000000"/>
          <w:sz w:val="28"/>
          <w:szCs w:val="28"/>
          <w:lang w:val="kk-KZ"/>
        </w:rPr>
        <w:t xml:space="preserve"> </w:t>
      </w:r>
      <w:r w:rsidR="00751D51">
        <w:rPr>
          <w:rFonts w:ascii="Times New Roman" w:hAnsi="Times New Roman" w:cs="Times New Roman"/>
          <w:color w:val="000000"/>
          <w:sz w:val="28"/>
          <w:szCs w:val="28"/>
          <w:lang w:val="kk-KZ"/>
        </w:rPr>
        <w:t xml:space="preserve">жас жеткіншектерді </w:t>
      </w:r>
      <w:r w:rsidR="00751D51" w:rsidRPr="009072EF">
        <w:rPr>
          <w:rFonts w:ascii="Times New Roman" w:hAnsi="Times New Roman" w:cs="Times New Roman"/>
          <w:color w:val="000000"/>
          <w:sz w:val="28"/>
          <w:szCs w:val="28"/>
          <w:lang w:val="kk-KZ"/>
        </w:rPr>
        <w:t xml:space="preserve">дайындауға </w:t>
      </w:r>
      <w:r w:rsidRPr="009072EF">
        <w:rPr>
          <w:rFonts w:ascii="Times New Roman" w:hAnsi="Times New Roman" w:cs="Times New Roman"/>
          <w:color w:val="000000"/>
          <w:sz w:val="28"/>
          <w:szCs w:val="28"/>
          <w:lang w:val="kk-KZ"/>
        </w:rPr>
        <w:t xml:space="preserve">педагогикалық ұжымды тартуды ұсынамыз. </w:t>
      </w:r>
    </w:p>
    <w:p w:rsidR="00830A71" w:rsidRPr="009F2E15"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p>
    <w:p w:rsidR="00830A71" w:rsidRPr="009F2E15" w:rsidRDefault="00830A71" w:rsidP="00830A71">
      <w:pPr>
        <w:autoSpaceDE w:val="0"/>
        <w:autoSpaceDN w:val="0"/>
        <w:adjustRightInd w:val="0"/>
        <w:spacing w:after="38" w:line="240" w:lineRule="auto"/>
        <w:rPr>
          <w:rFonts w:ascii="Times New Roman" w:hAnsi="Times New Roman" w:cs="Times New Roman"/>
          <w:color w:val="000000"/>
          <w:sz w:val="28"/>
          <w:szCs w:val="28"/>
          <w:lang w:val="kk-KZ"/>
        </w:rPr>
      </w:pPr>
      <w:r w:rsidRPr="009F2E15">
        <w:rPr>
          <w:rFonts w:ascii="Times New Roman" w:hAnsi="Times New Roman" w:cs="Times New Roman"/>
          <w:color w:val="000000"/>
          <w:sz w:val="28"/>
          <w:szCs w:val="28"/>
          <w:lang w:val="kk-KZ"/>
        </w:rPr>
        <w:t xml:space="preserve">4. Барлық мұғалімдер өту курсты қайта даярлау сәйкес перспективалы жоспар мектептер. </w:t>
      </w:r>
    </w:p>
    <w:p w:rsidR="00830A71" w:rsidRPr="009072EF" w:rsidRDefault="00830A71" w:rsidP="00830A71">
      <w:pPr>
        <w:autoSpaceDE w:val="0"/>
        <w:autoSpaceDN w:val="0"/>
        <w:adjustRightInd w:val="0"/>
        <w:spacing w:after="38"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5. Жалғастыру жұмыс Авторы тарту тұрғындары бастап оңтүстік аймақтар арқылы орталық жұмыспен қамту жұмақ. Түсіндірулер жүргізу: халық пен педагогикалық ұжым арасында балалар үйлерінің тәрбиеленушілерін күту бағдарламасының шарттары туралы. </w:t>
      </w:r>
    </w:p>
    <w:p w:rsidR="00830A71" w:rsidRPr="009072EF" w:rsidRDefault="00830A71" w:rsidP="00830A71">
      <w:pPr>
        <w:autoSpaceDE w:val="0"/>
        <w:autoSpaceDN w:val="0"/>
        <w:adjustRightInd w:val="0"/>
        <w:spacing w:after="38"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6. «Оқу мектебі» бағдарламасы бойынша жұмыс, ұйымдастыру сыныптан тыс оқулар және талқылаулар жұмыс істейді. </w:t>
      </w:r>
      <w:r w:rsidR="009F2E15">
        <w:rPr>
          <w:rFonts w:ascii="Times New Roman" w:hAnsi="Times New Roman" w:cs="Times New Roman"/>
          <w:color w:val="000000"/>
          <w:sz w:val="28"/>
          <w:szCs w:val="28"/>
          <w:lang w:val="kk-KZ"/>
        </w:rPr>
        <w:t xml:space="preserve"> </w:t>
      </w:r>
      <w:r w:rsidRPr="009072EF">
        <w:rPr>
          <w:rFonts w:ascii="Times New Roman" w:hAnsi="Times New Roman" w:cs="Times New Roman"/>
          <w:color w:val="000000"/>
          <w:sz w:val="28"/>
          <w:szCs w:val="28"/>
          <w:lang w:val="kk-KZ"/>
        </w:rPr>
        <w:t xml:space="preserve">Бала-отбасы-мектеп </w:t>
      </w:r>
      <w:r w:rsidR="009F2E15">
        <w:rPr>
          <w:rFonts w:ascii="Times New Roman" w:hAnsi="Times New Roman" w:cs="Times New Roman"/>
          <w:color w:val="000000"/>
          <w:sz w:val="28"/>
          <w:szCs w:val="28"/>
          <w:lang w:val="kk-KZ"/>
        </w:rPr>
        <w:t xml:space="preserve">үштігі </w:t>
      </w:r>
      <w:r w:rsidRPr="009072EF">
        <w:rPr>
          <w:rFonts w:ascii="Times New Roman" w:hAnsi="Times New Roman" w:cs="Times New Roman"/>
          <w:color w:val="000000"/>
          <w:sz w:val="28"/>
          <w:szCs w:val="28"/>
          <w:lang w:val="kk-KZ"/>
        </w:rPr>
        <w:t xml:space="preserve">арасындағы қарым-қатынасты нығайту </w:t>
      </w:r>
    </w:p>
    <w:p w:rsidR="00830A71" w:rsidRPr="009072EF" w:rsidRDefault="00830A71" w:rsidP="00830A71">
      <w:pPr>
        <w:autoSpaceDE w:val="0"/>
        <w:autoSpaceDN w:val="0"/>
        <w:adjustRightInd w:val="0"/>
        <w:spacing w:after="38"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7. Еңбекке үйрету жоспар Және жүзеге асыру айнымалы құрамдас сәйкес келеді мемлекеттік білім беру стандарттарының талаптары және бастауыш, негізгі орта және жалпы орта білім беру ТУП. </w:t>
      </w:r>
    </w:p>
    <w:p w:rsidR="00830A71" w:rsidRPr="00587B21"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r w:rsidRPr="00587B21">
        <w:rPr>
          <w:rFonts w:ascii="Times New Roman" w:hAnsi="Times New Roman" w:cs="Times New Roman"/>
          <w:color w:val="000000"/>
          <w:sz w:val="28"/>
          <w:szCs w:val="28"/>
          <w:lang w:val="kk-KZ"/>
        </w:rPr>
        <w:t xml:space="preserve">8. Ұйымдастыру тәрбиелік жұмыс мектептер құрылған </w:t>
      </w:r>
      <w:r w:rsidR="009F2E15">
        <w:rPr>
          <w:rFonts w:ascii="Times New Roman" w:hAnsi="Times New Roman" w:cs="Times New Roman"/>
          <w:color w:val="000000"/>
          <w:sz w:val="28"/>
          <w:szCs w:val="28"/>
          <w:lang w:val="kk-KZ"/>
        </w:rPr>
        <w:t xml:space="preserve"> </w:t>
      </w:r>
      <w:r w:rsidRPr="00587B21">
        <w:rPr>
          <w:rFonts w:ascii="Times New Roman" w:hAnsi="Times New Roman" w:cs="Times New Roman"/>
          <w:color w:val="000000"/>
          <w:sz w:val="28"/>
          <w:szCs w:val="28"/>
          <w:lang w:val="kk-KZ"/>
        </w:rPr>
        <w:t xml:space="preserve"> ұлттық құндылықтар, рухани-адамгершілік, азаматтық-патриоттық, көркемдік-эстетикалық, еңбек және дене тәрбиесінің жүзеге асырылуын қамтамасыз етеді. Әртараптандыру түрлері шеңбер жұмыс В сәйкестік мүдделері </w:t>
      </w:r>
      <w:r w:rsidR="009F2E15">
        <w:rPr>
          <w:rFonts w:ascii="Times New Roman" w:hAnsi="Times New Roman" w:cs="Times New Roman"/>
          <w:color w:val="000000"/>
          <w:sz w:val="28"/>
          <w:szCs w:val="28"/>
          <w:lang w:val="kk-KZ"/>
        </w:rPr>
        <w:t xml:space="preserve"> </w:t>
      </w:r>
      <w:r w:rsidRPr="00587B21">
        <w:rPr>
          <w:rFonts w:ascii="Times New Roman" w:hAnsi="Times New Roman" w:cs="Times New Roman"/>
          <w:color w:val="000000"/>
          <w:sz w:val="28"/>
          <w:szCs w:val="28"/>
          <w:lang w:val="kk-KZ"/>
        </w:rPr>
        <w:t xml:space="preserve">(спорт, </w:t>
      </w:r>
      <w:r w:rsidR="009F2E15">
        <w:rPr>
          <w:rFonts w:ascii="Times New Roman" w:hAnsi="Times New Roman" w:cs="Times New Roman"/>
          <w:color w:val="000000"/>
          <w:sz w:val="28"/>
          <w:szCs w:val="28"/>
          <w:lang w:val="kk-KZ"/>
        </w:rPr>
        <w:t xml:space="preserve"> </w:t>
      </w:r>
      <w:r w:rsidRPr="00587B21">
        <w:rPr>
          <w:rFonts w:ascii="Times New Roman" w:hAnsi="Times New Roman" w:cs="Times New Roman"/>
          <w:color w:val="000000"/>
          <w:sz w:val="28"/>
          <w:szCs w:val="28"/>
          <w:lang w:val="kk-KZ"/>
        </w:rPr>
        <w:t xml:space="preserve"> театрландыру). </w:t>
      </w:r>
    </w:p>
    <w:p w:rsidR="00830A71" w:rsidRPr="00751D51" w:rsidRDefault="009F2E15" w:rsidP="00830A71">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830A71" w:rsidRPr="00751D51">
        <w:rPr>
          <w:rFonts w:ascii="Times New Roman" w:hAnsi="Times New Roman" w:cs="Times New Roman"/>
          <w:color w:val="000000"/>
          <w:sz w:val="28"/>
          <w:szCs w:val="28"/>
          <w:lang w:val="kk-KZ"/>
        </w:rPr>
        <w:t xml:space="preserve"> Білім беруді жүзеге асыру курс «ӨМІР ҚАУІПСІЗДІГІНІҢ НЕГІЗДЕРІ» және «жол қозғалысы ережелері» сәйкес келеді бағдарламала</w:t>
      </w:r>
      <w:r w:rsidR="00751D51">
        <w:rPr>
          <w:rFonts w:ascii="Times New Roman" w:hAnsi="Times New Roman" w:cs="Times New Roman"/>
          <w:color w:val="000000"/>
          <w:sz w:val="28"/>
          <w:szCs w:val="28"/>
          <w:lang w:val="kk-KZ"/>
        </w:rPr>
        <w:t>р, зерттелуде дене шынықтыру,</w:t>
      </w:r>
      <w:r w:rsidR="00830A71" w:rsidRPr="00751D51">
        <w:rPr>
          <w:rFonts w:ascii="Times New Roman" w:hAnsi="Times New Roman" w:cs="Times New Roman"/>
          <w:color w:val="000000"/>
          <w:sz w:val="28"/>
          <w:szCs w:val="28"/>
          <w:lang w:val="kk-KZ"/>
        </w:rPr>
        <w:t xml:space="preserve"> дүниетану, сынып сағаты пәндері аясында. </w:t>
      </w:r>
    </w:p>
    <w:p w:rsidR="00830A71" w:rsidRPr="009072EF"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r w:rsidRPr="009072EF">
        <w:rPr>
          <w:rFonts w:ascii="Times New Roman" w:hAnsi="Times New Roman" w:cs="Times New Roman"/>
          <w:color w:val="000000"/>
          <w:sz w:val="28"/>
          <w:szCs w:val="28"/>
          <w:lang w:val="kk-KZ"/>
        </w:rPr>
        <w:t xml:space="preserve">12. Қол жетімділік кітапхана қор тәрбиелік Және көркем әдебиет жеткілікті Және жүйелі түрде толықтырылып отырады. </w:t>
      </w:r>
    </w:p>
    <w:p w:rsidR="00830A71" w:rsidRPr="00587B21"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r w:rsidRPr="00587B21">
        <w:rPr>
          <w:rFonts w:ascii="Times New Roman" w:hAnsi="Times New Roman" w:cs="Times New Roman"/>
          <w:color w:val="000000"/>
          <w:sz w:val="28"/>
          <w:szCs w:val="28"/>
          <w:lang w:val="kk-KZ"/>
        </w:rPr>
        <w:t>. Тану деңгейі же</w:t>
      </w:r>
      <w:r w:rsidR="00751D51" w:rsidRPr="00587B21">
        <w:rPr>
          <w:rFonts w:ascii="Times New Roman" w:hAnsi="Times New Roman" w:cs="Times New Roman"/>
          <w:color w:val="000000"/>
          <w:sz w:val="28"/>
          <w:szCs w:val="28"/>
          <w:lang w:val="kk-KZ"/>
        </w:rPr>
        <w:t>тістіктері 4</w:t>
      </w:r>
      <w:r w:rsidR="00751D51">
        <w:rPr>
          <w:rFonts w:ascii="Times New Roman" w:hAnsi="Times New Roman" w:cs="Times New Roman"/>
          <w:color w:val="000000"/>
          <w:sz w:val="28"/>
          <w:szCs w:val="28"/>
          <w:lang w:val="kk-KZ"/>
        </w:rPr>
        <w:t xml:space="preserve"> сынып</w:t>
      </w:r>
      <w:r w:rsidR="00751D51" w:rsidRPr="00587B21">
        <w:rPr>
          <w:rFonts w:ascii="Times New Roman" w:hAnsi="Times New Roman" w:cs="Times New Roman"/>
          <w:color w:val="000000"/>
          <w:sz w:val="28"/>
          <w:szCs w:val="28"/>
          <w:lang w:val="kk-KZ"/>
        </w:rPr>
        <w:t xml:space="preserve"> 80%  - </w:t>
      </w:r>
      <w:r w:rsidR="00751D51">
        <w:rPr>
          <w:rFonts w:ascii="Times New Roman" w:hAnsi="Times New Roman" w:cs="Times New Roman"/>
          <w:color w:val="000000"/>
          <w:sz w:val="28"/>
          <w:szCs w:val="28"/>
          <w:lang w:val="kk-KZ"/>
        </w:rPr>
        <w:t>жақсы</w:t>
      </w:r>
      <w:r w:rsidRPr="00587B21">
        <w:rPr>
          <w:rFonts w:ascii="Times New Roman" w:hAnsi="Times New Roman" w:cs="Times New Roman"/>
          <w:color w:val="000000"/>
          <w:sz w:val="28"/>
          <w:szCs w:val="28"/>
          <w:lang w:val="kk-KZ"/>
        </w:rPr>
        <w:t>.</w:t>
      </w:r>
      <w:r w:rsidR="00751D51">
        <w:rPr>
          <w:rFonts w:ascii="Times New Roman" w:hAnsi="Times New Roman" w:cs="Times New Roman"/>
          <w:color w:val="000000"/>
          <w:sz w:val="28"/>
          <w:szCs w:val="28"/>
          <w:lang w:val="kk-KZ"/>
        </w:rPr>
        <w:t xml:space="preserve"> </w:t>
      </w:r>
      <w:r w:rsidRPr="00587B21">
        <w:rPr>
          <w:rFonts w:ascii="Times New Roman" w:hAnsi="Times New Roman" w:cs="Times New Roman"/>
          <w:color w:val="000000"/>
          <w:sz w:val="28"/>
          <w:szCs w:val="28"/>
          <w:lang w:val="kk-KZ"/>
        </w:rPr>
        <w:t xml:space="preserve"> Оқушылардың оқу жетістіктерінің деңгейін арттыру бойынша жұмысты жалғастыру. </w:t>
      </w:r>
    </w:p>
    <w:p w:rsidR="00830A71" w:rsidRPr="00142371" w:rsidRDefault="00830A71" w:rsidP="00830A71">
      <w:pPr>
        <w:autoSpaceDE w:val="0"/>
        <w:autoSpaceDN w:val="0"/>
        <w:adjustRightInd w:val="0"/>
        <w:spacing w:after="0" w:line="240" w:lineRule="auto"/>
        <w:rPr>
          <w:rFonts w:ascii="Times New Roman" w:hAnsi="Times New Roman" w:cs="Times New Roman"/>
          <w:color w:val="000000"/>
          <w:sz w:val="28"/>
          <w:szCs w:val="28"/>
          <w:lang w:val="kk-KZ"/>
        </w:rPr>
      </w:pPr>
      <w:r w:rsidRPr="00142371">
        <w:rPr>
          <w:rFonts w:ascii="Times New Roman" w:hAnsi="Times New Roman" w:cs="Times New Roman"/>
          <w:color w:val="000000"/>
          <w:sz w:val="28"/>
          <w:szCs w:val="28"/>
          <w:lang w:val="kk-KZ"/>
        </w:rPr>
        <w:t xml:space="preserve">12. Деңгей қанағаттану сапасы тәрбиелік қызметтер мойындау қанағаттанарлық . </w:t>
      </w:r>
    </w:p>
    <w:p w:rsidR="00830A71" w:rsidRPr="00142371" w:rsidRDefault="00830A71" w:rsidP="00830A71">
      <w:pPr>
        <w:pageBreakBefore/>
        <w:autoSpaceDE w:val="0"/>
        <w:autoSpaceDN w:val="0"/>
        <w:adjustRightInd w:val="0"/>
        <w:spacing w:after="0" w:line="240" w:lineRule="auto"/>
        <w:rPr>
          <w:rFonts w:ascii="Times New Roman" w:hAnsi="Times New Roman" w:cs="Times New Roman"/>
          <w:color w:val="000000"/>
          <w:lang w:val="kk-KZ"/>
        </w:rPr>
      </w:pPr>
      <w:r w:rsidRPr="00142371">
        <w:rPr>
          <w:rFonts w:ascii="Times New Roman" w:hAnsi="Times New Roman" w:cs="Times New Roman"/>
          <w:b/>
          <w:bCs/>
          <w:color w:val="000000"/>
          <w:lang w:val="kk-KZ"/>
        </w:rPr>
        <w:lastRenderedPageBreak/>
        <w:t xml:space="preserve">Бағалау парағы </w:t>
      </w:r>
    </w:p>
    <w:p w:rsidR="00830A71" w:rsidRPr="00142371" w:rsidRDefault="00830A71" w:rsidP="00830A71">
      <w:pPr>
        <w:autoSpaceDE w:val="0"/>
        <w:autoSpaceDN w:val="0"/>
        <w:adjustRightInd w:val="0"/>
        <w:spacing w:after="0" w:line="240" w:lineRule="auto"/>
        <w:rPr>
          <w:rFonts w:ascii="Times New Roman" w:hAnsi="Times New Roman" w:cs="Times New Roman"/>
          <w:color w:val="000000"/>
          <w:sz w:val="23"/>
          <w:szCs w:val="23"/>
          <w:lang w:val="kk-KZ"/>
        </w:rPr>
      </w:pPr>
      <w:r w:rsidRPr="00142371">
        <w:rPr>
          <w:rFonts w:ascii="Times New Roman" w:hAnsi="Times New Roman" w:cs="Times New Roman"/>
          <w:color w:val="000000"/>
          <w:lang w:val="kk-KZ"/>
        </w:rPr>
        <w:t>«</w:t>
      </w:r>
      <w:r w:rsidRPr="00142371">
        <w:rPr>
          <w:rFonts w:ascii="Times New Roman" w:hAnsi="Times New Roman" w:cs="Times New Roman"/>
          <w:color w:val="000000"/>
          <w:sz w:val="23"/>
          <w:szCs w:val="23"/>
          <w:lang w:val="kk-KZ"/>
        </w:rPr>
        <w:t>«Ақмола облысы білім басқармасының Бурабай ауда</w:t>
      </w:r>
      <w:r w:rsidR="00405CC8" w:rsidRPr="00142371">
        <w:rPr>
          <w:rFonts w:ascii="Times New Roman" w:hAnsi="Times New Roman" w:cs="Times New Roman"/>
          <w:color w:val="000000"/>
          <w:sz w:val="23"/>
          <w:szCs w:val="23"/>
          <w:lang w:val="kk-KZ"/>
        </w:rPr>
        <w:t xml:space="preserve">ны бойынша білім бөлімі </w:t>
      </w:r>
      <w:r w:rsidR="00405CC8">
        <w:rPr>
          <w:rFonts w:ascii="Times New Roman" w:hAnsi="Times New Roman" w:cs="Times New Roman"/>
          <w:color w:val="000000"/>
          <w:sz w:val="23"/>
          <w:szCs w:val="23"/>
          <w:lang w:val="kk-KZ"/>
        </w:rPr>
        <w:t xml:space="preserve">Көрнекті </w:t>
      </w:r>
      <w:r w:rsidRPr="00142371">
        <w:rPr>
          <w:rFonts w:ascii="Times New Roman" w:hAnsi="Times New Roman" w:cs="Times New Roman"/>
          <w:color w:val="000000"/>
          <w:sz w:val="23"/>
          <w:szCs w:val="23"/>
          <w:lang w:val="kk-KZ"/>
        </w:rPr>
        <w:t xml:space="preserve"> ау</w:t>
      </w:r>
      <w:r w:rsidR="00405CC8" w:rsidRPr="00142371">
        <w:rPr>
          <w:rFonts w:ascii="Times New Roman" w:hAnsi="Times New Roman" w:cs="Times New Roman"/>
          <w:color w:val="000000"/>
          <w:sz w:val="23"/>
          <w:szCs w:val="23"/>
          <w:lang w:val="kk-KZ"/>
        </w:rPr>
        <w:t xml:space="preserve">ылының </w:t>
      </w:r>
      <w:r w:rsidR="00405CC8">
        <w:rPr>
          <w:rFonts w:ascii="Times New Roman" w:hAnsi="Times New Roman" w:cs="Times New Roman"/>
          <w:color w:val="000000"/>
          <w:sz w:val="23"/>
          <w:szCs w:val="23"/>
          <w:lang w:val="kk-KZ"/>
        </w:rPr>
        <w:t xml:space="preserve">бастауыш </w:t>
      </w:r>
      <w:r w:rsidRPr="00142371">
        <w:rPr>
          <w:rFonts w:ascii="Times New Roman" w:hAnsi="Times New Roman" w:cs="Times New Roman"/>
          <w:color w:val="000000"/>
          <w:sz w:val="23"/>
          <w:szCs w:val="23"/>
          <w:lang w:val="kk-KZ"/>
        </w:rPr>
        <w:t xml:space="preserve">мектебі» КММ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2354"/>
        <w:gridCol w:w="2354"/>
        <w:gridCol w:w="2354"/>
      </w:tblGrid>
      <w:tr w:rsidR="00830A71" w:rsidRPr="00830A71" w:rsidTr="00405CC8">
        <w:trPr>
          <w:trHeight w:val="403"/>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(Аты ұйымдар білім) Жоқ _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Бағалау критерийлері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Білім беру ұйымына сәйкес есептегіштің бағалау мазмұны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Ұпайлар </w:t>
            </w:r>
          </w:p>
        </w:tc>
      </w:tr>
      <w:tr w:rsidR="00830A71" w:rsidRPr="00830A71" w:rsidTr="00405CC8">
        <w:trPr>
          <w:trHeight w:val="35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1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Тиісті бейіні бойынша жоғары (жоғары оқу орнынан кейінгі) педагогикалық білімі немесе педагогикалық қайта даярлаудан өткенін растайтын құжаты бар оқытушылардың үлесі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4 </w:t>
            </w:r>
          </w:p>
        </w:tc>
      </w:tr>
      <w:tr w:rsidR="00830A71" w:rsidRPr="00830A71" w:rsidTr="00405CC8">
        <w:trPr>
          <w:trHeight w:val="35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2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Біліктілік санатының деңгейін кемінде бес жылда бір рет көтерген/растайтын мұғалімдердің үлесі (басшыларды қоса алғанда үш жылда бір реттен кем емес) </w:t>
            </w:r>
          </w:p>
        </w:tc>
        <w:tc>
          <w:tcPr>
            <w:tcW w:w="2354" w:type="dxa"/>
          </w:tcPr>
          <w:p w:rsidR="00830A71" w:rsidRPr="00830A71" w:rsidRDefault="00405CC8" w:rsidP="00830A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r w:rsidR="00830A71" w:rsidRPr="00830A71">
              <w:rPr>
                <w:rFonts w:ascii="Times New Roman" w:hAnsi="Times New Roman" w:cs="Times New Roman"/>
                <w:color w:val="000000"/>
              </w:rPr>
              <w:t xml:space="preserve">% </w:t>
            </w:r>
          </w:p>
        </w:tc>
        <w:tc>
          <w:tcPr>
            <w:tcW w:w="2354" w:type="dxa"/>
          </w:tcPr>
          <w:p w:rsidR="00830A71" w:rsidRPr="00830A71" w:rsidRDefault="00405CC8" w:rsidP="00830A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r w:rsidR="00830A71" w:rsidRPr="00830A71" w:rsidTr="00405CC8">
        <w:trPr>
          <w:trHeight w:val="35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3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Мұғалімдердің біліктілігін арттыру курстарынан өткен мұғалімдердің үлесі (басшыларды, басшылардың орынбасарларын қоса алғанда) үш жылда бір реттен кем емес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98%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r>
      <w:tr w:rsidR="00830A71" w:rsidRPr="00830A71" w:rsidTr="00405CC8">
        <w:trPr>
          <w:trHeight w:val="101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бұйрығына сәйкес бастауыш білім беру деңгейіндегі мұғалімдердің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Қазақстан Республикасы Білім министрінің 2022 жылғы 24 қарашадағы № 473 (Нормативтік құқықтық кесімдерді мемлекеттік тіркеудің тізілімінде № 30721 болып тіркелген) </w:t>
            </w:r>
          </w:p>
        </w:tc>
        <w:tc>
          <w:tcPr>
            <w:tcW w:w="2354" w:type="dxa"/>
          </w:tcPr>
          <w:p w:rsidR="00830A71" w:rsidRPr="00830A71" w:rsidRDefault="00405CC8" w:rsidP="00830A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w:t>
            </w:r>
            <w:r w:rsidR="00830A71" w:rsidRPr="00830A71">
              <w:rPr>
                <w:rFonts w:ascii="Times New Roman" w:hAnsi="Times New Roman" w:cs="Times New Roman"/>
                <w:color w:val="000000"/>
              </w:rPr>
              <w:t xml:space="preserve">%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5 </w:t>
            </w:r>
          </w:p>
        </w:tc>
      </w:tr>
      <w:tr w:rsidR="00830A71" w:rsidRPr="00830A71" w:rsidTr="00405CC8">
        <w:trPr>
          <w:trHeight w:val="114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Бұйрыққа сәйкес негізгі орта, жалпы орта білім беру ұйымдары педагогтарының жалпы санынан негізгі жұмыс орны лицензиат болып табылатын жоғары және бірінші санаттағы мұғалімдердің, </w:t>
            </w:r>
            <w:r w:rsidRPr="00830A71">
              <w:rPr>
                <w:rFonts w:ascii="Times New Roman" w:hAnsi="Times New Roman" w:cs="Times New Roman"/>
                <w:color w:val="000000"/>
                <w:sz w:val="20"/>
                <w:szCs w:val="20"/>
              </w:rPr>
              <w:lastRenderedPageBreak/>
              <w:t xml:space="preserve">сарапшы-педагогтардың, педагог-зерттеушілердің, магистр-педагогтардың үлесі Қазақстан Республикасы Білім министрінің 2022 жылғы 24 қарашадағы No 473 (Мемлекеттік тізілімде тіркелген) тіркеу реттеуші заңды әрекеттер астында </w:t>
            </w:r>
          </w:p>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Жоқ. 30721 </w:t>
            </w:r>
          </w:p>
        </w:tc>
        <w:tc>
          <w:tcPr>
            <w:tcW w:w="2354" w:type="dxa"/>
          </w:tcPr>
          <w:p w:rsidR="00830A71" w:rsidRPr="00830A71" w:rsidRDefault="00405CC8" w:rsidP="00830A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100</w:t>
            </w:r>
            <w:r w:rsidR="00830A71" w:rsidRPr="00830A71">
              <w:rPr>
                <w:rFonts w:ascii="Times New Roman" w:hAnsi="Times New Roman" w:cs="Times New Roman"/>
                <w:color w:val="000000"/>
              </w:rPr>
              <w:t xml:space="preserve">% </w:t>
            </w:r>
          </w:p>
        </w:tc>
        <w:tc>
          <w:tcPr>
            <w:tcW w:w="2354" w:type="dxa"/>
          </w:tcPr>
          <w:p w:rsidR="00830A71" w:rsidRPr="00830A71" w:rsidRDefault="00405CC8" w:rsidP="00830A7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830A71" w:rsidRPr="00830A71" w:rsidTr="00405CC8">
        <w:trPr>
          <w:trHeight w:val="619"/>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6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Білім беру ұйымдарын бұйрыққа сәйкес құрал-жабдықтармен және жиһаздармен жабдықтау Қазақстан Республикасы Білім және ғылым министрінің 2016 жылғы 22 қаңтардағы No 70 (Нормативтік құқықтық кесімдерді мемлекеттік тіркеудің тізілімінде No 13272 болып тіркелген)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r>
      <w:tr w:rsidR="00830A71" w:rsidRPr="00830A71" w:rsidTr="00405CC8">
        <w:trPr>
          <w:trHeight w:val="751"/>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7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Қазақстан Республикасы Білім және ғылым министрінің 12 қаңтардағы бұйрығына сәйкес ғимараттарда (оқу ғимараттарында) ерекше білім беру қажеттіліктері бар тұлғалар үшін жағдай жасау (пандус, есіктер мен баспалдақтарға контрастты бояу) 2022 No 6 (Нормативтік құқықтық актілерді мемлекеттік тіркеу тізілімінде № 26513 болып тіркелген)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r>
      <w:tr w:rsidR="00830A71" w:rsidRPr="00830A71" w:rsidTr="00405CC8">
        <w:trPr>
          <w:trHeight w:val="1015"/>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8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Қазақстан Республикасы Білім және ғылым министрінің 2016 жылғы 19 қаңтардағы No 44 бұйрығына сәйкес бастауыш, негізгі орта және жалпы білім беру ұйымдарын оқу-әдістемелік кешендермен, оқу және көркем әдебиеттермен қамтамасыз ету. Нормативтік құқықтық кесімдерді мемлекеттік тіркеудің тізілімі № 13070), 2020 жылғы 22 мамырдағы № 216 (Нормативтік құқықтық актілерді мемлекеттік тіркеу тізілімінде № 20708 болып тіркелген)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r>
      <w:tr w:rsidR="00830A71" w:rsidRPr="00830A71" w:rsidTr="00405CC8">
        <w:trPr>
          <w:trHeight w:val="218"/>
        </w:trPr>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lastRenderedPageBreak/>
              <w:t xml:space="preserve">9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Білім беру ұйымдарының топтарының (сыныптарының) толтырылуына сәйкестігі (топ/сынып бойынша)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rPr>
            </w:pPr>
            <w:r w:rsidRPr="00830A71">
              <w:rPr>
                <w:rFonts w:ascii="Times New Roman" w:hAnsi="Times New Roman" w:cs="Times New Roman"/>
                <w:color w:val="000000"/>
              </w:rPr>
              <w:t xml:space="preserve">95% </w:t>
            </w:r>
          </w:p>
        </w:tc>
        <w:tc>
          <w:tcPr>
            <w:tcW w:w="2354" w:type="dxa"/>
          </w:tcPr>
          <w:p w:rsidR="00830A71" w:rsidRPr="00830A71" w:rsidRDefault="00830A71" w:rsidP="00830A71">
            <w:pPr>
              <w:autoSpaceDE w:val="0"/>
              <w:autoSpaceDN w:val="0"/>
              <w:adjustRightInd w:val="0"/>
              <w:spacing w:after="0" w:line="240" w:lineRule="auto"/>
              <w:rPr>
                <w:rFonts w:ascii="Times New Roman" w:hAnsi="Times New Roman" w:cs="Times New Roman"/>
                <w:color w:val="000000"/>
                <w:sz w:val="20"/>
                <w:szCs w:val="20"/>
              </w:rPr>
            </w:pPr>
            <w:r w:rsidRPr="00830A71">
              <w:rPr>
                <w:rFonts w:ascii="Times New Roman" w:hAnsi="Times New Roman" w:cs="Times New Roman"/>
                <w:color w:val="000000"/>
                <w:sz w:val="20"/>
                <w:szCs w:val="20"/>
              </w:rPr>
              <w:t xml:space="preserve">4 </w:t>
            </w:r>
          </w:p>
        </w:tc>
      </w:tr>
    </w:tbl>
    <w:p w:rsidR="00C60070" w:rsidRPr="00C60070" w:rsidRDefault="00C60070" w:rsidP="00EA650D">
      <w:pPr>
        <w:rPr>
          <w:rFonts w:ascii="Times New Roman" w:hAnsi="Times New Roman" w:cs="Times New Roman"/>
          <w:b/>
          <w:sz w:val="28"/>
          <w:szCs w:val="28"/>
          <w:lang w:val="kk-KZ"/>
        </w:rPr>
      </w:pPr>
    </w:p>
    <w:sectPr w:rsidR="00C60070" w:rsidRPr="00C60070">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7EB" w:rsidRDefault="001667EB" w:rsidP="00A60AAE">
      <w:pPr>
        <w:spacing w:after="0" w:line="240" w:lineRule="auto"/>
      </w:pPr>
      <w:r>
        <w:separator/>
      </w:r>
    </w:p>
  </w:endnote>
  <w:endnote w:type="continuationSeparator" w:id="0">
    <w:p w:rsidR="001667EB" w:rsidRDefault="001667EB" w:rsidP="00A6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71" w:rsidRDefault="00142371" w:rsidP="00A60AAE">
    <w:pPr>
      <w:pStyle w:val="ab"/>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7EB" w:rsidRDefault="001667EB" w:rsidP="00A60AAE">
      <w:pPr>
        <w:spacing w:after="0" w:line="240" w:lineRule="auto"/>
      </w:pPr>
      <w:r>
        <w:separator/>
      </w:r>
    </w:p>
  </w:footnote>
  <w:footnote w:type="continuationSeparator" w:id="0">
    <w:p w:rsidR="001667EB" w:rsidRDefault="001667EB" w:rsidP="00A60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99" w:hanging="216"/>
      </w:pPr>
      <w:rPr>
        <w:rFonts w:ascii="Times New Roman" w:hAnsi="Times New Roman" w:cs="Times New Roman"/>
        <w:b w:val="0"/>
        <w:bCs w:val="0"/>
        <w:w w:val="99"/>
        <w:sz w:val="28"/>
        <w:szCs w:val="28"/>
      </w:rPr>
    </w:lvl>
    <w:lvl w:ilvl="1">
      <w:numFmt w:val="bullet"/>
      <w:lvlText w:val="•"/>
      <w:lvlJc w:val="left"/>
      <w:pPr>
        <w:ind w:left="640" w:hanging="216"/>
      </w:pPr>
    </w:lvl>
    <w:lvl w:ilvl="2">
      <w:numFmt w:val="bullet"/>
      <w:lvlText w:val="•"/>
      <w:lvlJc w:val="left"/>
      <w:pPr>
        <w:ind w:left="1181" w:hanging="216"/>
      </w:pPr>
    </w:lvl>
    <w:lvl w:ilvl="3">
      <w:numFmt w:val="bullet"/>
      <w:lvlText w:val="•"/>
      <w:lvlJc w:val="left"/>
      <w:pPr>
        <w:ind w:left="1722" w:hanging="216"/>
      </w:pPr>
    </w:lvl>
    <w:lvl w:ilvl="4">
      <w:numFmt w:val="bullet"/>
      <w:lvlText w:val="•"/>
      <w:lvlJc w:val="left"/>
      <w:pPr>
        <w:ind w:left="2263" w:hanging="216"/>
      </w:pPr>
    </w:lvl>
    <w:lvl w:ilvl="5">
      <w:numFmt w:val="bullet"/>
      <w:lvlText w:val="•"/>
      <w:lvlJc w:val="left"/>
      <w:pPr>
        <w:ind w:left="2805" w:hanging="216"/>
      </w:pPr>
    </w:lvl>
    <w:lvl w:ilvl="6">
      <w:numFmt w:val="bullet"/>
      <w:lvlText w:val="•"/>
      <w:lvlJc w:val="left"/>
      <w:pPr>
        <w:ind w:left="3346" w:hanging="216"/>
      </w:pPr>
    </w:lvl>
    <w:lvl w:ilvl="7">
      <w:numFmt w:val="bullet"/>
      <w:lvlText w:val="•"/>
      <w:lvlJc w:val="left"/>
      <w:pPr>
        <w:ind w:left="3887" w:hanging="216"/>
      </w:pPr>
    </w:lvl>
    <w:lvl w:ilvl="8">
      <w:numFmt w:val="bullet"/>
      <w:lvlText w:val="•"/>
      <w:lvlJc w:val="left"/>
      <w:pPr>
        <w:ind w:left="4428" w:hanging="216"/>
      </w:pPr>
    </w:lvl>
  </w:abstractNum>
  <w:abstractNum w:abstractNumId="1" w15:restartNumberingAfterBreak="0">
    <w:nsid w:val="00000403"/>
    <w:multiLevelType w:val="multilevel"/>
    <w:tmpl w:val="00000886"/>
    <w:lvl w:ilvl="0">
      <w:numFmt w:val="bullet"/>
      <w:lvlText w:val="–"/>
      <w:lvlJc w:val="left"/>
      <w:pPr>
        <w:ind w:left="99" w:hanging="216"/>
      </w:pPr>
      <w:rPr>
        <w:rFonts w:ascii="Times New Roman" w:hAnsi="Times New Roman" w:cs="Times New Roman"/>
        <w:b w:val="0"/>
        <w:bCs w:val="0"/>
        <w:w w:val="99"/>
        <w:sz w:val="28"/>
        <w:szCs w:val="28"/>
      </w:rPr>
    </w:lvl>
    <w:lvl w:ilvl="1">
      <w:numFmt w:val="bullet"/>
      <w:lvlText w:val="•"/>
      <w:lvlJc w:val="left"/>
      <w:pPr>
        <w:ind w:left="640" w:hanging="216"/>
      </w:pPr>
    </w:lvl>
    <w:lvl w:ilvl="2">
      <w:numFmt w:val="bullet"/>
      <w:lvlText w:val="•"/>
      <w:lvlJc w:val="left"/>
      <w:pPr>
        <w:ind w:left="1181" w:hanging="216"/>
      </w:pPr>
    </w:lvl>
    <w:lvl w:ilvl="3">
      <w:numFmt w:val="bullet"/>
      <w:lvlText w:val="•"/>
      <w:lvlJc w:val="left"/>
      <w:pPr>
        <w:ind w:left="1722" w:hanging="216"/>
      </w:pPr>
    </w:lvl>
    <w:lvl w:ilvl="4">
      <w:numFmt w:val="bullet"/>
      <w:lvlText w:val="•"/>
      <w:lvlJc w:val="left"/>
      <w:pPr>
        <w:ind w:left="2263" w:hanging="216"/>
      </w:pPr>
    </w:lvl>
    <w:lvl w:ilvl="5">
      <w:numFmt w:val="bullet"/>
      <w:lvlText w:val="•"/>
      <w:lvlJc w:val="left"/>
      <w:pPr>
        <w:ind w:left="2805" w:hanging="216"/>
      </w:pPr>
    </w:lvl>
    <w:lvl w:ilvl="6">
      <w:numFmt w:val="bullet"/>
      <w:lvlText w:val="•"/>
      <w:lvlJc w:val="left"/>
      <w:pPr>
        <w:ind w:left="3346" w:hanging="216"/>
      </w:pPr>
    </w:lvl>
    <w:lvl w:ilvl="7">
      <w:numFmt w:val="bullet"/>
      <w:lvlText w:val="•"/>
      <w:lvlJc w:val="left"/>
      <w:pPr>
        <w:ind w:left="3887" w:hanging="216"/>
      </w:pPr>
    </w:lvl>
    <w:lvl w:ilvl="8">
      <w:numFmt w:val="bullet"/>
      <w:lvlText w:val="•"/>
      <w:lvlJc w:val="left"/>
      <w:pPr>
        <w:ind w:left="4428" w:hanging="216"/>
      </w:pPr>
    </w:lvl>
  </w:abstractNum>
  <w:abstractNum w:abstractNumId="2" w15:restartNumberingAfterBreak="0">
    <w:nsid w:val="0741039C"/>
    <w:multiLevelType w:val="hybridMultilevel"/>
    <w:tmpl w:val="5136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5765FF"/>
    <w:multiLevelType w:val="hybridMultilevel"/>
    <w:tmpl w:val="75DC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F28BC"/>
    <w:multiLevelType w:val="hybridMultilevel"/>
    <w:tmpl w:val="D5DE5788"/>
    <w:lvl w:ilvl="0" w:tplc="09F8D0DA">
      <w:start w:val="8"/>
      <w:numFmt w:val="decimal"/>
      <w:lvlText w:val="%1."/>
      <w:lvlJc w:val="left"/>
      <w:pPr>
        <w:ind w:left="36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91B54C8"/>
    <w:multiLevelType w:val="hybridMultilevel"/>
    <w:tmpl w:val="5D24BAE6"/>
    <w:lvl w:ilvl="0" w:tplc="A99441BC">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9935CD"/>
    <w:multiLevelType w:val="hybridMultilevel"/>
    <w:tmpl w:val="E2E6216E"/>
    <w:lvl w:ilvl="0" w:tplc="B58A130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A408A5"/>
    <w:multiLevelType w:val="hybridMultilevel"/>
    <w:tmpl w:val="FDA89908"/>
    <w:lvl w:ilvl="0" w:tplc="85DEFC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E87BF9"/>
    <w:multiLevelType w:val="hybridMultilevel"/>
    <w:tmpl w:val="EFF89D46"/>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CD4543B"/>
    <w:multiLevelType w:val="hybridMultilevel"/>
    <w:tmpl w:val="476A376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6DA92FAB"/>
    <w:multiLevelType w:val="hybridMultilevel"/>
    <w:tmpl w:val="1B5C17E8"/>
    <w:lvl w:ilvl="0" w:tplc="224871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241A6A"/>
    <w:multiLevelType w:val="hybridMultilevel"/>
    <w:tmpl w:val="0F547A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1"/>
  </w:num>
  <w:num w:numId="6">
    <w:abstractNumId w:val="6"/>
  </w:num>
  <w:num w:numId="7">
    <w:abstractNumId w:val="7"/>
  </w:num>
  <w:num w:numId="8">
    <w:abstractNumId w:val="5"/>
  </w:num>
  <w:num w:numId="9">
    <w:abstractNumId w:val="10"/>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EE"/>
    <w:rsid w:val="00001B86"/>
    <w:rsid w:val="00010F3A"/>
    <w:rsid w:val="00044528"/>
    <w:rsid w:val="00070E57"/>
    <w:rsid w:val="00083932"/>
    <w:rsid w:val="00086680"/>
    <w:rsid w:val="0009219F"/>
    <w:rsid w:val="000931EA"/>
    <w:rsid w:val="00093F84"/>
    <w:rsid w:val="000C4CDD"/>
    <w:rsid w:val="000C64CF"/>
    <w:rsid w:val="000D0305"/>
    <w:rsid w:val="000E69BE"/>
    <w:rsid w:val="000F1634"/>
    <w:rsid w:val="000F2ADD"/>
    <w:rsid w:val="000F3979"/>
    <w:rsid w:val="000F5D51"/>
    <w:rsid w:val="00105BBA"/>
    <w:rsid w:val="00112870"/>
    <w:rsid w:val="00114040"/>
    <w:rsid w:val="00127A01"/>
    <w:rsid w:val="001350B5"/>
    <w:rsid w:val="00142371"/>
    <w:rsid w:val="00164C7D"/>
    <w:rsid w:val="001667EB"/>
    <w:rsid w:val="001667EE"/>
    <w:rsid w:val="00170852"/>
    <w:rsid w:val="0018367C"/>
    <w:rsid w:val="00193D0D"/>
    <w:rsid w:val="00195F45"/>
    <w:rsid w:val="001A0A6B"/>
    <w:rsid w:val="001A151B"/>
    <w:rsid w:val="001A6111"/>
    <w:rsid w:val="001B5EA9"/>
    <w:rsid w:val="001C26F3"/>
    <w:rsid w:val="001C2B40"/>
    <w:rsid w:val="001C427E"/>
    <w:rsid w:val="001F4CED"/>
    <w:rsid w:val="0020373F"/>
    <w:rsid w:val="00205903"/>
    <w:rsid w:val="00212660"/>
    <w:rsid w:val="00217C3F"/>
    <w:rsid w:val="002324E5"/>
    <w:rsid w:val="002407E9"/>
    <w:rsid w:val="00243358"/>
    <w:rsid w:val="002516BE"/>
    <w:rsid w:val="002604D1"/>
    <w:rsid w:val="00260B1D"/>
    <w:rsid w:val="002625FB"/>
    <w:rsid w:val="00287B06"/>
    <w:rsid w:val="00293383"/>
    <w:rsid w:val="00294010"/>
    <w:rsid w:val="00295600"/>
    <w:rsid w:val="002A46C3"/>
    <w:rsid w:val="002C7F94"/>
    <w:rsid w:val="002D225B"/>
    <w:rsid w:val="002D3ACB"/>
    <w:rsid w:val="002E725B"/>
    <w:rsid w:val="002F2EAB"/>
    <w:rsid w:val="00313C16"/>
    <w:rsid w:val="003145FA"/>
    <w:rsid w:val="00317B25"/>
    <w:rsid w:val="003248B4"/>
    <w:rsid w:val="00326147"/>
    <w:rsid w:val="00326EA9"/>
    <w:rsid w:val="0033583A"/>
    <w:rsid w:val="00351EC2"/>
    <w:rsid w:val="00355F99"/>
    <w:rsid w:val="003659FA"/>
    <w:rsid w:val="00371978"/>
    <w:rsid w:val="00385741"/>
    <w:rsid w:val="00395BDB"/>
    <w:rsid w:val="003C04FC"/>
    <w:rsid w:val="003C4CFB"/>
    <w:rsid w:val="003F4AB9"/>
    <w:rsid w:val="004029AC"/>
    <w:rsid w:val="00405CC8"/>
    <w:rsid w:val="00421CED"/>
    <w:rsid w:val="00461FF3"/>
    <w:rsid w:val="00463A22"/>
    <w:rsid w:val="00470C54"/>
    <w:rsid w:val="004723CA"/>
    <w:rsid w:val="00472E11"/>
    <w:rsid w:val="00480338"/>
    <w:rsid w:val="00480F03"/>
    <w:rsid w:val="004827A2"/>
    <w:rsid w:val="004856C5"/>
    <w:rsid w:val="004863CA"/>
    <w:rsid w:val="004870BF"/>
    <w:rsid w:val="004A6D60"/>
    <w:rsid w:val="004B1ED5"/>
    <w:rsid w:val="004B1EEF"/>
    <w:rsid w:val="004B5C16"/>
    <w:rsid w:val="004C0F44"/>
    <w:rsid w:val="004C7CCD"/>
    <w:rsid w:val="004D0ED0"/>
    <w:rsid w:val="004D72A5"/>
    <w:rsid w:val="004E3ED4"/>
    <w:rsid w:val="004F599E"/>
    <w:rsid w:val="00506D33"/>
    <w:rsid w:val="00517A0B"/>
    <w:rsid w:val="005205A8"/>
    <w:rsid w:val="00527433"/>
    <w:rsid w:val="00532D9D"/>
    <w:rsid w:val="00533DB7"/>
    <w:rsid w:val="005624F6"/>
    <w:rsid w:val="0056483F"/>
    <w:rsid w:val="00572EFC"/>
    <w:rsid w:val="00585D34"/>
    <w:rsid w:val="00587B21"/>
    <w:rsid w:val="005924A7"/>
    <w:rsid w:val="0059708A"/>
    <w:rsid w:val="005A2374"/>
    <w:rsid w:val="005A2A27"/>
    <w:rsid w:val="005B3528"/>
    <w:rsid w:val="005B5DCB"/>
    <w:rsid w:val="005D737E"/>
    <w:rsid w:val="005E746C"/>
    <w:rsid w:val="00613834"/>
    <w:rsid w:val="006238B4"/>
    <w:rsid w:val="006259D9"/>
    <w:rsid w:val="00626B37"/>
    <w:rsid w:val="00630EA2"/>
    <w:rsid w:val="00645CDF"/>
    <w:rsid w:val="006535BE"/>
    <w:rsid w:val="0065534B"/>
    <w:rsid w:val="006631D4"/>
    <w:rsid w:val="00664CF6"/>
    <w:rsid w:val="00671CA3"/>
    <w:rsid w:val="00693EF7"/>
    <w:rsid w:val="006949F0"/>
    <w:rsid w:val="006B3C7C"/>
    <w:rsid w:val="006C0382"/>
    <w:rsid w:val="006E1479"/>
    <w:rsid w:val="006E4B33"/>
    <w:rsid w:val="006F4799"/>
    <w:rsid w:val="00700909"/>
    <w:rsid w:val="00705C02"/>
    <w:rsid w:val="007418D9"/>
    <w:rsid w:val="007460A4"/>
    <w:rsid w:val="00751394"/>
    <w:rsid w:val="00751D51"/>
    <w:rsid w:val="0075547F"/>
    <w:rsid w:val="00760E70"/>
    <w:rsid w:val="00776808"/>
    <w:rsid w:val="007950E4"/>
    <w:rsid w:val="007964FE"/>
    <w:rsid w:val="00796BB1"/>
    <w:rsid w:val="007B7671"/>
    <w:rsid w:val="007F50EF"/>
    <w:rsid w:val="007F5AA8"/>
    <w:rsid w:val="008024CE"/>
    <w:rsid w:val="00806C55"/>
    <w:rsid w:val="00810C17"/>
    <w:rsid w:val="00820C6A"/>
    <w:rsid w:val="0082497A"/>
    <w:rsid w:val="00830A71"/>
    <w:rsid w:val="008371FE"/>
    <w:rsid w:val="00876948"/>
    <w:rsid w:val="00892559"/>
    <w:rsid w:val="00895649"/>
    <w:rsid w:val="008B6F13"/>
    <w:rsid w:val="008E5F20"/>
    <w:rsid w:val="008F64DE"/>
    <w:rsid w:val="00906EFD"/>
    <w:rsid w:val="009072EB"/>
    <w:rsid w:val="009072EF"/>
    <w:rsid w:val="00917089"/>
    <w:rsid w:val="00924B72"/>
    <w:rsid w:val="00927BD1"/>
    <w:rsid w:val="00960A77"/>
    <w:rsid w:val="00973C4A"/>
    <w:rsid w:val="009844EB"/>
    <w:rsid w:val="009854E3"/>
    <w:rsid w:val="009A0D95"/>
    <w:rsid w:val="009A1F55"/>
    <w:rsid w:val="009B0D85"/>
    <w:rsid w:val="009B687F"/>
    <w:rsid w:val="009B6C06"/>
    <w:rsid w:val="009C430B"/>
    <w:rsid w:val="009D6E0D"/>
    <w:rsid w:val="009E74E0"/>
    <w:rsid w:val="009F2E15"/>
    <w:rsid w:val="00A00981"/>
    <w:rsid w:val="00A0108B"/>
    <w:rsid w:val="00A0139E"/>
    <w:rsid w:val="00A04956"/>
    <w:rsid w:val="00A05F26"/>
    <w:rsid w:val="00A20FE5"/>
    <w:rsid w:val="00A33B04"/>
    <w:rsid w:val="00A4764F"/>
    <w:rsid w:val="00A478DC"/>
    <w:rsid w:val="00A55B76"/>
    <w:rsid w:val="00A60AAE"/>
    <w:rsid w:val="00A7621E"/>
    <w:rsid w:val="00A762F4"/>
    <w:rsid w:val="00A84FC6"/>
    <w:rsid w:val="00A85CA6"/>
    <w:rsid w:val="00A94771"/>
    <w:rsid w:val="00A94F3D"/>
    <w:rsid w:val="00A94FBE"/>
    <w:rsid w:val="00A95062"/>
    <w:rsid w:val="00AA4CB3"/>
    <w:rsid w:val="00B0755C"/>
    <w:rsid w:val="00B07BFE"/>
    <w:rsid w:val="00B20826"/>
    <w:rsid w:val="00B214D5"/>
    <w:rsid w:val="00B21D7D"/>
    <w:rsid w:val="00B278C3"/>
    <w:rsid w:val="00B6082E"/>
    <w:rsid w:val="00B6685A"/>
    <w:rsid w:val="00B71238"/>
    <w:rsid w:val="00B9705E"/>
    <w:rsid w:val="00B97826"/>
    <w:rsid w:val="00BA5C42"/>
    <w:rsid w:val="00BB3775"/>
    <w:rsid w:val="00BB534A"/>
    <w:rsid w:val="00BB77CC"/>
    <w:rsid w:val="00BC06DC"/>
    <w:rsid w:val="00BD7EFC"/>
    <w:rsid w:val="00BE075E"/>
    <w:rsid w:val="00BF5230"/>
    <w:rsid w:val="00C12458"/>
    <w:rsid w:val="00C1761A"/>
    <w:rsid w:val="00C23FA0"/>
    <w:rsid w:val="00C2505C"/>
    <w:rsid w:val="00C35037"/>
    <w:rsid w:val="00C4438C"/>
    <w:rsid w:val="00C47AA8"/>
    <w:rsid w:val="00C60070"/>
    <w:rsid w:val="00C641BF"/>
    <w:rsid w:val="00C711E7"/>
    <w:rsid w:val="00C73A30"/>
    <w:rsid w:val="00C878E4"/>
    <w:rsid w:val="00CA10A1"/>
    <w:rsid w:val="00CA244B"/>
    <w:rsid w:val="00CA37BB"/>
    <w:rsid w:val="00CB47EF"/>
    <w:rsid w:val="00CC2DA0"/>
    <w:rsid w:val="00CD0816"/>
    <w:rsid w:val="00CD7389"/>
    <w:rsid w:val="00CE1BDF"/>
    <w:rsid w:val="00CF30B6"/>
    <w:rsid w:val="00D138E5"/>
    <w:rsid w:val="00D15C01"/>
    <w:rsid w:val="00D22AB8"/>
    <w:rsid w:val="00D24E23"/>
    <w:rsid w:val="00D37879"/>
    <w:rsid w:val="00D402C2"/>
    <w:rsid w:val="00D810C3"/>
    <w:rsid w:val="00DB269C"/>
    <w:rsid w:val="00DC4BFB"/>
    <w:rsid w:val="00DD5FC3"/>
    <w:rsid w:val="00DD6B06"/>
    <w:rsid w:val="00DF28D8"/>
    <w:rsid w:val="00E023FC"/>
    <w:rsid w:val="00E060CE"/>
    <w:rsid w:val="00E134F2"/>
    <w:rsid w:val="00E33340"/>
    <w:rsid w:val="00EA650D"/>
    <w:rsid w:val="00EB3BDC"/>
    <w:rsid w:val="00ED077B"/>
    <w:rsid w:val="00ED5AAB"/>
    <w:rsid w:val="00EE3A38"/>
    <w:rsid w:val="00EE4FC8"/>
    <w:rsid w:val="00EF0D7E"/>
    <w:rsid w:val="00F077BC"/>
    <w:rsid w:val="00F27C7E"/>
    <w:rsid w:val="00F32FCF"/>
    <w:rsid w:val="00F33292"/>
    <w:rsid w:val="00F51CFC"/>
    <w:rsid w:val="00F713B7"/>
    <w:rsid w:val="00F90C7E"/>
    <w:rsid w:val="00FA4254"/>
    <w:rsid w:val="00FB57D8"/>
    <w:rsid w:val="00FC0AEC"/>
    <w:rsid w:val="00FC34A9"/>
    <w:rsid w:val="00FE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CFB5-31E0-4183-9354-B64F9BF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532D9D"/>
    <w:pPr>
      <w:ind w:left="720"/>
      <w:contextualSpacing/>
    </w:pPr>
  </w:style>
  <w:style w:type="character" w:styleId="a5">
    <w:name w:val="Hyperlink"/>
    <w:basedOn w:val="a0"/>
    <w:uiPriority w:val="99"/>
    <w:unhideWhenUsed/>
    <w:rsid w:val="00F33292"/>
    <w:rPr>
      <w:color w:val="0563C1" w:themeColor="hyperlink"/>
      <w:u w:val="single"/>
    </w:rPr>
  </w:style>
  <w:style w:type="character" w:styleId="a6">
    <w:name w:val="FollowedHyperlink"/>
    <w:basedOn w:val="a0"/>
    <w:uiPriority w:val="99"/>
    <w:semiHidden/>
    <w:unhideWhenUsed/>
    <w:rsid w:val="00F33292"/>
    <w:rPr>
      <w:color w:val="954F72" w:themeColor="followedHyperlink"/>
      <w:u w:val="single"/>
    </w:rPr>
  </w:style>
  <w:style w:type="table" w:styleId="a7">
    <w:name w:val="Table Grid"/>
    <w:basedOn w:val="a1"/>
    <w:uiPriority w:val="39"/>
    <w:rsid w:val="005D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DD5FC3"/>
  </w:style>
  <w:style w:type="paragraph" w:styleId="a9">
    <w:name w:val="header"/>
    <w:basedOn w:val="a"/>
    <w:link w:val="aa"/>
    <w:uiPriority w:val="99"/>
    <w:unhideWhenUsed/>
    <w:rsid w:val="00A60A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0AAE"/>
  </w:style>
  <w:style w:type="paragraph" w:styleId="ab">
    <w:name w:val="footer"/>
    <w:basedOn w:val="a"/>
    <w:link w:val="ac"/>
    <w:uiPriority w:val="99"/>
    <w:unhideWhenUsed/>
    <w:rsid w:val="00A60A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0AAE"/>
  </w:style>
  <w:style w:type="paragraph" w:customStyle="1" w:styleId="Default">
    <w:name w:val="Default"/>
    <w:rsid w:val="00EA650D"/>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17085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70852"/>
    <w:rPr>
      <w:rFonts w:ascii="Segoe UI" w:hAnsi="Segoe UI" w:cs="Segoe UI"/>
      <w:sz w:val="18"/>
      <w:szCs w:val="18"/>
    </w:rPr>
  </w:style>
  <w:style w:type="character" w:customStyle="1" w:styleId="a4">
    <w:name w:val="Абзац списка Знак"/>
    <w:aliases w:val="2 список маркированный Знак"/>
    <w:link w:val="a3"/>
    <w:uiPriority w:val="34"/>
    <w:rsid w:val="00BB77CC"/>
  </w:style>
  <w:style w:type="table" w:styleId="1">
    <w:name w:val="Plain Table 1"/>
    <w:basedOn w:val="a1"/>
    <w:uiPriority w:val="41"/>
    <w:rsid w:val="009F2E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sus\Documents\Scanned%20Documents\%20&#1050;&#1091;&#1088;&#1085;&#1077;&#1082;&#1090;&#1080;&#1085;&#1089;&#1082;&#1072;&#1103;%20&#1085;&#1096;\&#1041;&#1048;&#1053;.jpeg" TargetMode="External"/><Relationship Id="rId18" Type="http://schemas.openxmlformats.org/officeDocument/2006/relationships/hyperlink" Target="file:///C:\Users\asus\Desktop\&#1040;&#1090;&#1090;&#1077;&#1089;&#1090;&#1072;&#1094;&#1080;&#1103;\&#1050;&#1072;&#1095;&#1077;&#1089;&#1090;&#1074;&#1077;&#1085;&#1085;&#1099;&#1081;%20%20&#1089;&#1087;&#1080;&#1089;&#1086;&#1082;(2).docx" TargetMode="External"/><Relationship Id="rId26" Type="http://schemas.openxmlformats.org/officeDocument/2006/relationships/hyperlink" Target="file:///C:\Users\asus\Desktop\&#1089;&#1072;&#1084;&#1086;&#1086;&#1094;&#1077;&#1085;&#1082;&#1072;%20&#1050;&#1086;&#1088;&#1085;&#1077;&#1082;&#1090;&#1080;\&#1089;&#1077;&#1088;&#1090;&#1080;&#1092;&#1080;&#1082;&#1072;&#1090;%20&#1082;&#1091;&#1088;&#1089;&#1086;&#1074;%20&#1040;&#1091;&#1073;&#1072;&#1082;&#1080;&#1088;&#1086;&#1074;%20&#1050;&#1050;.1.1.pdf" TargetMode="External"/><Relationship Id="rId39" Type="http://schemas.openxmlformats.org/officeDocument/2006/relationships/hyperlink" Target="file:///C:\Users\asus\Desktop\&#1089;&#1072;&#1084;&#1086;&#1086;&#1094;&#1077;&#1085;&#1082;&#1072;%20&#1050;&#1086;&#1088;&#1085;&#1077;&#1082;&#1090;&#1080;\&#1089;&#1077;&#1088;&#1090;&#1080;&#1092;&#1080;&#1082;&#1072;&#1090;%20&#1082;&#1091;&#1088;&#1089;&#1086;&#1074;%20&#1040;&#1091;&#1073;&#1072;&#1082;&#1080;&#1088;&#1086;&#1074;&#1086;&#1081;%20&#1043;&#1047;.3.pdf" TargetMode="External"/><Relationship Id="rId21" Type="http://schemas.openxmlformats.org/officeDocument/2006/relationships/hyperlink" Target="file:///C:\Users\asus\Desktop\&#1089;&#1072;&#1084;&#1086;&#1086;&#1094;&#1077;&#1085;&#1082;&#1072;%20&#1050;&#1086;&#1088;&#1085;&#1077;&#1082;&#1090;&#1080;\&#1076;&#1080;&#1087;&#1083;&#1086;&#1084;%20&#1040;&#1091;&#1073;&#1072;&#1082;&#1080;&#1088;&#1086;&#1074;&#1072;%20&#1043;&#1047;.1.pdf" TargetMode="External"/><Relationship Id="rId34" Type="http://schemas.openxmlformats.org/officeDocument/2006/relationships/chart" Target="charts/chart4.xml"/><Relationship Id="rId42" Type="http://schemas.openxmlformats.org/officeDocument/2006/relationships/chart" Target="charts/chart6.xml"/><Relationship Id="rId47" Type="http://schemas.openxmlformats.org/officeDocument/2006/relationships/hyperlink" Target="file:///C:\Users\asus\Desktop\&#1199;&#1083;&#1075;&#1110;&#1083;&#1110;&#1082;%20&#1086;&#1179;&#1091;%20&#1078;&#1086;&#1089;&#1087;&#1072;&#1088;&#1099;.docx" TargetMode="External"/><Relationship Id="rId50" Type="http://schemas.openxmlformats.org/officeDocument/2006/relationships/hyperlink" Target="file:///C:\Users\asus\Desktop\&#1086;&#1179;&#1091;-&#1090;&#1241;&#1088;&#1073;&#1080;&#1077;%20&#1078;&#1086;&#1089;&#1087;&#1072;&#1088;&#1099;%20%202022-2023%20&#1086;&#1179;&#1091;%20&#1078;&#1099;&#1083;&#1099;.doc" TargetMode="External"/><Relationship Id="rId55" Type="http://schemas.openxmlformats.org/officeDocument/2006/relationships/hyperlink" Target="file:///C:\Users\asus\Desktop\&#1072;&#1090;&#1090;&#1077;&#1089;&#1090;&#1072;&#1094;&#1080;&#1103;%20&#1092;&#1086;&#1090;&#1082;&#1080;\&#1084;&#1077;&#1076;&#1080;&#1094;&#1080;&#1085;&#1072;&#1083;&#1099;&#1179;&#1099;&#1079;&#1099;&#1084;&#1077;&#109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sus\Documents\Scanned%20Documents\%20&#1050;&#1091;&#1088;&#1085;&#1077;&#1082;&#1090;&#1080;&#1085;&#1089;&#1082;&#1072;&#1103;%20&#1085;&#1096;\&#1059;&#1089;&#1090;&#1072;&#1074;%20.docx" TargetMode="External"/><Relationship Id="rId20" Type="http://schemas.openxmlformats.org/officeDocument/2006/relationships/hyperlink" Target="file:///C:\Users\asus\Desktop\&#1089;&#1072;&#1084;&#1086;&#1086;&#1094;&#1077;&#1085;&#1082;&#1072;%20&#1050;&#1086;&#1088;&#1085;&#1077;&#1082;&#1090;&#1080;\&#1089;&#1087;&#1088;&#1072;&#1074;&#1082;&#1072;%20&#1040;&#1091;&#1073;&#1072;&#1082;&#1080;&#1088;&#1086;&#1074;%20&#1050;&#1050;%20&#1089;%20&#1091;&#1085;&#1080;&#1074;&#1088;&#1072;.pdf" TargetMode="External"/><Relationship Id="rId29" Type="http://schemas.openxmlformats.org/officeDocument/2006/relationships/hyperlink" Target="file:///C:\Users\asus\Desktop\&#1040;&#1091;&#1073;&#1072;&#1082;&#1080;&#1088;&#1086;&#1074;&#1072;%20&#1043;%20&#1047;%20&#1057;&#1077;&#1088;&#1090;&#1080;&#1092;&#1080;&#1082;&#1072;&#1090;.docx" TargetMode="External"/><Relationship Id="rId41" Type="http://schemas.openxmlformats.org/officeDocument/2006/relationships/chart" Target="charts/chart5.xml"/><Relationship Id="rId54" Type="http://schemas.openxmlformats.org/officeDocument/2006/relationships/hyperlink" Target="file:///C:\Users\asus\Desktop\&#1072;&#1090;&#1090;&#1077;&#1089;&#1090;&#1072;&#1094;&#1080;&#1103;%20&#1092;&#1086;&#1090;&#1082;&#1080;\&#1050;&#1091;&#1083;&#1077;&#1088;%20&#1072;&#1091;&#1099;&#1079;%20&#1089;&#1091;.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cuments\Scanned%20Documents\%20&#1050;&#1091;&#1088;&#1085;&#1077;&#1082;&#1090;&#1080;&#1085;&#1089;&#1082;&#1072;&#1103;%20&#1085;&#1096;\&#1050;&#1091;&#1088;&#1085;&#1077;&#1082;&#1090;&#1080;&#1085;&#1089;&#1082;&#1072;&#1103;%20&#1085;&#1096;%20&#1075;&#1086;&#1089;&#1091;&#1089;&#1083;&#1091;&#1075;&#1072;\&#1056;&#1080;&#1089;&#1091;&#1085;&#1086;&#1082;%20(20).jpg" TargetMode="External"/><Relationship Id="rId24" Type="http://schemas.openxmlformats.org/officeDocument/2006/relationships/hyperlink" Target="file:///C:\Users\asus\Desktop\&#1055;&#1088;&#1080;&#1082;&#1072;&#1079;%20%20&#1040;&#1091;&#1073;&#1072;&#1082;&#1080;&#1088;&#1086;&#1074;%20&#1050;&#1072;&#1080;&#1088;&#1078;&#1072;&#1085;%20.docx" TargetMode="External"/><Relationship Id="rId32" Type="http://schemas.openxmlformats.org/officeDocument/2006/relationships/chart" Target="charts/chart2.xml"/><Relationship Id="rId37" Type="http://schemas.openxmlformats.org/officeDocument/2006/relationships/hyperlink" Target="file:///C:\Users\asus\Desktop\&#1089;&#1072;&#1084;&#1086;&#1086;&#1094;&#1077;&#1085;&#1082;&#1072;%20&#1050;&#1086;&#1088;&#1085;&#1077;&#1082;&#1090;&#1080;\&#1089;&#1077;&#1088;&#1090;&#1080;&#1092;&#1080;&#1082;&#1072;&#1090;%20&#1082;&#1091;&#1088;&#1089;&#1086;&#1074;%20&#1040;&#1091;&#1073;&#1072;&#1082;&#1080;&#1088;&#1086;&#1074;&#1086;&#1081;%20&#1043;&#1047;.1.pdf" TargetMode="External"/><Relationship Id="rId40" Type="http://schemas.openxmlformats.org/officeDocument/2006/relationships/hyperlink" Target="file:///C:\Users\asus\Desktop\&#1040;&#1091;&#1073;&#1072;&#1082;&#1080;&#1088;&#1086;&#1074;&#1072;%20&#1043;%20&#1047;%20&#1084;&#1072;&#1076;&#1072;&#1179;&#1090;&#1072;&#1084;&#1072;.docx" TargetMode="External"/><Relationship Id="rId45" Type="http://schemas.openxmlformats.org/officeDocument/2006/relationships/hyperlink" Target="file:///C:\Users\asus\Desktop\&#1050;&#1091;&#1088;&#1085;&#1077;&#1082;&#1090;&#1099;%20&#1059;&#1095;&#1077;&#1073;&#1085;&#1099;&#1081;%20&#1087;&#1083;&#1072;&#1085;%202021-2022.pdf" TargetMode="External"/><Relationship Id="rId53" Type="http://schemas.openxmlformats.org/officeDocument/2006/relationships/hyperlink" Target="file:///C:\Users\asus\Downloads\&#1046;&#1046;&#1045;%201-4%20&#1057;&#1067;&#1053;&#1067;&#1055;.docx" TargetMode="External"/><Relationship Id="rId58" Type="http://schemas.openxmlformats.org/officeDocument/2006/relationships/hyperlink" Target="file:///C:\Users\asus\Desktop\&#1072;&#1090;&#1090;&#1077;&#1089;&#1090;&#1072;&#1094;&#1080;&#1103;%20&#1092;&#1086;&#1090;&#1082;&#1080;\1-3%20&#1089;&#1099;&#1085;&#1099;&#1087;.docx" TargetMode="External"/><Relationship Id="rId5" Type="http://schemas.openxmlformats.org/officeDocument/2006/relationships/webSettings" Target="webSettings.xml"/><Relationship Id="rId15" Type="http://schemas.openxmlformats.org/officeDocument/2006/relationships/hyperlink" Target="file:///C:\Users\asus\Documents\Scanned%20Documents\%20&#1050;&#1091;&#1088;&#1085;&#1077;&#1082;&#1090;&#1080;&#1085;&#1089;&#1082;&#1072;&#1103;%20&#1085;&#1096;\&#1040;&#1082;&#1090;%20&#1079;&#1077;&#1084;&#1083;&#1080;%20&#1050;&#1091;&#1088;&#1085;&#1077;&#1082;&#1090;&#1080;.docx" TargetMode="External"/><Relationship Id="rId23" Type="http://schemas.openxmlformats.org/officeDocument/2006/relationships/hyperlink" Target="file:///C:\Users\asus\Desktop\&#1089;&#1072;&#1084;&#1086;&#1086;&#1094;&#1077;&#1085;&#1082;&#1072;%20&#1050;&#1086;&#1088;&#1085;&#1077;&#1082;&#1090;&#1080;\&#1089;&#1087;&#1088;&#1072;&#1074;&#1082;&#1072;%20&#1040;&#1091;&#1073;&#1072;&#1082;&#1080;&#1088;&#1086;&#1074;&#1086;&#1081;%20%20&#1043;&#1047;%20&#1089;%20&#1091;&#1085;&#1080;&#1074;&#1088;&#1072;.jpeg.pdf" TargetMode="External"/><Relationship Id="rId28" Type="http://schemas.openxmlformats.org/officeDocument/2006/relationships/hyperlink" Target="file:///C:\Users\asus\Desktop\&#1089;&#1072;&#1084;&#1086;&#1086;&#1094;&#1077;&#1085;&#1082;&#1072;%20&#1050;&#1086;&#1088;&#1085;&#1077;&#1082;&#1090;&#1080;\&#1089;&#1077;&#1088;&#1090;&#1080;&#1092;&#1080;&#1082;&#1072;&#1090;%20&#1082;&#1091;&#1088;&#1089;&#1086;&#1074;%20&#1040;&#1091;&#1073;&#1072;&#1082;&#1080;&#1088;&#1086;&#1074;%20&#1050;&#1050;.1.pdf" TargetMode="External"/><Relationship Id="rId36" Type="http://schemas.openxmlformats.org/officeDocument/2006/relationships/hyperlink" Target="file:///C:\Users\asus\Desktop\7a042cda-fd29-4cc4-b459-1704d6c7d561.jpg" TargetMode="External"/><Relationship Id="rId49" Type="http://schemas.openxmlformats.org/officeDocument/2006/relationships/hyperlink" Target="file:///C:\Users\asus\Desktop\2023-2024%20&#1199;&#1083;&#1075;&#1110;&#1083;&#1110;&#1082;%20&#1086;&#1179;&#1091;%20&#1078;&#1086;&#1089;&#1087;&#1072;&#1088;&#1099;%20.docx" TargetMode="External"/><Relationship Id="rId57" Type="http://schemas.openxmlformats.org/officeDocument/2006/relationships/hyperlink" Target="file:///C:\Users\asus\Desktop\&#1072;&#1090;&#1090;&#1077;&#1089;&#1090;&#1072;&#1094;&#1080;&#1103;%20&#1092;&#1086;&#1090;&#1082;&#1080;\2-%204%20c&#1099;&#1085;&#1099;&#1087;%20.docx" TargetMode="External"/><Relationship Id="rId61" Type="http://schemas.openxmlformats.org/officeDocument/2006/relationships/fontTable" Target="fontTable.xml"/><Relationship Id="rId10" Type="http://schemas.openxmlformats.org/officeDocument/2006/relationships/hyperlink" Target="file:///C:\Users\asus\Documents\Scanned%20Documents\%20&#1050;&#1091;&#1088;&#1085;&#1077;&#1082;&#1090;&#1080;&#1085;&#1089;&#1082;&#1072;&#1103;%20&#1085;&#1096;\&#1050;&#1091;&#1088;&#1085;&#1077;&#1082;&#1090;&#1080;&#1085;&#1089;&#1082;&#1072;&#1103;%20&#1085;&#1096;%20&#1075;&#1086;&#1089;&#1091;&#1089;&#1083;&#1091;&#1075;&#1072;\&#1056;&#1080;&#1089;&#1091;&#1085;&#1086;&#1082;%20(21).jpg" TargetMode="External"/><Relationship Id="rId19" Type="http://schemas.openxmlformats.org/officeDocument/2006/relationships/hyperlink" Target="file:///C:\Users\asus\Desktop\&#1089;&#1072;&#1084;&#1086;&#1086;&#1094;&#1077;&#1085;&#1082;&#1072;%20&#1050;&#1086;&#1088;&#1085;&#1077;&#1082;&#1090;&#1080;\&#1076;&#1080;&#1087;&#1083;&#1086;&#1084;%20&#1040;&#1091;&#1073;&#1072;&#1082;&#1080;&#1088;&#1086;&#1074;%20&#1050;&#1050;.pdf" TargetMode="External"/><Relationship Id="rId31" Type="http://schemas.openxmlformats.org/officeDocument/2006/relationships/chart" Target="charts/chart1.xml"/><Relationship Id="rId44" Type="http://schemas.openxmlformats.org/officeDocument/2006/relationships/hyperlink" Target="file:///C:\Users\asus\Desktop\&#1089;&#1072;&#1084;&#1086;&#1086;&#1094;&#1077;&#1085;&#1082;&#1072;%20&#1050;&#1086;&#1088;&#1085;&#1077;&#1082;&#1090;&#1080;\&#1088;&#1072;&#1089;&#1087;&#1080;&#1089;&#1072;&#1085;&#1080;&#1077;%20&#1091;&#1088;&#1086;&#1082;&#1086;&#1074;.pdf" TargetMode="External"/><Relationship Id="rId52" Type="http://schemas.openxmlformats.org/officeDocument/2006/relationships/hyperlink" Target="file:///C:\Users\asus\Desktop\&#1256;&#1178;&#1053;%201-4%20&#1057;&#1067;&#1053;&#1067;&#1055;&#1058;&#1040;&#1056;%20.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sus\Desktop\&#1089;&#1072;&#1084;&#1086;&#1086;&#1094;&#1077;&#1085;&#1082;&#1072;%20&#1050;&#1086;&#1088;&#1085;&#1077;&#1082;&#1090;&#1080;\&#1074;&#1099;&#1087;&#1080;&#1089;&#1082;&#1072;%20&#1086;%20&#1085;&#1072;&#1079;&#1085;&#1072;&#1095;&#1077;&#1085;&#1080;&#1080;%20&#1040;&#1091;&#1073;&#1072;&#1082;&#1080;&#1088;&#1086;&#1074;&#1072;%20&#1050;&#1050;.pdf" TargetMode="External"/><Relationship Id="rId14" Type="http://schemas.openxmlformats.org/officeDocument/2006/relationships/hyperlink" Target="file:///C:\Users\asus\Documents\Scanned%20Documents\%20&#1050;&#1091;&#1088;&#1085;&#1077;&#1082;&#1090;&#1080;&#1085;&#1089;&#1082;&#1072;&#1103;%20&#1085;&#1096;\&#1044;&#1086;&#1082;&#1091;&#1084;&#1077;&#1085;&#1090;%20Microsoft%20Word.docx" TargetMode="External"/><Relationship Id="rId22" Type="http://schemas.openxmlformats.org/officeDocument/2006/relationships/hyperlink" Target="file:///C:\Users\asus\Desktop\&#1089;&#1072;&#1084;&#1086;&#1086;&#1094;&#1077;&#1085;&#1082;&#1072;%20&#1050;&#1086;&#1088;&#1085;&#1077;&#1082;&#1090;&#1080;\&#1076;&#1080;&#1087;&#1083;&#1086;&#1084;%20&#1040;&#1091;&#1073;&#1072;&#1082;&#1080;&#1088;&#1086;&#1074;&#1072;%20&#1043;&#1047;.pdf" TargetMode="External"/><Relationship Id="rId27" Type="http://schemas.openxmlformats.org/officeDocument/2006/relationships/hyperlink" Target="file:///C:\Users\asus\Desktop\&#1089;&#1077;&#1088;&#1090;&#1080;&#1092;&#1080;&#1082;&#1072;&#1090;%20&#1040;&#1091;&#1073;&#1072;&#1082;&#1080;&#1088;&#1086;&#1074;%20&#1050;%20&#1050;.docx" TargetMode="External"/><Relationship Id="rId30" Type="http://schemas.openxmlformats.org/officeDocument/2006/relationships/hyperlink" Target="file:///C:\Users\asus\Desktop\2038%20%20&#1040;&#1091;&#1073;&#1072;&#1082;&#1080;&#1088;&#1086;&#1074;&#1072;%20&#1043;&#1072;&#1091;&#1211;&#1072;&#1088;%20&#1047;&#1072;&#1088;&#1083;&#1099;&#1082;&#1086;&#1074;&#1085;&#1072;.pdf" TargetMode="External"/><Relationship Id="rId35" Type="http://schemas.openxmlformats.org/officeDocument/2006/relationships/hyperlink" Target="file:///C:\Users\asus\Desktop\&#1072;&#1090;&#1090;&#1077;&#1089;&#1090;&#1072;&#1094;&#1080;&#1103;%20&#1092;&#1086;&#1090;&#1082;&#1080;\&#1040;&#1083;&#1171;&#1099;&#1089;%20&#1093;&#1072;&#1090;%20&#1040;&#1091;&#1073;&#1072;&#1082;&#1080;&#1088;&#1086;&#1074;.docx" TargetMode="External"/><Relationship Id="rId43" Type="http://schemas.openxmlformats.org/officeDocument/2006/relationships/hyperlink" Target="file:///C:\Users\asus\Desktop\&#1084;&#1199;&#1084;&#1082;&#1110;&#1085;&#1076;&#1110;&#1075;&#1110;%20&#1096;&#1077;&#1082;&#1090;&#1077;&#1091;&#1083;&#1110;%20%20&#1072;&#1076;&#1072;&#1084;&#1076;&#1072;&#1088;&#1171;&#1072;%20&#1072;&#1088;&#1085;&#1072;&#1083;&#1171;&#1072;&#1085;%20&#1087;&#1072;&#1085;&#1076;&#1091;&#1089;.docx" TargetMode="External"/><Relationship Id="rId48" Type="http://schemas.openxmlformats.org/officeDocument/2006/relationships/hyperlink" Target="file:///C:\Users\asus\Downloads\WhatsApp%20Image%202024-04-12%20at%2022.51.15.jpeg" TargetMode="External"/><Relationship Id="rId56" Type="http://schemas.openxmlformats.org/officeDocument/2006/relationships/hyperlink" Target="file:///C:\Users\asus\Desktop\&#1072;&#1090;&#1090;&#1077;&#1089;&#1090;&#1072;&#1094;&#1080;&#1103;%20&#1092;&#1086;&#1090;&#1082;&#1080;\&#1090;&#1072;&#1084;&#1072;&#1179;&#1090;&#1072;&#1085;&#1091;%20%20&#1082;&#1077;&#1079;&#1110;%20.docx" TargetMode="External"/><Relationship Id="rId8" Type="http://schemas.openxmlformats.org/officeDocument/2006/relationships/hyperlink" Target="file:///C:\Users\asus\Documents\Scanned%20Documents\%20&#1050;&#1091;&#1088;&#1085;&#1077;&#1082;&#1090;&#1080;&#1085;&#1089;&#1082;&#1072;&#1103;%20&#1085;&#1096;\&#1041;&#1048;&#1053;.jpeg" TargetMode="External"/><Relationship Id="rId51" Type="http://schemas.openxmlformats.org/officeDocument/2006/relationships/hyperlink" Target="file:///C:\Users\asus\Desktop\&#1084;&#1077;&#1082;&#1090;&#1077;&#1087;&#1090;&#1110;&#1187;%20%20&#1086;&#1179;&#1091;%20&#1090;&#1241;&#1088;&#1073;&#1080;&#1077;%20%20&#1078;&#1086;&#1089;&#1087;&#1072;&#1088;&#1099;%202023%20-%202024&#1086;&#1179;&#1091;%20&#1078;&#1099;&#1083;&#1099;.docx" TargetMode="External"/><Relationship Id="rId3" Type="http://schemas.openxmlformats.org/officeDocument/2006/relationships/styles" Target="styles.xml"/><Relationship Id="rId12" Type="http://schemas.openxmlformats.org/officeDocument/2006/relationships/hyperlink" Target="file:///C:\Users\asus\Desktop\&#1089;&#1072;&#1084;&#1086;&#1086;&#1094;&#1077;&#1085;&#1082;&#1072;%20&#1050;&#1086;&#1088;&#1085;&#1077;&#1082;&#1090;&#1080;\&#1083;&#1080;&#1094;&#1077;&#1085;&#1079;&#1080;&#1103;.pdf" TargetMode="External"/><Relationship Id="rId17" Type="http://schemas.openxmlformats.org/officeDocument/2006/relationships/hyperlink" Target="file:///C:\Users\asus\Downloads\&#1055;&#1072;&#1089;&#1087;&#1086;&#1088;&#1090;%20&#1052;&#1050;&#1064;%20&#1050;&#1091;&#1088;&#1085;&#1077;&#1082;&#1090;&#1099;.docx" TargetMode="External"/><Relationship Id="rId25" Type="http://schemas.openxmlformats.org/officeDocument/2006/relationships/hyperlink" Target="file:///C:\Users\asus\Desktop\&#1089;&#1072;&#1084;&#1086;&#1086;&#1094;&#1077;&#1085;&#1082;&#1072;%20&#1050;&#1086;&#1088;&#1085;&#1077;&#1082;&#1090;&#1080;\&#1091;&#1076;&#1086;&#1089;&#1090;%20&#1086;%20&#1082;&#1072;&#1090;&#1077;&#1075;&#1086;&#1088;&#1080;&#1080;%20&#1040;&#1091;&#1073;&#1072;&#1082;&#1080;&#1088;&#1086;&#1074;&#1072;%20&#1043;&#1047;.pdf" TargetMode="External"/><Relationship Id="rId33" Type="http://schemas.openxmlformats.org/officeDocument/2006/relationships/chart" Target="charts/chart3.xml"/><Relationship Id="rId38" Type="http://schemas.openxmlformats.org/officeDocument/2006/relationships/hyperlink" Target="file:///C:\Users\asus\Desktop\&#1089;&#1072;&#1084;&#1086;&#1086;&#1094;&#1077;&#1085;&#1082;&#1072;%20&#1050;&#1086;&#1088;&#1085;&#1077;&#1082;&#1090;&#1080;\&#1089;&#1077;&#1088;&#1090;&#1080;&#1092;&#1080;&#1082;&#1072;&#1090;%20&#1082;&#1091;&#1088;&#1089;&#1086;&#1074;%20&#1040;&#1091;&#1073;&#1072;&#1082;&#1080;&#1088;&#1086;&#1074;&#1086;&#1081;%20&#1043;&#1047;.2.pdf" TargetMode="External"/><Relationship Id="rId46" Type="http://schemas.openxmlformats.org/officeDocument/2006/relationships/hyperlink" Target="file:///C:\Users\asus\Downloads\WhatsApp%20Image%202024-04-12%20at%2022.51.06%20(2).jpeg" TargetMode="External"/><Relationship Id="rId5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Педагогтардың  білім деңгейінің көрсеткіші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 </c:v>
                </c:pt>
                <c:pt idx="1">
                  <c:v>жоғарғы - 2</c:v>
                </c:pt>
                <c:pt idx="2">
                  <c:v>орта - 0</c:v>
                </c:pt>
                <c:pt idx="3">
                  <c:v> </c:v>
                </c:pt>
              </c:strCache>
            </c:strRef>
          </c:cat>
          <c:val>
            <c:numRef>
              <c:f>Лист1!$B$2:$B$5</c:f>
              <c:numCache>
                <c:formatCode>General</c:formatCode>
                <c:ptCount val="4"/>
                <c:pt idx="0">
                  <c:v>0</c:v>
                </c:pt>
                <c:pt idx="1">
                  <c:v>2</c:v>
                </c:pt>
                <c:pt idx="2">
                  <c:v>0</c:v>
                </c:pt>
                <c:pt idx="3">
                  <c:v>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t>Педагогикалы</a:t>
            </a:r>
            <a:r>
              <a:rPr lang="kk-KZ" b="0"/>
              <a:t>қ</a:t>
            </a:r>
            <a:r>
              <a:rPr lang="kk-KZ" b="0" baseline="0"/>
              <a:t> еңбек өтілі бойынша </a:t>
            </a:r>
          </a:p>
          <a:p>
            <a:pPr>
              <a:defRPr/>
            </a:pPr>
            <a:r>
              <a:rPr lang="kk-KZ" b="0" baseline="0"/>
              <a:t>педагогтердің  құрамы</a:t>
            </a:r>
            <a:endParaRPr lang="ru-RU"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1-жылдан 5 жыл арасы</c:v>
                </c:pt>
                <c:pt idx="1">
                  <c:v>6 жылдан 10 жыл арасы</c:v>
                </c:pt>
                <c:pt idx="2">
                  <c:v>11 жылдан 20 жыл арасы</c:v>
                </c:pt>
                <c:pt idx="3">
                  <c:v>21 жылдан 30 жыл арасы</c:v>
                </c:pt>
                <c:pt idx="4">
                  <c:v>30 жылдан астам</c:v>
                </c:pt>
              </c:strCache>
            </c:strRef>
          </c:cat>
          <c:val>
            <c:numRef>
              <c:f>Лист1!$B$2:$B$6</c:f>
              <c:numCache>
                <c:formatCode>General</c:formatCode>
                <c:ptCount val="5"/>
                <c:pt idx="0">
                  <c:v>0</c:v>
                </c:pt>
                <c:pt idx="1">
                  <c:v>0</c:v>
                </c:pt>
                <c:pt idx="2">
                  <c:v>0</c:v>
                </c:pt>
                <c:pt idx="3">
                  <c:v>1</c:v>
                </c:pt>
                <c:pt idx="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kk-KZ" b="1"/>
              <a:t>Педагогтардың</a:t>
            </a:r>
            <a:r>
              <a:rPr lang="kk-KZ" b="1" baseline="0"/>
              <a:t> жас құрамы</a:t>
            </a:r>
            <a:endParaRPr lang="ru-RU" b="1"/>
          </a:p>
        </c:rich>
      </c:tx>
      <c:layout>
        <c:manualLayout>
          <c:xMode val="edge"/>
          <c:yMode val="edge"/>
          <c:x val="0.32848953776611267"/>
          <c:y val="3.2051282051282048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ofPieChart>
        <c:ofPieType val="pie"/>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 30 жасқа дейінгі аралық</c:v>
                </c:pt>
                <c:pt idx="1">
                  <c:v>31 жастан 40 жас аралығы</c:v>
                </c:pt>
                <c:pt idx="2">
                  <c:v>41 жастан 50 жас арлығы </c:v>
                </c:pt>
                <c:pt idx="3">
                  <c:v>51 жас және одан жоғары</c:v>
                </c:pt>
              </c:strCache>
            </c:strRef>
          </c:cat>
          <c:val>
            <c:numRef>
              <c:f>Лист1!$B$2:$B$5</c:f>
              <c:numCache>
                <c:formatCode>General</c:formatCode>
                <c:ptCount val="4"/>
                <c:pt idx="0">
                  <c:v>0</c:v>
                </c:pt>
                <c:pt idx="1">
                  <c:v>0</c:v>
                </c:pt>
                <c:pt idx="2">
                  <c:v>1</c:v>
                </c:pt>
                <c:pt idx="3">
                  <c:v>1</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a:t>
            </a:r>
            <a:r>
              <a:rPr lang="kk-KZ" b="1"/>
              <a:t>өрнекті</a:t>
            </a:r>
            <a:r>
              <a:rPr lang="kk-KZ" b="1" baseline="0"/>
              <a:t>  бастауыш мектеп педагогтарының санаттары</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 педагог - модератор </c:v>
                </c:pt>
                <c:pt idx="1">
                  <c:v>педагог- сарапшы </c:v>
                </c:pt>
                <c:pt idx="2">
                  <c:v>педагог - зерттеуші</c:v>
                </c:pt>
                <c:pt idx="3">
                  <c:v>педагог шебер- </c:v>
                </c:pt>
              </c:strCache>
            </c:strRef>
          </c:cat>
          <c:val>
            <c:numRef>
              <c:f>Лист1!$B$2:$B$5</c:f>
              <c:numCache>
                <c:formatCode>General</c:formatCode>
                <c:ptCount val="4"/>
                <c:pt idx="0">
                  <c:v>0</c:v>
                </c:pt>
                <c:pt idx="1">
                  <c:v>1</c:v>
                </c:pt>
                <c:pt idx="2">
                  <c:v>1</c:v>
                </c:pt>
                <c:pt idx="3">
                  <c:v>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a:t>
            </a:r>
            <a:r>
              <a:rPr lang="kk-KZ"/>
              <a:t>өрнекті</a:t>
            </a:r>
            <a:r>
              <a:rPr lang="kk-KZ" baseline="0"/>
              <a:t> бастауыш мектебінің </a:t>
            </a:r>
            <a:r>
              <a:rPr lang="en-US" baseline="0"/>
              <a:t>2023 - 2024 </a:t>
            </a:r>
            <a:r>
              <a:rPr lang="kk-KZ" baseline="0"/>
              <a:t>оқу жылының </a:t>
            </a:r>
            <a:r>
              <a:rPr lang="ru-RU" baseline="0"/>
              <a:t>3 тоқсанның сапалық  көрсеткіші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Ұлдар</c:v>
                </c:pt>
                <c:pt idx="1">
                  <c:v>Қыздар</c:v>
                </c:pt>
                <c:pt idx="2">
                  <c:v>Үздік</c:v>
                </c:pt>
                <c:pt idx="3">
                  <c:v> Екпінді</c:v>
                </c:pt>
                <c:pt idx="4">
                  <c:v>Білім сапасы</c:v>
                </c:pt>
              </c:strCache>
            </c:strRef>
          </c:cat>
          <c:val>
            <c:numRef>
              <c:f>Лист1!$B$2:$B$6</c:f>
              <c:numCache>
                <c:formatCode>General</c:formatCode>
                <c:ptCount val="5"/>
                <c:pt idx="0">
                  <c:v>2</c:v>
                </c:pt>
                <c:pt idx="1">
                  <c:v>5</c:v>
                </c:pt>
                <c:pt idx="2">
                  <c:v>1</c:v>
                </c:pt>
                <c:pt idx="3">
                  <c:v>4</c:v>
                </c:pt>
                <c:pt idx="4" formatCode="0.00%">
                  <c:v>0.83299999999999996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Оқушылар саны</c:v>
                </c:pt>
              </c:strCache>
            </c:strRef>
          </c:tx>
          <c:spPr>
            <a:solidFill>
              <a:schemeClr val="accent1"/>
            </a:solidFill>
            <a:ln w="19050">
              <a:solidFill>
                <a:schemeClr val="lt1"/>
              </a:solidFill>
            </a:ln>
            <a:effectLst/>
          </c:spPr>
          <c:invertIfNegative val="0"/>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2021- 2022оқу жылы </c:v>
                </c:pt>
                <c:pt idx="1">
                  <c:v>2022 -2023 оқу жылы</c:v>
                </c:pt>
                <c:pt idx="2">
                  <c:v>2023 -2024 оқу жылы</c:v>
                </c:pt>
              </c:strCache>
            </c:strRef>
          </c:cat>
          <c:val>
            <c:numRef>
              <c:f>Лист1!$B$2:$B$5</c:f>
              <c:numCache>
                <c:formatCode>General</c:formatCode>
                <c:ptCount val="4"/>
                <c:pt idx="0">
                  <c:v>12</c:v>
                </c:pt>
                <c:pt idx="1">
                  <c:v>11</c:v>
                </c:pt>
                <c:pt idx="2">
                  <c:v>7</c:v>
                </c:pt>
                <c:pt idx="3" formatCode="0.00%">
                  <c:v>0</c:v>
                </c:pt>
              </c:numCache>
            </c:numRef>
          </c:val>
        </c:ser>
        <c:ser>
          <c:idx val="1"/>
          <c:order val="1"/>
          <c:tx>
            <c:strRef>
              <c:f>Лист1!$C$1</c:f>
              <c:strCache>
                <c:ptCount val="1"/>
                <c:pt idx="0">
                  <c:v>Үздіктер</c:v>
                </c:pt>
              </c:strCache>
            </c:strRef>
          </c:tx>
          <c:spPr>
            <a:solidFill>
              <a:schemeClr val="accent2"/>
            </a:solidFill>
            <a:ln w="19050">
              <a:solidFill>
                <a:schemeClr val="lt1"/>
              </a:solidFill>
            </a:ln>
            <a:effectLst/>
          </c:spPr>
          <c:invertIfNegative val="0"/>
          <c:cat>
            <c:strRef>
              <c:f>Лист1!$A$2:$A$5</c:f>
              <c:strCache>
                <c:ptCount val="3"/>
                <c:pt idx="0">
                  <c:v>2021- 2022оқу жылы </c:v>
                </c:pt>
                <c:pt idx="1">
                  <c:v>2022 -2023 оқу жылы</c:v>
                </c:pt>
                <c:pt idx="2">
                  <c:v>2023 -2024 оқу жылы</c:v>
                </c:pt>
              </c:strCache>
            </c:strRef>
          </c:cat>
          <c:val>
            <c:numRef>
              <c:f>Лист1!$C$2:$C$5</c:f>
              <c:numCache>
                <c:formatCode>General</c:formatCode>
                <c:ptCount val="4"/>
                <c:pt idx="0">
                  <c:v>3</c:v>
                </c:pt>
                <c:pt idx="1">
                  <c:v>2</c:v>
                </c:pt>
                <c:pt idx="2">
                  <c:v>1</c:v>
                </c:pt>
                <c:pt idx="3" formatCode="0.00%">
                  <c:v>0</c:v>
                </c:pt>
              </c:numCache>
            </c:numRef>
          </c:val>
        </c:ser>
        <c:ser>
          <c:idx val="2"/>
          <c:order val="2"/>
          <c:tx>
            <c:strRef>
              <c:f>Лист1!$D$1</c:f>
              <c:strCache>
                <c:ptCount val="1"/>
                <c:pt idx="0">
                  <c:v> Екпінділер</c:v>
                </c:pt>
              </c:strCache>
            </c:strRef>
          </c:tx>
          <c:spPr>
            <a:solidFill>
              <a:schemeClr val="accent3"/>
            </a:solidFill>
            <a:ln w="19050">
              <a:solidFill>
                <a:schemeClr val="lt1"/>
              </a:solidFill>
            </a:ln>
            <a:effectLst/>
          </c:spPr>
          <c:invertIfNegative val="0"/>
          <c:cat>
            <c:strRef>
              <c:f>Лист1!$A$2:$A$5</c:f>
              <c:strCache>
                <c:ptCount val="3"/>
                <c:pt idx="0">
                  <c:v>2021- 2022оқу жылы </c:v>
                </c:pt>
                <c:pt idx="1">
                  <c:v>2022 -2023 оқу жылы</c:v>
                </c:pt>
                <c:pt idx="2">
                  <c:v>2023 -2024 оқу жылы</c:v>
                </c:pt>
              </c:strCache>
            </c:strRef>
          </c:cat>
          <c:val>
            <c:numRef>
              <c:f>Лист1!$D$2:$D$5</c:f>
              <c:numCache>
                <c:formatCode>General</c:formatCode>
                <c:ptCount val="4"/>
                <c:pt idx="0">
                  <c:v>5</c:v>
                </c:pt>
                <c:pt idx="1">
                  <c:v>5</c:v>
                </c:pt>
                <c:pt idx="2">
                  <c:v>4</c:v>
                </c:pt>
                <c:pt idx="3" formatCode="0.00%">
                  <c:v>0</c:v>
                </c:pt>
              </c:numCache>
            </c:numRef>
          </c:val>
        </c:ser>
        <c:ser>
          <c:idx val="3"/>
          <c:order val="3"/>
          <c:tx>
            <c:strRef>
              <c:f>Лист1!$E$1</c:f>
              <c:strCache>
                <c:ptCount val="1"/>
                <c:pt idx="0">
                  <c:v>Білім сапасы</c:v>
                </c:pt>
              </c:strCache>
            </c:strRef>
          </c:tx>
          <c:spPr>
            <a:solidFill>
              <a:schemeClr val="accent4"/>
            </a:solidFill>
            <a:ln w="19050">
              <a:solidFill>
                <a:schemeClr val="lt1"/>
              </a:solidFill>
            </a:ln>
            <a:effectLst/>
          </c:spPr>
          <c:invertIfNegative val="0"/>
          <c:cat>
            <c:strRef>
              <c:f>Лист1!$A$2:$A$5</c:f>
              <c:strCache>
                <c:ptCount val="3"/>
                <c:pt idx="0">
                  <c:v>2021- 2022оқу жылы </c:v>
                </c:pt>
                <c:pt idx="1">
                  <c:v>2022 -2023 оқу жылы</c:v>
                </c:pt>
                <c:pt idx="2">
                  <c:v>2023 -2024 оқу жылы</c:v>
                </c:pt>
              </c:strCache>
            </c:strRef>
          </c:cat>
          <c:val>
            <c:numRef>
              <c:f>Лист1!$E$2:$E$5</c:f>
              <c:numCache>
                <c:formatCode>0%</c:formatCode>
                <c:ptCount val="4"/>
                <c:pt idx="0">
                  <c:v>0.66</c:v>
                </c:pt>
                <c:pt idx="1">
                  <c:v>0.63</c:v>
                </c:pt>
                <c:pt idx="2">
                  <c:v>0.83</c:v>
                </c:pt>
              </c:numCache>
            </c:numRef>
          </c:val>
        </c:ser>
        <c:dLbls>
          <c:showLegendKey val="0"/>
          <c:showVal val="0"/>
          <c:showCatName val="0"/>
          <c:showSerName val="0"/>
          <c:showPercent val="0"/>
          <c:showBubbleSize val="0"/>
        </c:dLbls>
        <c:gapWidth val="150"/>
        <c:axId val="549890120"/>
        <c:axId val="549888552"/>
      </c:barChart>
      <c:catAx>
        <c:axId val="549890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9888552"/>
        <c:crosses val="autoZero"/>
        <c:auto val="1"/>
        <c:lblAlgn val="ctr"/>
        <c:lblOffset val="100"/>
        <c:noMultiLvlLbl val="0"/>
      </c:catAx>
      <c:valAx>
        <c:axId val="549888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9890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BF46-63F0-47B2-A08A-2669B26E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3643</TotalTime>
  <Pages>1</Pages>
  <Words>11503</Words>
  <Characters>65568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97</cp:revision>
  <cp:lastPrinted>2024-04-30T02:27:00Z</cp:lastPrinted>
  <dcterms:created xsi:type="dcterms:W3CDTF">2024-04-02T10:32:00Z</dcterms:created>
  <dcterms:modified xsi:type="dcterms:W3CDTF">2024-05-04T06:46:00Z</dcterms:modified>
</cp:coreProperties>
</file>